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F0" w:rsidRPr="00B64D79" w:rsidRDefault="00614122" w:rsidP="00614122">
      <w:r w:rsidRPr="003B4384">
        <w:rPr>
          <w:rFonts w:ascii="Arial" w:hAnsi="Arial" w:cs="Arial"/>
          <w:noProof/>
          <w:sz w:val="24"/>
          <w:szCs w:val="24"/>
        </w:rPr>
        <w:drawing>
          <wp:inline distT="0" distB="0" distL="0" distR="0" wp14:anchorId="320BBA00" wp14:editId="06EB6540">
            <wp:extent cx="2368296" cy="6035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603504"/>
                    </a:xfrm>
                    <a:prstGeom prst="rect">
                      <a:avLst/>
                    </a:prstGeom>
                  </pic:spPr>
                </pic:pic>
              </a:graphicData>
            </a:graphic>
          </wp:inline>
        </w:drawing>
      </w:r>
    </w:p>
    <w:p w:rsidR="003A7BF0" w:rsidRPr="00C5706E" w:rsidRDefault="003A7BF0" w:rsidP="003D17B9">
      <w:pPr>
        <w:ind w:left="2268"/>
        <w:jc w:val="right"/>
        <w:rPr>
          <w:rFonts w:ascii="Arial" w:hAnsi="Arial" w:cs="Arial"/>
          <w:sz w:val="24"/>
          <w:szCs w:val="24"/>
        </w:rPr>
      </w:pPr>
    </w:p>
    <w:p w:rsidR="00CF37FE" w:rsidRPr="00CF37FE" w:rsidRDefault="00CF37FE" w:rsidP="00CF37FE">
      <w:pPr>
        <w:widowControl/>
        <w:jc w:val="right"/>
        <w:rPr>
          <w:rFonts w:ascii="Arial" w:hAnsi="Arial" w:cs="Arial"/>
          <w:b/>
          <w:sz w:val="24"/>
          <w:szCs w:val="24"/>
        </w:rPr>
      </w:pPr>
      <w:r w:rsidRPr="00CF37FE">
        <w:rPr>
          <w:rFonts w:ascii="Arial" w:hAnsi="Arial" w:cs="Arial"/>
          <w:b/>
          <w:sz w:val="24"/>
          <w:szCs w:val="24"/>
        </w:rPr>
        <w:t>УТВЕРЖДАЮ</w:t>
      </w:r>
    </w:p>
    <w:p w:rsidR="00CF37FE" w:rsidRPr="00CF37FE" w:rsidRDefault="00CF37FE" w:rsidP="00CF37FE">
      <w:pPr>
        <w:widowControl/>
        <w:jc w:val="right"/>
        <w:rPr>
          <w:rFonts w:ascii="Arial" w:hAnsi="Arial" w:cs="Arial"/>
          <w:b/>
          <w:sz w:val="24"/>
          <w:szCs w:val="24"/>
        </w:rPr>
      </w:pP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Президент</w:t>
      </w: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Акционерного общества</w:t>
      </w: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«Объединенная страховая компания»</w:t>
      </w: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А.В.Раздьяконов</w:t>
      </w:r>
    </w:p>
    <w:p w:rsidR="00CF37FE" w:rsidRPr="00CF37FE" w:rsidRDefault="00CF37FE" w:rsidP="00CF37FE">
      <w:pPr>
        <w:widowControl/>
        <w:jc w:val="right"/>
        <w:rPr>
          <w:rFonts w:ascii="Arial" w:hAnsi="Arial" w:cs="Arial"/>
          <w:sz w:val="24"/>
          <w:szCs w:val="24"/>
        </w:rPr>
      </w:pP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Приказ №С-</w:t>
      </w:r>
      <w:r w:rsidR="000F6CE1">
        <w:rPr>
          <w:rFonts w:ascii="Arial" w:hAnsi="Arial" w:cs="Arial"/>
          <w:sz w:val="24"/>
          <w:szCs w:val="24"/>
        </w:rPr>
        <w:t>219</w:t>
      </w:r>
      <w:r w:rsidR="0000713C">
        <w:rPr>
          <w:rFonts w:ascii="Arial" w:hAnsi="Arial" w:cs="Arial"/>
          <w:sz w:val="24"/>
          <w:szCs w:val="24"/>
        </w:rPr>
        <w:t xml:space="preserve"> </w:t>
      </w:r>
      <w:r w:rsidRPr="00CF37FE">
        <w:rPr>
          <w:rFonts w:ascii="Arial" w:hAnsi="Arial" w:cs="Arial"/>
          <w:sz w:val="24"/>
          <w:szCs w:val="24"/>
        </w:rPr>
        <w:t>от</w:t>
      </w:r>
      <w:r w:rsidR="0000713C">
        <w:rPr>
          <w:rFonts w:ascii="Arial" w:hAnsi="Arial" w:cs="Arial"/>
          <w:sz w:val="24"/>
          <w:szCs w:val="24"/>
        </w:rPr>
        <w:t xml:space="preserve"> </w:t>
      </w:r>
      <w:r w:rsidR="00370ECD">
        <w:rPr>
          <w:rFonts w:ascii="Arial" w:hAnsi="Arial" w:cs="Arial"/>
          <w:sz w:val="24"/>
          <w:szCs w:val="24"/>
        </w:rPr>
        <w:t>0</w:t>
      </w:r>
      <w:r w:rsidR="0000713C">
        <w:rPr>
          <w:rFonts w:ascii="Arial" w:hAnsi="Arial" w:cs="Arial"/>
          <w:sz w:val="24"/>
          <w:szCs w:val="24"/>
        </w:rPr>
        <w:t>5</w:t>
      </w:r>
      <w:bookmarkStart w:id="0" w:name="_GoBack"/>
      <w:bookmarkEnd w:id="0"/>
      <w:r w:rsidR="0000713C">
        <w:rPr>
          <w:rFonts w:ascii="Arial" w:hAnsi="Arial" w:cs="Arial"/>
          <w:sz w:val="24"/>
          <w:szCs w:val="24"/>
        </w:rPr>
        <w:t>.0</w:t>
      </w:r>
      <w:r w:rsidR="00370ECD">
        <w:rPr>
          <w:rFonts w:ascii="Arial" w:hAnsi="Arial" w:cs="Arial"/>
          <w:sz w:val="24"/>
          <w:szCs w:val="24"/>
        </w:rPr>
        <w:t>7</w:t>
      </w:r>
      <w:r w:rsidR="0000713C">
        <w:rPr>
          <w:rFonts w:ascii="Arial" w:hAnsi="Arial" w:cs="Arial"/>
          <w:sz w:val="24"/>
          <w:szCs w:val="24"/>
        </w:rPr>
        <w:t>.20</w:t>
      </w:r>
      <w:r w:rsidR="00370ECD">
        <w:rPr>
          <w:rFonts w:ascii="Arial" w:hAnsi="Arial" w:cs="Arial"/>
          <w:sz w:val="24"/>
          <w:szCs w:val="24"/>
        </w:rPr>
        <w:t>2</w:t>
      </w:r>
      <w:r w:rsidR="0000713C">
        <w:rPr>
          <w:rFonts w:ascii="Arial" w:hAnsi="Arial" w:cs="Arial"/>
          <w:sz w:val="24"/>
          <w:szCs w:val="24"/>
        </w:rPr>
        <w:t>1</w:t>
      </w:r>
    </w:p>
    <w:p w:rsidR="003A7BF0" w:rsidRPr="00B64D79" w:rsidRDefault="003A7BF0" w:rsidP="003A7BF0">
      <w:pPr>
        <w:jc w:val="right"/>
        <w:rPr>
          <w:rFonts w:ascii="Arial" w:hAnsi="Arial" w:cs="Arial"/>
          <w:bCs/>
          <w:sz w:val="24"/>
          <w:szCs w:val="24"/>
        </w:rPr>
      </w:pPr>
    </w:p>
    <w:p w:rsidR="003A7BF0" w:rsidRPr="00614122" w:rsidRDefault="003A7BF0" w:rsidP="003A7BF0">
      <w:pPr>
        <w:jc w:val="center"/>
        <w:rPr>
          <w:rFonts w:ascii="Arial" w:hAnsi="Arial" w:cs="Arial"/>
          <w:b/>
          <w:bCs/>
          <w:sz w:val="36"/>
          <w:szCs w:val="36"/>
          <w14:shadow w14:blurRad="50800" w14:dist="38100" w14:dir="2700000" w14:sx="100000" w14:sy="100000" w14:kx="0" w14:ky="0" w14:algn="tl">
            <w14:srgbClr w14:val="000000">
              <w14:alpha w14:val="60000"/>
            </w14:srgbClr>
          </w14:shadow>
        </w:rPr>
      </w:pPr>
    </w:p>
    <w:p w:rsidR="008E2AB9" w:rsidRPr="00431D13" w:rsidRDefault="008E2AB9" w:rsidP="008E2AB9">
      <w:pPr>
        <w:widowControl/>
        <w:jc w:val="center"/>
        <w:rPr>
          <w:rFonts w:ascii="Arial" w:hAnsi="Arial"/>
          <w:b/>
          <w:sz w:val="36"/>
          <w:szCs w:val="36"/>
        </w:rPr>
      </w:pPr>
      <w:r w:rsidRPr="00431D13">
        <w:rPr>
          <w:rFonts w:ascii="Arial" w:hAnsi="Arial"/>
          <w:b/>
          <w:sz w:val="36"/>
          <w:szCs w:val="36"/>
        </w:rPr>
        <w:t>ПРАВИЛА</w:t>
      </w:r>
    </w:p>
    <w:p w:rsidR="008E2AB9" w:rsidRPr="00FA3CB6" w:rsidRDefault="008E2AB9" w:rsidP="008E2AB9">
      <w:pPr>
        <w:widowControl/>
        <w:jc w:val="center"/>
        <w:rPr>
          <w:rFonts w:ascii="Arial" w:hAnsi="Arial"/>
          <w:sz w:val="32"/>
          <w:szCs w:val="32"/>
        </w:rPr>
      </w:pPr>
      <w:r w:rsidRPr="00FA3CB6">
        <w:rPr>
          <w:rFonts w:ascii="Arial" w:hAnsi="Arial"/>
          <w:b/>
          <w:sz w:val="32"/>
          <w:szCs w:val="32"/>
        </w:rPr>
        <w:t>СТРАХОВАНИЯ ГРАЖДАНСКОЙ ОТВЕТСТВЕННОСТИ</w:t>
      </w:r>
      <w:r w:rsidR="00614122">
        <w:rPr>
          <w:rFonts w:ascii="Arial" w:hAnsi="Arial"/>
          <w:b/>
          <w:sz w:val="32"/>
          <w:szCs w:val="32"/>
        </w:rPr>
        <w:t xml:space="preserve"> </w:t>
      </w:r>
      <w:r w:rsidRPr="00FA3CB6">
        <w:rPr>
          <w:rFonts w:ascii="Arial" w:hAnsi="Arial"/>
          <w:b/>
          <w:sz w:val="32"/>
          <w:szCs w:val="32"/>
        </w:rPr>
        <w:t>ВЛАДЕЛЬЦЕВ ВОЗДУШНЫХ СУДОВ</w:t>
      </w:r>
      <w:r w:rsidR="00614122">
        <w:rPr>
          <w:rFonts w:ascii="Arial" w:hAnsi="Arial"/>
          <w:b/>
          <w:sz w:val="32"/>
          <w:szCs w:val="32"/>
        </w:rPr>
        <w:t xml:space="preserve"> </w:t>
      </w:r>
      <w:r w:rsidRPr="00FA3CB6">
        <w:rPr>
          <w:rFonts w:ascii="Arial" w:hAnsi="Arial"/>
          <w:b/>
          <w:sz w:val="32"/>
          <w:szCs w:val="32"/>
        </w:rPr>
        <w:t>И АВИАПЕРЕВОЗЧИКОВ</w:t>
      </w: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CF37FE" w:rsidP="003A7BF0">
      <w:pPr>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8240" behindDoc="1" locked="0" layoutInCell="1" allowOverlap="1">
            <wp:simplePos x="0" y="0"/>
            <wp:positionH relativeFrom="column">
              <wp:posOffset>699135</wp:posOffset>
            </wp:positionH>
            <wp:positionV relativeFrom="paragraph">
              <wp:posOffset>3842385</wp:posOffset>
            </wp:positionV>
            <wp:extent cx="6371590" cy="2371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pic:spPr>
                </pic:pic>
              </a:graphicData>
            </a:graphic>
            <wp14:sizeRelH relativeFrom="page">
              <wp14:pctWidth>0</wp14:pctWidth>
            </wp14:sizeRelH>
            <wp14:sizeRelV relativeFrom="page">
              <wp14:pctHeight>0</wp14:pctHeight>
            </wp14:sizeRelV>
          </wp:anchor>
        </w:drawing>
      </w:r>
    </w:p>
    <w:p w:rsidR="003A7BF0" w:rsidRDefault="00CF37FE" w:rsidP="003A7BF0">
      <w:pPr>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901700" y="546100"/>
            <wp:positionH relativeFrom="margin">
              <wp:align>center</wp:align>
            </wp:positionH>
            <wp:positionV relativeFrom="margin">
              <wp:align>bottom</wp:align>
            </wp:positionV>
            <wp:extent cx="6381115" cy="2381250"/>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115" cy="2381250"/>
                    </a:xfrm>
                    <a:prstGeom prst="rect">
                      <a:avLst/>
                    </a:prstGeom>
                    <a:noFill/>
                  </pic:spPr>
                </pic:pic>
              </a:graphicData>
            </a:graphic>
          </wp:anchor>
        </w:drawing>
      </w:r>
    </w:p>
    <w:p w:rsidR="003A7BF0" w:rsidRDefault="003A7BF0" w:rsidP="003A7BF0">
      <w:pPr>
        <w:jc w:val="center"/>
        <w:rPr>
          <w:rFonts w:ascii="Arial" w:hAnsi="Arial" w:cs="Arial"/>
          <w:sz w:val="24"/>
          <w:szCs w:val="24"/>
        </w:rPr>
      </w:pPr>
    </w:p>
    <w:p w:rsidR="00FA3CB6" w:rsidRDefault="00FA3CB6" w:rsidP="003A7BF0">
      <w:pPr>
        <w:jc w:val="center"/>
        <w:rPr>
          <w:rFonts w:ascii="Arial" w:hAnsi="Arial" w:cs="Arial"/>
          <w:sz w:val="24"/>
          <w:szCs w:val="24"/>
        </w:rPr>
      </w:pPr>
    </w:p>
    <w:p w:rsidR="003A7BF0" w:rsidRDefault="00930EEE" w:rsidP="003A7BF0">
      <w:pPr>
        <w:jc w:val="center"/>
        <w:rPr>
          <w:rFonts w:ascii="Arial" w:hAnsi="Arial" w:cs="Arial"/>
          <w:sz w:val="24"/>
          <w:szCs w:val="24"/>
        </w:rPr>
      </w:pPr>
      <w:r w:rsidRPr="00F567D4">
        <w:rPr>
          <w:rFonts w:ascii="Arial" w:hAnsi="Arial" w:cs="Arial"/>
          <w:sz w:val="24"/>
          <w:szCs w:val="24"/>
        </w:rPr>
        <w:t xml:space="preserve">г. </w:t>
      </w:r>
      <w:r w:rsidR="00A3243C" w:rsidRPr="0089012C">
        <w:rPr>
          <w:rFonts w:ascii="Arial" w:hAnsi="Arial" w:cs="Arial"/>
          <w:sz w:val="24"/>
          <w:szCs w:val="24"/>
        </w:rPr>
        <w:t>Самара</w:t>
      </w:r>
    </w:p>
    <w:p w:rsidR="002A6A96" w:rsidRDefault="002A6A96">
      <w:pPr>
        <w:widowControl/>
        <w:rPr>
          <w:rFonts w:ascii="Arial" w:hAnsi="Arial" w:cs="Arial"/>
          <w:b/>
          <w:color w:val="000000"/>
          <w:sz w:val="24"/>
          <w:szCs w:val="24"/>
        </w:rPr>
      </w:pPr>
      <w:r>
        <w:rPr>
          <w:rFonts w:ascii="Arial" w:hAnsi="Arial" w:cs="Arial"/>
          <w:b/>
          <w:color w:val="000000"/>
          <w:sz w:val="24"/>
          <w:szCs w:val="24"/>
        </w:rPr>
        <w:br w:type="page"/>
      </w:r>
    </w:p>
    <w:p w:rsidR="003A7BF0" w:rsidRDefault="003A7BF0" w:rsidP="003A7BF0">
      <w:pPr>
        <w:spacing w:line="216" w:lineRule="auto"/>
        <w:jc w:val="center"/>
        <w:rPr>
          <w:rFonts w:ascii="Arial" w:hAnsi="Arial" w:cs="Arial"/>
          <w:b/>
          <w:color w:val="000000"/>
          <w:sz w:val="24"/>
          <w:szCs w:val="24"/>
        </w:rPr>
      </w:pPr>
    </w:p>
    <w:p w:rsidR="00ED6DE4" w:rsidRDefault="008E2AB9" w:rsidP="00ED6DE4">
      <w:pPr>
        <w:widowControl/>
        <w:ind w:firstLine="567"/>
        <w:jc w:val="both"/>
        <w:rPr>
          <w:rFonts w:ascii="Arial" w:hAnsi="Arial"/>
          <w:sz w:val="22"/>
        </w:rPr>
      </w:pPr>
      <w:r w:rsidRPr="007D0584">
        <w:rPr>
          <w:rFonts w:ascii="Arial" w:hAnsi="Arial" w:cs="Arial"/>
          <w:b/>
          <w:sz w:val="24"/>
          <w:szCs w:val="24"/>
        </w:rPr>
        <w:t>СОДЕРЖАНИЕ</w:t>
      </w:r>
    </w:p>
    <w:p w:rsidR="00ED6DE4" w:rsidRDefault="00ED6DE4" w:rsidP="00ED6DE4">
      <w:pPr>
        <w:widowControl/>
        <w:ind w:firstLine="567"/>
        <w:jc w:val="both"/>
        <w:rPr>
          <w:rFonts w:ascii="Arial" w:hAnsi="Arial"/>
          <w:sz w:val="24"/>
        </w:rPr>
      </w:pPr>
    </w:p>
    <w:p w:rsidR="00ED6DE4" w:rsidRDefault="00ED6DE4" w:rsidP="00ED6DE4">
      <w:pPr>
        <w:widowControl/>
        <w:numPr>
          <w:ilvl w:val="0"/>
          <w:numId w:val="8"/>
        </w:numPr>
        <w:spacing w:before="240"/>
        <w:rPr>
          <w:rFonts w:ascii="Arial" w:hAnsi="Arial"/>
          <w:sz w:val="24"/>
        </w:rPr>
      </w:pPr>
      <w:r>
        <w:rPr>
          <w:rFonts w:ascii="Arial" w:hAnsi="Arial"/>
          <w:sz w:val="24"/>
        </w:rPr>
        <w:t>ОБЩИЕ ПОЛОЖЕНИЯ</w:t>
      </w:r>
    </w:p>
    <w:p w:rsidR="00ED6DE4" w:rsidRDefault="00ED6DE4" w:rsidP="00ED6DE4">
      <w:pPr>
        <w:widowControl/>
        <w:numPr>
          <w:ilvl w:val="0"/>
          <w:numId w:val="8"/>
        </w:numPr>
        <w:spacing w:before="240"/>
        <w:rPr>
          <w:rFonts w:ascii="Arial" w:hAnsi="Arial"/>
          <w:sz w:val="24"/>
        </w:rPr>
      </w:pPr>
      <w:r>
        <w:rPr>
          <w:rFonts w:ascii="Arial" w:hAnsi="Arial"/>
          <w:sz w:val="24"/>
        </w:rPr>
        <w:t>СУБЪЕКТЫ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ОБЪЕКТ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СТРАХОВЫЕ РИСКИ. СТРАХОВЫЕ СЛУЧАИ</w:t>
      </w:r>
    </w:p>
    <w:p w:rsidR="00ED6DE4" w:rsidRDefault="00ED6DE4" w:rsidP="00ED6DE4">
      <w:pPr>
        <w:widowControl/>
        <w:numPr>
          <w:ilvl w:val="0"/>
          <w:numId w:val="8"/>
        </w:numPr>
        <w:spacing w:before="240"/>
        <w:rPr>
          <w:rFonts w:ascii="Arial" w:hAnsi="Arial"/>
          <w:sz w:val="24"/>
        </w:rPr>
      </w:pPr>
      <w:r>
        <w:rPr>
          <w:rFonts w:ascii="Arial" w:hAnsi="Arial"/>
          <w:sz w:val="24"/>
        </w:rPr>
        <w:t>СТРАХОВАЯ СУММА</w:t>
      </w:r>
      <w:r w:rsidR="002A6A96">
        <w:rPr>
          <w:rFonts w:ascii="Arial" w:hAnsi="Arial"/>
          <w:sz w:val="24"/>
        </w:rPr>
        <w:t>. ФРАНШИЗА</w:t>
      </w:r>
    </w:p>
    <w:p w:rsidR="00ED6DE4" w:rsidRDefault="00ED6DE4" w:rsidP="00ED6DE4">
      <w:pPr>
        <w:widowControl/>
        <w:numPr>
          <w:ilvl w:val="0"/>
          <w:numId w:val="8"/>
        </w:numPr>
        <w:spacing w:before="240"/>
        <w:rPr>
          <w:rFonts w:ascii="Arial" w:hAnsi="Arial"/>
          <w:sz w:val="24"/>
        </w:rPr>
      </w:pPr>
      <w:r>
        <w:rPr>
          <w:rFonts w:ascii="Arial" w:hAnsi="Arial"/>
          <w:sz w:val="24"/>
        </w:rPr>
        <w:t>СТРАХОВАЯ ПРЕМИЯ (СТРАХОВОЙ ВЗНОС)</w:t>
      </w:r>
      <w:r w:rsidR="00A3243C">
        <w:rPr>
          <w:rFonts w:ascii="Arial" w:hAnsi="Arial"/>
          <w:sz w:val="24"/>
        </w:rPr>
        <w:t>, СТРАХОВОЙ ТАРИФ</w:t>
      </w:r>
    </w:p>
    <w:p w:rsidR="00ED6DE4" w:rsidRDefault="00ED6DE4" w:rsidP="00ED6DE4">
      <w:pPr>
        <w:widowControl/>
        <w:numPr>
          <w:ilvl w:val="0"/>
          <w:numId w:val="8"/>
        </w:numPr>
        <w:spacing w:before="240"/>
        <w:rPr>
          <w:rFonts w:ascii="Arial" w:hAnsi="Arial"/>
          <w:sz w:val="24"/>
        </w:rPr>
      </w:pPr>
      <w:r>
        <w:rPr>
          <w:rFonts w:ascii="Arial" w:hAnsi="Arial"/>
          <w:sz w:val="24"/>
        </w:rPr>
        <w:t>ЗАКЛЮЧЕНИЕ, СРОК ДЕЙСТВИЯ И ПРЕКРАЩЕНИЕ ДОГОВОРА СТРАХОВАНИЯ</w:t>
      </w:r>
    </w:p>
    <w:p w:rsidR="003D17B9" w:rsidRPr="007808AE" w:rsidRDefault="003D17B9" w:rsidP="00ED6DE4">
      <w:pPr>
        <w:widowControl/>
        <w:numPr>
          <w:ilvl w:val="0"/>
          <w:numId w:val="8"/>
        </w:numPr>
        <w:spacing w:before="240"/>
        <w:rPr>
          <w:rFonts w:ascii="Arial" w:hAnsi="Arial" w:cs="Arial"/>
          <w:sz w:val="24"/>
          <w:szCs w:val="24"/>
        </w:rPr>
      </w:pPr>
      <w:r w:rsidRPr="007808AE">
        <w:rPr>
          <w:rFonts w:ascii="Arial" w:hAnsi="Arial" w:cs="Arial"/>
          <w:bCs/>
          <w:spacing w:val="-7"/>
          <w:sz w:val="24"/>
          <w:szCs w:val="24"/>
        </w:rPr>
        <w:t>ОСОБЫЕ УСЛОВИЯ РАСТОРЖЕНИЯ ДОГОВОРА СТРАХОВАНИЯ</w:t>
      </w:r>
      <w:r w:rsidR="00995E03">
        <w:rPr>
          <w:rFonts w:ascii="Arial" w:hAnsi="Arial" w:cs="Arial"/>
          <w:bCs/>
          <w:spacing w:val="-7"/>
          <w:sz w:val="24"/>
          <w:szCs w:val="24"/>
        </w:rPr>
        <w:t>,</w:t>
      </w:r>
      <w:r w:rsidRPr="007808AE">
        <w:rPr>
          <w:rFonts w:ascii="Arial" w:hAnsi="Arial" w:cs="Arial"/>
          <w:bCs/>
          <w:spacing w:val="-7"/>
          <w:sz w:val="24"/>
          <w:szCs w:val="24"/>
        </w:rPr>
        <w:t xml:space="preserve"> ПО КОТОРОМУ СТРАХОВАТЕЛЕМ ВЫСТУПАЕТ ФИЗИЧЕСКОЕ ЛИЦО</w:t>
      </w:r>
    </w:p>
    <w:p w:rsidR="00ED6DE4" w:rsidRDefault="00ED6DE4" w:rsidP="00ED6DE4">
      <w:pPr>
        <w:widowControl/>
        <w:numPr>
          <w:ilvl w:val="0"/>
          <w:numId w:val="8"/>
        </w:numPr>
        <w:spacing w:before="240"/>
        <w:rPr>
          <w:rFonts w:ascii="Arial" w:hAnsi="Arial"/>
          <w:sz w:val="24"/>
        </w:rPr>
      </w:pPr>
      <w:r w:rsidRPr="007808AE">
        <w:rPr>
          <w:rFonts w:ascii="Arial" w:hAnsi="Arial" w:cs="Arial"/>
          <w:sz w:val="24"/>
          <w:szCs w:val="24"/>
        </w:rPr>
        <w:t>ПОСЛЕДСТВИЯ УВЕЛИЧЕНИЯ</w:t>
      </w:r>
      <w:r>
        <w:rPr>
          <w:rFonts w:ascii="Arial" w:hAnsi="Arial"/>
          <w:sz w:val="24"/>
        </w:rPr>
        <w:t xml:space="preserve"> СТРАХОВОГО РИСКА</w:t>
      </w:r>
    </w:p>
    <w:p w:rsidR="00ED6DE4" w:rsidRDefault="00ED6DE4" w:rsidP="00ED6DE4">
      <w:pPr>
        <w:widowControl/>
        <w:numPr>
          <w:ilvl w:val="0"/>
          <w:numId w:val="8"/>
        </w:numPr>
        <w:spacing w:before="240"/>
        <w:rPr>
          <w:rFonts w:ascii="Arial" w:hAnsi="Arial"/>
          <w:sz w:val="24"/>
        </w:rPr>
      </w:pPr>
      <w:r>
        <w:rPr>
          <w:rFonts w:ascii="Arial" w:hAnsi="Arial"/>
          <w:sz w:val="24"/>
        </w:rPr>
        <w:t>ПРАВА И ОБЯЗАННОСТИ СТОРОН</w:t>
      </w:r>
    </w:p>
    <w:p w:rsidR="00ED6DE4" w:rsidRDefault="00ED6DE4" w:rsidP="00ED6DE4">
      <w:pPr>
        <w:pStyle w:val="a5"/>
        <w:widowControl/>
        <w:numPr>
          <w:ilvl w:val="0"/>
          <w:numId w:val="8"/>
        </w:numPr>
        <w:tabs>
          <w:tab w:val="clear" w:pos="4153"/>
          <w:tab w:val="clear" w:pos="8306"/>
        </w:tabs>
        <w:spacing w:before="240"/>
        <w:rPr>
          <w:rFonts w:ascii="Arial" w:hAnsi="Arial"/>
        </w:rPr>
      </w:pPr>
      <w:r>
        <w:rPr>
          <w:rFonts w:ascii="Arial" w:hAnsi="Arial"/>
        </w:rPr>
        <w:t xml:space="preserve">ОПРЕДЕЛЕНИЕ РАЗМЕРА </w:t>
      </w:r>
      <w:r w:rsidR="00B24DE0">
        <w:rPr>
          <w:rFonts w:ascii="Arial" w:hAnsi="Arial"/>
        </w:rPr>
        <w:t>УБЫТК</w:t>
      </w:r>
      <w:r w:rsidR="00801B2F">
        <w:rPr>
          <w:rFonts w:ascii="Arial" w:hAnsi="Arial"/>
        </w:rPr>
        <w:t>А</w:t>
      </w:r>
      <w:r w:rsidR="00B24DE0">
        <w:rPr>
          <w:rFonts w:ascii="Arial" w:hAnsi="Arial"/>
        </w:rPr>
        <w:t xml:space="preserve"> </w:t>
      </w:r>
      <w:r w:rsidR="00A3243C">
        <w:rPr>
          <w:rFonts w:ascii="Arial" w:hAnsi="Arial"/>
        </w:rPr>
        <w:t xml:space="preserve">И СТРАХОВОЙ ВЫПЛАТЫ </w:t>
      </w:r>
      <w:r>
        <w:rPr>
          <w:rFonts w:ascii="Arial" w:hAnsi="Arial"/>
        </w:rPr>
        <w:t xml:space="preserve">И ПОРЯДОК ОСУЩЕСТВЛЕНИЯ </w:t>
      </w:r>
      <w:r w:rsidR="001F5AD7">
        <w:rPr>
          <w:rFonts w:ascii="Arial" w:hAnsi="Arial"/>
        </w:rPr>
        <w:t xml:space="preserve">ВЫПЛАТЫ </w:t>
      </w:r>
      <w:r>
        <w:rPr>
          <w:rFonts w:ascii="Arial" w:hAnsi="Arial"/>
        </w:rPr>
        <w:t>СТРАХОВО</w:t>
      </w:r>
      <w:r w:rsidR="001F5AD7">
        <w:rPr>
          <w:rFonts w:ascii="Arial" w:hAnsi="Arial"/>
        </w:rPr>
        <w:t>ГО</w:t>
      </w:r>
      <w:r>
        <w:rPr>
          <w:rFonts w:ascii="Arial" w:hAnsi="Arial"/>
        </w:rPr>
        <w:t xml:space="preserve"> В</w:t>
      </w:r>
      <w:r w:rsidR="001F5AD7">
        <w:rPr>
          <w:rFonts w:ascii="Arial" w:hAnsi="Arial"/>
        </w:rPr>
        <w:t>ОЗМЕЩЕНИЯ</w:t>
      </w:r>
    </w:p>
    <w:p w:rsidR="00ED6DE4" w:rsidRDefault="00ED6DE4" w:rsidP="00ED6DE4">
      <w:pPr>
        <w:widowControl/>
        <w:numPr>
          <w:ilvl w:val="0"/>
          <w:numId w:val="8"/>
        </w:numPr>
        <w:spacing w:before="240"/>
        <w:rPr>
          <w:rFonts w:ascii="Arial" w:hAnsi="Arial"/>
          <w:sz w:val="24"/>
        </w:rPr>
      </w:pPr>
      <w:r>
        <w:rPr>
          <w:rFonts w:ascii="Arial" w:hAnsi="Arial"/>
          <w:sz w:val="24"/>
        </w:rPr>
        <w:t>ИЗМЕНЕНИЕ И ДОПОЛНЕНИЕ ДОГОВОРА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ПОРЯДОК РАЗРЕШЕНИЯ СПОРОВ</w:t>
      </w:r>
    </w:p>
    <w:p w:rsidR="00431D13" w:rsidRPr="00431D13" w:rsidRDefault="00431D13" w:rsidP="00431D13">
      <w:pPr>
        <w:pStyle w:val="af4"/>
        <w:numPr>
          <w:ilvl w:val="0"/>
          <w:numId w:val="8"/>
        </w:numPr>
        <w:spacing w:before="240"/>
        <w:rPr>
          <w:rFonts w:ascii="Arial" w:hAnsi="Arial"/>
          <w:sz w:val="24"/>
        </w:rPr>
      </w:pPr>
      <w:r w:rsidRPr="00431D13">
        <w:rPr>
          <w:rFonts w:ascii="Arial" w:hAnsi="Arial"/>
          <w:sz w:val="24"/>
        </w:rPr>
        <w:t>ПРИЛОЖЕНИЯ 1-1</w:t>
      </w:r>
      <w:r w:rsidR="001F5AD7">
        <w:rPr>
          <w:rFonts w:ascii="Arial" w:hAnsi="Arial"/>
          <w:sz w:val="24"/>
        </w:rPr>
        <w:t>3</w:t>
      </w:r>
    </w:p>
    <w:p w:rsidR="009A4D84" w:rsidRPr="009A4D84" w:rsidRDefault="00ED6DE4" w:rsidP="009A4D84">
      <w:pPr>
        <w:widowControl/>
        <w:spacing w:before="120"/>
        <w:jc w:val="center"/>
        <w:rPr>
          <w:rFonts w:ascii="Arial" w:hAnsi="Arial"/>
          <w:b/>
          <w:sz w:val="24"/>
        </w:rPr>
      </w:pPr>
      <w:r w:rsidRPr="005E0A19">
        <w:rPr>
          <w:rFonts w:ascii="Arial" w:hAnsi="Arial"/>
          <w:sz w:val="24"/>
        </w:rPr>
        <w:br w:type="page"/>
      </w:r>
    </w:p>
    <w:p w:rsidR="00376911" w:rsidRDefault="00ED6DE4" w:rsidP="00431D13">
      <w:pPr>
        <w:widowControl/>
        <w:numPr>
          <w:ilvl w:val="0"/>
          <w:numId w:val="15"/>
        </w:numPr>
        <w:ind w:left="0" w:firstLine="0"/>
        <w:jc w:val="center"/>
        <w:rPr>
          <w:rFonts w:ascii="Arial" w:hAnsi="Arial"/>
          <w:b/>
          <w:sz w:val="24"/>
        </w:rPr>
      </w:pPr>
      <w:r w:rsidRPr="005E0A19">
        <w:rPr>
          <w:rFonts w:ascii="Arial" w:hAnsi="Arial"/>
          <w:b/>
          <w:sz w:val="24"/>
        </w:rPr>
        <w:lastRenderedPageBreak/>
        <w:t>ОБЩИЕ ПОЛОЖЕНИЯ</w:t>
      </w:r>
    </w:p>
    <w:p w:rsidR="005E0A19" w:rsidRPr="005E0A19" w:rsidRDefault="005E0A19" w:rsidP="005E0A19">
      <w:pPr>
        <w:widowControl/>
        <w:spacing w:before="120"/>
        <w:ind w:left="357"/>
        <w:jc w:val="center"/>
        <w:rPr>
          <w:rFonts w:ascii="Arial" w:hAnsi="Arial"/>
          <w:b/>
          <w:sz w:val="24"/>
        </w:rPr>
      </w:pPr>
    </w:p>
    <w:p w:rsidR="00086CD5" w:rsidRPr="00431D13" w:rsidRDefault="00ED6DE4" w:rsidP="00431D13">
      <w:pPr>
        <w:ind w:firstLine="567"/>
        <w:jc w:val="both"/>
        <w:rPr>
          <w:rFonts w:ascii="Arial" w:hAnsi="Arial" w:cs="Arial"/>
          <w:color w:val="000000"/>
          <w:sz w:val="24"/>
          <w:szCs w:val="24"/>
        </w:rPr>
      </w:pPr>
      <w:r w:rsidRPr="00431D13">
        <w:rPr>
          <w:rFonts w:ascii="Arial" w:hAnsi="Arial"/>
          <w:sz w:val="24"/>
          <w:szCs w:val="24"/>
        </w:rPr>
        <w:t xml:space="preserve">1.1. </w:t>
      </w:r>
      <w:r w:rsidR="00086CD5" w:rsidRPr="00431D13">
        <w:rPr>
          <w:rFonts w:ascii="Arial" w:hAnsi="Arial" w:cs="Arial"/>
          <w:color w:val="000000"/>
          <w:sz w:val="24"/>
          <w:szCs w:val="24"/>
        </w:rPr>
        <w:t>В соответствии с действующим законодательством Российской Федерации, Законом «Об организации страхового дела в Российской Федерации», нормативными документами Федерального органа власти по надзору за страховой деятельностью в РФ и на основании настоящих «Правил страхования гражданской ответственности владельцев воздушных судов и авиапе</w:t>
      </w:r>
      <w:r w:rsidR="00817680">
        <w:rPr>
          <w:rFonts w:ascii="Arial" w:hAnsi="Arial" w:cs="Arial"/>
          <w:color w:val="000000"/>
          <w:sz w:val="24"/>
          <w:szCs w:val="24"/>
        </w:rPr>
        <w:t>ревозчиков» (далее – Правила) А</w:t>
      </w:r>
      <w:r w:rsidR="00807B10">
        <w:rPr>
          <w:rFonts w:ascii="Arial" w:hAnsi="Arial" w:cs="Arial"/>
          <w:color w:val="000000"/>
          <w:sz w:val="24"/>
          <w:szCs w:val="24"/>
        </w:rPr>
        <w:t xml:space="preserve">кционерное общество </w:t>
      </w:r>
      <w:r w:rsidR="00086CD5" w:rsidRPr="00431D13">
        <w:rPr>
          <w:rFonts w:ascii="Arial" w:hAnsi="Arial" w:cs="Arial"/>
          <w:color w:val="000000"/>
          <w:sz w:val="24"/>
          <w:szCs w:val="24"/>
        </w:rPr>
        <w:t>«</w:t>
      </w:r>
      <w:r w:rsidR="00817680">
        <w:rPr>
          <w:rFonts w:ascii="Arial" w:hAnsi="Arial" w:cs="Arial"/>
          <w:color w:val="000000"/>
          <w:sz w:val="24"/>
          <w:szCs w:val="24"/>
        </w:rPr>
        <w:t>Объединенная страховая компания</w:t>
      </w:r>
      <w:r w:rsidR="00086CD5" w:rsidRPr="00431D13">
        <w:rPr>
          <w:rFonts w:ascii="Arial" w:hAnsi="Arial" w:cs="Arial"/>
          <w:color w:val="000000"/>
          <w:sz w:val="24"/>
          <w:szCs w:val="24"/>
        </w:rPr>
        <w:t>» (далее по тексту - Страховщик) заключает договоры страхования ответственности владельцев воздушных судов и авиаперевозчиков с физическими или юридическими лицами (далее по тексту - Страхователь).</w:t>
      </w:r>
    </w:p>
    <w:p w:rsidR="00ED6DE4" w:rsidRPr="005E64B0" w:rsidRDefault="00ED6DE4" w:rsidP="00431D13">
      <w:pPr>
        <w:ind w:firstLine="567"/>
        <w:jc w:val="both"/>
        <w:rPr>
          <w:rFonts w:ascii="Arial" w:hAnsi="Arial" w:cs="Arial"/>
          <w:snapToGrid w:val="0"/>
          <w:sz w:val="24"/>
          <w:szCs w:val="24"/>
        </w:rPr>
      </w:pPr>
      <w:r w:rsidRPr="005E64B0">
        <w:rPr>
          <w:rFonts w:ascii="Arial" w:hAnsi="Arial" w:cs="Arial"/>
          <w:color w:val="000000"/>
          <w:sz w:val="24"/>
          <w:szCs w:val="24"/>
        </w:rPr>
        <w:t xml:space="preserve">1.2. </w:t>
      </w:r>
      <w:r w:rsidRPr="005E64B0">
        <w:rPr>
          <w:rFonts w:ascii="Arial" w:hAnsi="Arial" w:cs="Arial"/>
          <w:snapToGrid w:val="0"/>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события, имеющего признаки страхового, при условии, что такие изменения не противоречат действующему законодательству РФ.</w:t>
      </w:r>
    </w:p>
    <w:p w:rsidR="00ED6DE4" w:rsidRPr="005E64B0" w:rsidRDefault="00ED6DE4" w:rsidP="00431D13">
      <w:pPr>
        <w:ind w:firstLine="567"/>
        <w:jc w:val="both"/>
        <w:rPr>
          <w:rFonts w:ascii="Arial" w:hAnsi="Arial" w:cs="Arial"/>
          <w:snapToGrid w:val="0"/>
          <w:sz w:val="24"/>
          <w:szCs w:val="24"/>
        </w:rPr>
      </w:pPr>
      <w:r w:rsidRPr="005E64B0">
        <w:rPr>
          <w:rFonts w:ascii="Arial" w:hAnsi="Arial" w:cs="Arial"/>
          <w:snapToGrid w:val="0"/>
          <w:sz w:val="24"/>
          <w:szCs w:val="24"/>
        </w:rPr>
        <w:t>1.3. Применяемые в настоящих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ED6DE4" w:rsidRPr="005E64B0" w:rsidRDefault="00ED6DE4" w:rsidP="00431D13">
      <w:pPr>
        <w:ind w:firstLine="567"/>
        <w:jc w:val="both"/>
        <w:rPr>
          <w:rFonts w:ascii="Arial" w:hAnsi="Arial" w:cs="Arial"/>
          <w:sz w:val="24"/>
          <w:szCs w:val="24"/>
        </w:rPr>
      </w:pPr>
      <w:r w:rsidRPr="005E64B0">
        <w:rPr>
          <w:rFonts w:ascii="Arial" w:hAnsi="Arial" w:cs="Arial"/>
          <w:sz w:val="24"/>
          <w:szCs w:val="24"/>
        </w:rPr>
        <w:t>В т.ч. (но не ограничиваясь ими) термины, расположенные ниже, несут один и тот же смысл, где бы они не применялись в данных Правилах, а также в страховых документах:</w:t>
      </w:r>
    </w:p>
    <w:p w:rsidR="00ED6DE4" w:rsidRPr="005E64B0" w:rsidRDefault="00ED6DE4" w:rsidP="00431D13">
      <w:pPr>
        <w:ind w:firstLine="567"/>
        <w:jc w:val="both"/>
        <w:rPr>
          <w:rFonts w:ascii="Arial" w:hAnsi="Arial" w:cs="Arial"/>
          <w:color w:val="000000"/>
          <w:sz w:val="24"/>
          <w:szCs w:val="24"/>
        </w:rPr>
      </w:pPr>
      <w:r w:rsidRPr="005E64B0">
        <w:rPr>
          <w:rFonts w:ascii="Arial" w:hAnsi="Arial" w:cs="Arial"/>
          <w:color w:val="000000"/>
          <w:sz w:val="24"/>
          <w:szCs w:val="24"/>
        </w:rPr>
        <w:t xml:space="preserve">1.3.1. </w:t>
      </w:r>
      <w:r w:rsidRPr="005E64B0">
        <w:rPr>
          <w:rFonts w:ascii="Arial" w:hAnsi="Arial" w:cs="Arial"/>
          <w:b/>
          <w:color w:val="000000"/>
          <w:sz w:val="24"/>
          <w:szCs w:val="24"/>
        </w:rPr>
        <w:t>Воздушное судно</w:t>
      </w:r>
      <w:r w:rsidRPr="005E64B0">
        <w:rPr>
          <w:rFonts w:ascii="Arial" w:hAnsi="Arial" w:cs="Arial"/>
          <w:color w:val="000000"/>
          <w:sz w:val="24"/>
          <w:szCs w:val="24"/>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(такой как самолет, вертолет, летательный аппарат специального назначения, а также планер, автожир, дельтаплан, дирижабль и воздушный шар).</w:t>
      </w:r>
    </w:p>
    <w:p w:rsidR="00ED6DE4" w:rsidRDefault="00ED6DE4" w:rsidP="00431D13">
      <w:pPr>
        <w:widowControl/>
        <w:ind w:firstLine="567"/>
        <w:jc w:val="both"/>
        <w:rPr>
          <w:rFonts w:ascii="Arial" w:hAnsi="Arial"/>
          <w:sz w:val="24"/>
        </w:rPr>
      </w:pPr>
      <w:r w:rsidRPr="005E64B0">
        <w:rPr>
          <w:rFonts w:ascii="Arial" w:hAnsi="Arial" w:cs="Arial"/>
          <w:sz w:val="24"/>
          <w:szCs w:val="24"/>
        </w:rPr>
        <w:t>1.3.</w:t>
      </w:r>
      <w:r>
        <w:rPr>
          <w:rFonts w:ascii="Arial" w:hAnsi="Arial" w:cs="Arial"/>
          <w:sz w:val="24"/>
          <w:szCs w:val="24"/>
        </w:rPr>
        <w:t>2</w:t>
      </w:r>
      <w:r w:rsidRPr="005E64B0">
        <w:rPr>
          <w:rFonts w:ascii="Arial" w:hAnsi="Arial" w:cs="Arial"/>
          <w:sz w:val="24"/>
          <w:szCs w:val="24"/>
        </w:rPr>
        <w:t xml:space="preserve">. </w:t>
      </w:r>
      <w:r>
        <w:rPr>
          <w:rFonts w:ascii="Arial" w:hAnsi="Arial"/>
          <w:b/>
          <w:sz w:val="24"/>
        </w:rPr>
        <w:t>Вред жизни и здоровью</w:t>
      </w:r>
      <w:r>
        <w:rPr>
          <w:rFonts w:ascii="Arial" w:hAnsi="Arial"/>
          <w:sz w:val="24"/>
        </w:rPr>
        <w:t xml:space="preserve"> - означает телесное повреждение или смерть физического лица, как последствие происшествия.</w:t>
      </w:r>
    </w:p>
    <w:p w:rsidR="00ED6DE4" w:rsidRDefault="00ED6DE4" w:rsidP="00431D13">
      <w:pPr>
        <w:ind w:firstLine="567"/>
        <w:jc w:val="both"/>
        <w:rPr>
          <w:rFonts w:ascii="Arial" w:hAnsi="Arial"/>
          <w:sz w:val="24"/>
        </w:rPr>
      </w:pPr>
      <w:r>
        <w:rPr>
          <w:rFonts w:ascii="Arial" w:hAnsi="Arial"/>
          <w:sz w:val="24"/>
        </w:rPr>
        <w:t xml:space="preserve">1.3.3. </w:t>
      </w:r>
      <w:r>
        <w:rPr>
          <w:rFonts w:ascii="Arial" w:hAnsi="Arial"/>
          <w:b/>
          <w:sz w:val="24"/>
        </w:rPr>
        <w:t>Вред имуществу</w:t>
      </w:r>
      <w:r>
        <w:rPr>
          <w:rFonts w:ascii="Arial" w:hAnsi="Arial"/>
          <w:sz w:val="24"/>
        </w:rPr>
        <w:t xml:space="preserve"> - означает гибель (утрату), недостачу, порчу или повреждение имущества как последствие происшествия.</w:t>
      </w:r>
    </w:p>
    <w:p w:rsidR="00ED6DE4" w:rsidRPr="002A5673" w:rsidRDefault="00ED6DE4" w:rsidP="00431D13">
      <w:pPr>
        <w:ind w:firstLine="567"/>
        <w:jc w:val="both"/>
        <w:rPr>
          <w:rFonts w:ascii="Arial" w:hAnsi="Arial" w:cs="Arial"/>
          <w:sz w:val="24"/>
          <w:szCs w:val="24"/>
        </w:rPr>
      </w:pPr>
      <w:r w:rsidRPr="001C4725">
        <w:rPr>
          <w:rFonts w:ascii="Arial" w:hAnsi="Arial"/>
          <w:sz w:val="24"/>
        </w:rPr>
        <w:t>1.3.4.</w:t>
      </w:r>
      <w:r w:rsidRPr="00572BB2">
        <w:rPr>
          <w:rFonts w:ascii="Arial" w:hAnsi="Arial"/>
          <w:b/>
          <w:sz w:val="24"/>
        </w:rPr>
        <w:t xml:space="preserve"> </w:t>
      </w:r>
      <w:r w:rsidR="009C04B5">
        <w:rPr>
          <w:rFonts w:ascii="Arial" w:hAnsi="Arial"/>
          <w:b/>
          <w:sz w:val="24"/>
        </w:rPr>
        <w:t>«</w:t>
      </w:r>
      <w:r w:rsidR="00085D15">
        <w:rPr>
          <w:rFonts w:ascii="Arial" w:hAnsi="Arial"/>
          <w:b/>
          <w:sz w:val="24"/>
        </w:rPr>
        <w:t>В</w:t>
      </w:r>
      <w:r w:rsidRPr="00572BB2">
        <w:rPr>
          <w:rFonts w:ascii="Arial" w:hAnsi="Arial"/>
          <w:b/>
          <w:sz w:val="24"/>
        </w:rPr>
        <w:t>ред, причиненный багажу и находящимся при пассажире вещам</w:t>
      </w:r>
      <w:r w:rsidR="009C04B5">
        <w:rPr>
          <w:rFonts w:ascii="Arial" w:hAnsi="Arial"/>
          <w:b/>
          <w:sz w:val="24"/>
        </w:rPr>
        <w:t>»</w:t>
      </w:r>
      <w:r w:rsidRPr="00572BB2">
        <w:rPr>
          <w:rFonts w:ascii="Arial" w:hAnsi="Arial"/>
          <w:b/>
          <w:sz w:val="24"/>
        </w:rPr>
        <w:t xml:space="preserve"> </w:t>
      </w:r>
      <w:r w:rsidRPr="00572BB2">
        <w:rPr>
          <w:rFonts w:ascii="Arial" w:hAnsi="Arial"/>
          <w:sz w:val="24"/>
        </w:rPr>
        <w:t>- утрата</w:t>
      </w:r>
      <w:r w:rsidRPr="002A5673">
        <w:rPr>
          <w:rFonts w:ascii="Arial" w:hAnsi="Arial" w:cs="Arial"/>
          <w:sz w:val="24"/>
          <w:szCs w:val="24"/>
        </w:rPr>
        <w:t xml:space="preserve"> (гибель), недостача или повреждение (порча) имущества, наступившие в результате предусмотренного в договоре обязательного страхования события (страхового случая) при</w:t>
      </w:r>
      <w:r w:rsidR="00085D15">
        <w:rPr>
          <w:rFonts w:ascii="Arial" w:hAnsi="Arial" w:cs="Arial"/>
          <w:sz w:val="24"/>
          <w:szCs w:val="24"/>
        </w:rPr>
        <w:t xml:space="preserve"> выполнении воздушной перевозки.</w:t>
      </w:r>
    </w:p>
    <w:p w:rsidR="00ED6DE4" w:rsidRPr="005E64B0" w:rsidRDefault="00ED6DE4" w:rsidP="00431D13">
      <w:pPr>
        <w:autoSpaceDE w:val="0"/>
        <w:autoSpaceDN w:val="0"/>
        <w:adjustRightInd w:val="0"/>
        <w:ind w:firstLine="567"/>
        <w:jc w:val="both"/>
        <w:rPr>
          <w:rFonts w:ascii="Arial" w:hAnsi="Arial" w:cs="Arial"/>
          <w:sz w:val="24"/>
          <w:szCs w:val="24"/>
        </w:rPr>
      </w:pPr>
      <w:r w:rsidRPr="00B27619">
        <w:rPr>
          <w:rFonts w:ascii="Arial" w:hAnsi="Arial" w:cs="Arial"/>
          <w:sz w:val="24"/>
          <w:szCs w:val="24"/>
        </w:rPr>
        <w:t>1.3.</w:t>
      </w:r>
      <w:r>
        <w:rPr>
          <w:rFonts w:ascii="Arial" w:hAnsi="Arial" w:cs="Arial"/>
          <w:sz w:val="24"/>
          <w:szCs w:val="24"/>
        </w:rPr>
        <w:t>5</w:t>
      </w:r>
      <w:r w:rsidRPr="00B27619">
        <w:rPr>
          <w:rFonts w:ascii="Arial" w:hAnsi="Arial" w:cs="Arial"/>
          <w:sz w:val="24"/>
          <w:szCs w:val="24"/>
        </w:rPr>
        <w:t>.</w:t>
      </w:r>
      <w:r w:rsidR="00431D13">
        <w:rPr>
          <w:rFonts w:ascii="Arial" w:hAnsi="Arial" w:cs="Arial"/>
          <w:sz w:val="24"/>
          <w:szCs w:val="24"/>
        </w:rPr>
        <w:t xml:space="preserve"> </w:t>
      </w:r>
      <w:r w:rsidRPr="005E64B0">
        <w:rPr>
          <w:rFonts w:ascii="Arial" w:hAnsi="Arial" w:cs="Arial"/>
          <w:b/>
          <w:sz w:val="24"/>
          <w:szCs w:val="24"/>
        </w:rPr>
        <w:t>Географические районы эксплуатации</w:t>
      </w:r>
      <w:r w:rsidR="00572BB2">
        <w:rPr>
          <w:rFonts w:ascii="Arial" w:hAnsi="Arial" w:cs="Arial"/>
          <w:b/>
          <w:sz w:val="24"/>
          <w:szCs w:val="24"/>
        </w:rPr>
        <w:t xml:space="preserve"> </w:t>
      </w:r>
      <w:r w:rsidRPr="005E64B0">
        <w:rPr>
          <w:rFonts w:ascii="Arial" w:hAnsi="Arial" w:cs="Arial"/>
          <w:sz w:val="24"/>
          <w:szCs w:val="24"/>
        </w:rPr>
        <w:t>воздушного судна  – зоны, районы и маршруты полетов воздушных судов, в границах которых</w:t>
      </w:r>
      <w:r w:rsidR="00572BB2">
        <w:rPr>
          <w:rFonts w:ascii="Arial" w:hAnsi="Arial" w:cs="Arial"/>
          <w:sz w:val="24"/>
          <w:szCs w:val="24"/>
        </w:rPr>
        <w:t xml:space="preserve"> </w:t>
      </w:r>
      <w:r w:rsidRPr="005E64B0">
        <w:rPr>
          <w:rFonts w:ascii="Arial" w:hAnsi="Arial" w:cs="Arial"/>
          <w:sz w:val="24"/>
          <w:szCs w:val="24"/>
        </w:rPr>
        <w:t xml:space="preserve">действует </w:t>
      </w:r>
      <w:r w:rsidR="00F1381D">
        <w:rPr>
          <w:rFonts w:ascii="Arial" w:hAnsi="Arial" w:cs="Arial"/>
          <w:sz w:val="24"/>
          <w:szCs w:val="24"/>
        </w:rPr>
        <w:t>страхование</w:t>
      </w:r>
      <w:r w:rsidRPr="005E64B0">
        <w:rPr>
          <w:rFonts w:ascii="Arial" w:hAnsi="Arial" w:cs="Arial"/>
          <w:sz w:val="24"/>
          <w:szCs w:val="24"/>
        </w:rPr>
        <w:t>.</w:t>
      </w:r>
    </w:p>
    <w:p w:rsidR="00ED6DE4" w:rsidRDefault="00ED6DE4" w:rsidP="00431D13">
      <w:pPr>
        <w:widowControl/>
        <w:ind w:firstLine="567"/>
        <w:jc w:val="both"/>
        <w:rPr>
          <w:rFonts w:ascii="Arial" w:hAnsi="Arial"/>
          <w:sz w:val="24"/>
        </w:rPr>
      </w:pPr>
      <w:r w:rsidRPr="005E64B0">
        <w:rPr>
          <w:rFonts w:ascii="Arial" w:hAnsi="Arial" w:cs="Arial"/>
          <w:sz w:val="24"/>
          <w:szCs w:val="24"/>
        </w:rPr>
        <w:t>1.3.</w:t>
      </w:r>
      <w:r>
        <w:rPr>
          <w:rFonts w:ascii="Arial" w:hAnsi="Arial" w:cs="Arial"/>
          <w:sz w:val="24"/>
          <w:szCs w:val="24"/>
        </w:rPr>
        <w:t>6</w:t>
      </w:r>
      <w:r w:rsidRPr="005E64B0">
        <w:rPr>
          <w:rFonts w:ascii="Arial" w:hAnsi="Arial" w:cs="Arial"/>
          <w:sz w:val="24"/>
          <w:szCs w:val="24"/>
        </w:rPr>
        <w:t xml:space="preserve">. </w:t>
      </w:r>
      <w:r>
        <w:rPr>
          <w:rFonts w:ascii="Arial" w:hAnsi="Arial"/>
          <w:b/>
          <w:sz w:val="24"/>
        </w:rPr>
        <w:t>Грузовладелец</w:t>
      </w:r>
      <w:r>
        <w:rPr>
          <w:rFonts w:ascii="Arial" w:hAnsi="Arial"/>
          <w:sz w:val="24"/>
        </w:rPr>
        <w:t xml:space="preserve"> (грузоотправитель или грузополучатель) - физическое или юридическое лицо, перед которым Страхователь несет ответственность согласно договору воздушной перевозки груза или почты.</w:t>
      </w:r>
    </w:p>
    <w:p w:rsidR="00ED6DE4" w:rsidRDefault="00ED6DE4" w:rsidP="00431D13">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firstLine="567"/>
        <w:rPr>
          <w:rFonts w:ascii="Arial" w:hAnsi="Arial"/>
          <w:sz w:val="24"/>
        </w:rPr>
      </w:pPr>
      <w:r>
        <w:rPr>
          <w:rFonts w:ascii="Arial" w:hAnsi="Arial"/>
          <w:sz w:val="24"/>
        </w:rPr>
        <w:t>Если такой договор отсутствует, грузовладельцем считается физическое или юридическое лицо, имущество которого находится на борту воздушного судна на законных основаниях, загружается в воздушное судно или выгружается из него.</w:t>
      </w:r>
    </w:p>
    <w:p w:rsidR="00ED6DE4" w:rsidRDefault="00ED6DE4" w:rsidP="00431D13">
      <w:pPr>
        <w:autoSpaceDE w:val="0"/>
        <w:autoSpaceDN w:val="0"/>
        <w:adjustRightInd w:val="0"/>
        <w:ind w:firstLine="567"/>
        <w:jc w:val="both"/>
        <w:rPr>
          <w:rFonts w:ascii="Arial" w:hAnsi="Arial"/>
          <w:sz w:val="24"/>
        </w:rPr>
      </w:pPr>
      <w:r w:rsidRPr="00B27619">
        <w:rPr>
          <w:rFonts w:ascii="Arial" w:hAnsi="Arial" w:cs="Arial"/>
          <w:sz w:val="24"/>
          <w:szCs w:val="24"/>
        </w:rPr>
        <w:t>1.3.</w:t>
      </w:r>
      <w:r>
        <w:rPr>
          <w:rFonts w:ascii="Arial" w:hAnsi="Arial" w:cs="Arial"/>
          <w:sz w:val="24"/>
          <w:szCs w:val="24"/>
        </w:rPr>
        <w:t>7</w:t>
      </w:r>
      <w:r w:rsidRPr="00B27619">
        <w:rPr>
          <w:rFonts w:ascii="Arial" w:hAnsi="Arial" w:cs="Arial"/>
          <w:sz w:val="24"/>
          <w:szCs w:val="24"/>
        </w:rPr>
        <w:t>.</w:t>
      </w:r>
      <w:r w:rsidR="00431D13">
        <w:rPr>
          <w:rFonts w:ascii="Arial" w:hAnsi="Arial" w:cs="Arial"/>
          <w:sz w:val="24"/>
          <w:szCs w:val="24"/>
        </w:rPr>
        <w:t xml:space="preserve"> </w:t>
      </w:r>
      <w:r>
        <w:rPr>
          <w:rFonts w:ascii="Arial" w:hAnsi="Arial"/>
          <w:b/>
          <w:sz w:val="24"/>
        </w:rPr>
        <w:t>Лицо, риск ответственности которого застрахован по договору страхования</w:t>
      </w:r>
      <w:r>
        <w:rPr>
          <w:rFonts w:ascii="Arial" w:hAnsi="Arial"/>
          <w:sz w:val="24"/>
        </w:rPr>
        <w:t xml:space="preserve"> – </w:t>
      </w:r>
      <w:r w:rsidR="00930EEE" w:rsidRPr="004A4EF4">
        <w:rPr>
          <w:rFonts w:ascii="Arial" w:hAnsi="Arial"/>
          <w:sz w:val="24"/>
        </w:rPr>
        <w:t>владелец,</w:t>
      </w:r>
      <w:r w:rsidR="00775257" w:rsidRPr="004A4EF4">
        <w:rPr>
          <w:rFonts w:ascii="Arial" w:hAnsi="Arial"/>
          <w:sz w:val="24"/>
        </w:rPr>
        <w:t xml:space="preserve"> </w:t>
      </w:r>
      <w:r w:rsidR="00D07894" w:rsidRPr="004A4EF4">
        <w:rPr>
          <w:rFonts w:ascii="Arial" w:hAnsi="Arial"/>
          <w:sz w:val="24"/>
        </w:rPr>
        <w:t>эксплуатант</w:t>
      </w:r>
      <w:r w:rsidR="00D07894" w:rsidRPr="00F261B8">
        <w:rPr>
          <w:rFonts w:ascii="Arial" w:hAnsi="Arial"/>
          <w:sz w:val="24"/>
        </w:rPr>
        <w:t xml:space="preserve"> </w:t>
      </w:r>
      <w:r>
        <w:rPr>
          <w:rFonts w:ascii="Arial" w:hAnsi="Arial"/>
          <w:sz w:val="24"/>
        </w:rPr>
        <w:t>воздушного судна, авиаперевозчик или иное лицо, на которое может быть возложена по закону ответственность по возмещению вреда, причиненного при эксплуатации воздушных судов, при осуществлении воздушных перевозок пассажиров, багажа, грузов и почты или при выполнении авиационных работ.</w:t>
      </w:r>
    </w:p>
    <w:p w:rsidR="00ED6DE4" w:rsidRDefault="00ED6DE4" w:rsidP="00431D13">
      <w:pPr>
        <w:widowControl/>
        <w:ind w:firstLine="567"/>
        <w:jc w:val="both"/>
        <w:rPr>
          <w:rFonts w:ascii="Arial" w:hAnsi="Arial"/>
          <w:sz w:val="24"/>
        </w:rPr>
      </w:pPr>
      <w:r>
        <w:rPr>
          <w:rFonts w:ascii="Arial" w:hAnsi="Arial"/>
          <w:sz w:val="24"/>
        </w:rPr>
        <w:lastRenderedPageBreak/>
        <w:t>Лицо, риск ответственности которого за причинение вреда застрахован, должно быть названо в договоре страхования. Если это лицо не названо в договоре страхования, считается застрахованным риск ответственности самого Страхователя.</w:t>
      </w:r>
    </w:p>
    <w:p w:rsidR="00ED6DE4" w:rsidRDefault="00ED6DE4" w:rsidP="00431D13">
      <w:pPr>
        <w:pStyle w:val="BodyTextIndent32"/>
        <w:widowControl/>
        <w:ind w:firstLine="567"/>
        <w:rPr>
          <w:rFonts w:ascii="Arial" w:hAnsi="Arial"/>
          <w:sz w:val="24"/>
        </w:rPr>
      </w:pPr>
      <w:r>
        <w:rPr>
          <w:rFonts w:ascii="Arial" w:hAnsi="Arial"/>
          <w:sz w:val="24"/>
        </w:rPr>
        <w:t xml:space="preserve">Далее в тексте настоящих Правил под термином </w:t>
      </w:r>
      <w:r w:rsidR="000510EB">
        <w:rPr>
          <w:rFonts w:ascii="Arial" w:hAnsi="Arial"/>
          <w:sz w:val="24"/>
        </w:rPr>
        <w:t>«</w:t>
      </w:r>
      <w:r>
        <w:rPr>
          <w:rFonts w:ascii="Arial" w:hAnsi="Arial"/>
          <w:sz w:val="24"/>
        </w:rPr>
        <w:t>Страхователь</w:t>
      </w:r>
      <w:r w:rsidR="000510EB">
        <w:rPr>
          <w:rFonts w:ascii="Arial" w:hAnsi="Arial"/>
          <w:sz w:val="24"/>
        </w:rPr>
        <w:t>»</w:t>
      </w:r>
      <w:r>
        <w:rPr>
          <w:rFonts w:ascii="Arial" w:hAnsi="Arial"/>
          <w:sz w:val="24"/>
        </w:rPr>
        <w:t xml:space="preserve"> будет пониматься Страхователь и иное лицо, риск ответственности которого застрахован по договору страхования.</w:t>
      </w:r>
    </w:p>
    <w:p w:rsidR="00ED6DE4" w:rsidRPr="004A4EF4" w:rsidRDefault="00ED6DE4" w:rsidP="00431D13">
      <w:pPr>
        <w:widowControl/>
        <w:ind w:firstLine="567"/>
        <w:jc w:val="both"/>
        <w:rPr>
          <w:rFonts w:ascii="Arial" w:hAnsi="Arial"/>
          <w:sz w:val="24"/>
        </w:rPr>
      </w:pPr>
      <w:r>
        <w:rPr>
          <w:rFonts w:ascii="Arial" w:hAnsi="Arial"/>
          <w:sz w:val="24"/>
        </w:rPr>
        <w:t>1.3.8.</w:t>
      </w:r>
      <w:r w:rsidR="00761743">
        <w:rPr>
          <w:rFonts w:ascii="Arial" w:hAnsi="Arial"/>
          <w:sz w:val="24"/>
        </w:rPr>
        <w:t xml:space="preserve"> </w:t>
      </w:r>
      <w:r>
        <w:rPr>
          <w:rFonts w:ascii="Arial" w:hAnsi="Arial"/>
          <w:b/>
          <w:sz w:val="24"/>
        </w:rPr>
        <w:t>Лица, которым причинен вред (потерпевшие лица)</w:t>
      </w:r>
      <w:r>
        <w:rPr>
          <w:rFonts w:ascii="Arial" w:hAnsi="Arial"/>
          <w:sz w:val="24"/>
        </w:rPr>
        <w:t xml:space="preserve"> - в зависимости от характера гражданско-правовых отношений со Страхователем потерпевшими лицами (Выгодоприобретателями) могут быть пассажиры, грузовладельцы или </w:t>
      </w:r>
      <w:r w:rsidRPr="004A4EF4">
        <w:rPr>
          <w:rFonts w:ascii="Arial" w:hAnsi="Arial"/>
          <w:sz w:val="24"/>
        </w:rPr>
        <w:t>третьи лица, которым причинен вред при эксплуатации воздушного судна, при осуществлении воздушных перевозок пассажиров, багажа, грузов и почты.</w:t>
      </w:r>
    </w:p>
    <w:p w:rsidR="0004428E" w:rsidRPr="004A4EF4" w:rsidRDefault="00ED6DE4" w:rsidP="0004428E">
      <w:pPr>
        <w:ind w:firstLine="567"/>
        <w:jc w:val="both"/>
        <w:rPr>
          <w:rFonts w:ascii="Arial" w:hAnsi="Arial"/>
          <w:sz w:val="24"/>
        </w:rPr>
      </w:pPr>
      <w:r w:rsidRPr="004A4EF4">
        <w:rPr>
          <w:rFonts w:ascii="Arial" w:hAnsi="Arial"/>
          <w:sz w:val="24"/>
        </w:rPr>
        <w:t>1.3.9.</w:t>
      </w:r>
      <w:r w:rsidR="00431D13" w:rsidRPr="004A4EF4">
        <w:rPr>
          <w:rFonts w:ascii="Arial" w:hAnsi="Arial"/>
          <w:sz w:val="24"/>
        </w:rPr>
        <w:t xml:space="preserve"> </w:t>
      </w:r>
      <w:r w:rsidR="0004428E" w:rsidRPr="004A4EF4">
        <w:rPr>
          <w:rFonts w:ascii="Arial" w:hAnsi="Arial"/>
          <w:b/>
          <w:sz w:val="24"/>
        </w:rPr>
        <w:t>Пассажир</w:t>
      </w:r>
      <w:r w:rsidR="0004428E" w:rsidRPr="004A4EF4">
        <w:rPr>
          <w:rFonts w:ascii="Arial" w:hAnsi="Arial"/>
          <w:sz w:val="24"/>
        </w:rPr>
        <w:t xml:space="preserve"> -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04428E" w:rsidRPr="004A4EF4" w:rsidRDefault="0004428E" w:rsidP="0004428E">
      <w:pPr>
        <w:ind w:firstLine="567"/>
        <w:jc w:val="both"/>
        <w:rPr>
          <w:rFonts w:ascii="Arial" w:hAnsi="Arial"/>
          <w:sz w:val="24"/>
        </w:rPr>
      </w:pPr>
      <w:r w:rsidRPr="004A4EF4">
        <w:rPr>
          <w:rFonts w:ascii="Arial" w:hAnsi="Arial"/>
          <w:sz w:val="24"/>
        </w:rPr>
        <w:t>Если такой договор отсутствует, то пассажиром считается любое физическое лицо, которое находится на борту воздушного судна на законных основаниях с целью полета на воздушном судне, осуществляет посадку в воздушное судно или выход из него, за исключением членов летного и кабинного экипажа (если иное не предусмотрено договором).</w:t>
      </w:r>
    </w:p>
    <w:p w:rsidR="00ED6DE4" w:rsidRPr="005E64B0" w:rsidRDefault="00ED6DE4" w:rsidP="00431D13">
      <w:pPr>
        <w:ind w:firstLine="567"/>
        <w:jc w:val="both"/>
        <w:rPr>
          <w:rFonts w:ascii="Arial" w:hAnsi="Arial" w:cs="Arial"/>
          <w:color w:val="000000"/>
          <w:sz w:val="24"/>
          <w:szCs w:val="24"/>
        </w:rPr>
      </w:pPr>
      <w:r w:rsidRPr="004A4EF4">
        <w:rPr>
          <w:rFonts w:ascii="Arial" w:hAnsi="Arial" w:cs="Arial"/>
          <w:color w:val="000000"/>
          <w:sz w:val="24"/>
          <w:szCs w:val="24"/>
        </w:rPr>
        <w:t>1.3.10.</w:t>
      </w:r>
      <w:r w:rsidR="00431D13" w:rsidRPr="004A4EF4">
        <w:rPr>
          <w:rFonts w:ascii="Arial" w:hAnsi="Arial" w:cs="Arial"/>
          <w:color w:val="000000"/>
          <w:sz w:val="24"/>
          <w:szCs w:val="24"/>
        </w:rPr>
        <w:t xml:space="preserve"> </w:t>
      </w:r>
      <w:r w:rsidRPr="004A4EF4">
        <w:rPr>
          <w:rFonts w:ascii="Arial" w:hAnsi="Arial" w:cs="Arial"/>
          <w:b/>
          <w:color w:val="000000"/>
          <w:sz w:val="24"/>
          <w:szCs w:val="24"/>
        </w:rPr>
        <w:t xml:space="preserve">Полет. </w:t>
      </w:r>
      <w:r w:rsidRPr="004A4EF4">
        <w:rPr>
          <w:rFonts w:ascii="Arial" w:hAnsi="Arial" w:cs="Arial"/>
          <w:i/>
          <w:color w:val="000000"/>
          <w:sz w:val="24"/>
          <w:szCs w:val="24"/>
        </w:rPr>
        <w:t>Для самолета (планера)</w:t>
      </w:r>
      <w:r w:rsidRPr="004A4EF4">
        <w:rPr>
          <w:rFonts w:ascii="Arial" w:hAnsi="Arial" w:cs="Arial"/>
          <w:color w:val="000000"/>
          <w:sz w:val="24"/>
          <w:szCs w:val="24"/>
        </w:rPr>
        <w:t xml:space="preserve"> - 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w:t>
      </w:r>
      <w:r w:rsidRPr="005E64B0">
        <w:rPr>
          <w:rFonts w:ascii="Arial" w:hAnsi="Arial" w:cs="Arial"/>
          <w:color w:val="000000"/>
          <w:sz w:val="24"/>
          <w:szCs w:val="24"/>
        </w:rPr>
        <w:t xml:space="preserve"> пробега при посадке. </w:t>
      </w:r>
      <w:r w:rsidRPr="005E64B0">
        <w:rPr>
          <w:rFonts w:ascii="Arial" w:hAnsi="Arial" w:cs="Arial"/>
          <w:i/>
          <w:color w:val="000000"/>
          <w:sz w:val="24"/>
          <w:szCs w:val="24"/>
        </w:rPr>
        <w:t>Для вертолета</w:t>
      </w:r>
      <w:r w:rsidRPr="005E64B0">
        <w:rPr>
          <w:rFonts w:ascii="Arial" w:hAnsi="Arial" w:cs="Arial"/>
          <w:color w:val="000000"/>
          <w:sz w:val="24"/>
          <w:szCs w:val="24"/>
        </w:rPr>
        <w:t xml:space="preserve"> - период времени от начала разбега вертолета при взлете (от начала взятия «шаг-газа» при вертикальном взлете) до конца пробега при посадке (до сброса «шаг-газа» при вертикальной посадке). </w:t>
      </w:r>
      <w:r w:rsidRPr="005E64B0">
        <w:rPr>
          <w:rFonts w:ascii="Arial" w:hAnsi="Arial" w:cs="Arial"/>
          <w:i/>
          <w:color w:val="000000"/>
          <w:sz w:val="24"/>
          <w:szCs w:val="24"/>
        </w:rPr>
        <w:t>Для других воздушных судов</w:t>
      </w:r>
      <w:r w:rsidRPr="005E64B0">
        <w:rPr>
          <w:rFonts w:ascii="Arial" w:hAnsi="Arial" w:cs="Arial"/>
          <w:color w:val="000000"/>
          <w:sz w:val="24"/>
          <w:szCs w:val="24"/>
        </w:rPr>
        <w:t xml:space="preserve"> - период времени с момента отрыва от поверхности до момента первого касания поверхности при посадке.</w:t>
      </w:r>
    </w:p>
    <w:p w:rsidR="00ED6DE4" w:rsidRDefault="00ED6DE4" w:rsidP="00431D13">
      <w:pPr>
        <w:widowControl/>
        <w:ind w:firstLine="567"/>
        <w:jc w:val="both"/>
        <w:rPr>
          <w:rFonts w:ascii="Arial" w:hAnsi="Arial"/>
          <w:sz w:val="24"/>
        </w:rPr>
      </w:pPr>
      <w:r w:rsidRPr="005E64B0">
        <w:rPr>
          <w:rFonts w:ascii="Arial" w:hAnsi="Arial" w:cs="Arial"/>
          <w:color w:val="000000"/>
          <w:sz w:val="24"/>
          <w:szCs w:val="24"/>
        </w:rPr>
        <w:t>1.3.</w:t>
      </w:r>
      <w:r>
        <w:rPr>
          <w:rFonts w:ascii="Arial" w:hAnsi="Arial" w:cs="Arial"/>
          <w:color w:val="000000"/>
          <w:sz w:val="24"/>
          <w:szCs w:val="24"/>
        </w:rPr>
        <w:t>11</w:t>
      </w:r>
      <w:r w:rsidRPr="005E64B0">
        <w:rPr>
          <w:rFonts w:ascii="Arial" w:hAnsi="Arial" w:cs="Arial"/>
          <w:color w:val="000000"/>
          <w:sz w:val="24"/>
          <w:szCs w:val="24"/>
        </w:rPr>
        <w:t xml:space="preserve">. </w:t>
      </w:r>
      <w:r w:rsidRPr="005E64B0">
        <w:rPr>
          <w:rFonts w:ascii="Arial" w:hAnsi="Arial" w:cs="Arial"/>
          <w:b/>
          <w:color w:val="000000"/>
          <w:sz w:val="24"/>
          <w:szCs w:val="24"/>
        </w:rPr>
        <w:t>Происшествие</w:t>
      </w:r>
      <w:r w:rsidRPr="005E64B0">
        <w:rPr>
          <w:rFonts w:ascii="Arial" w:hAnsi="Arial" w:cs="Arial"/>
          <w:color w:val="000000"/>
          <w:sz w:val="24"/>
          <w:szCs w:val="24"/>
        </w:rPr>
        <w:t xml:space="preserve"> - внезапное непредвиденное событие, связанное с использованием воздушного судна и/или </w:t>
      </w:r>
      <w:r>
        <w:rPr>
          <w:rFonts w:ascii="Arial" w:hAnsi="Arial"/>
          <w:sz w:val="24"/>
        </w:rPr>
        <w:t>при осуществлении воздушных перевозок пассажиров, багажа, грузов и почты или при выполнении авиационных работ, которое привело к причинению вреда жизни или здоровью физического лица и/или имуществу физического и/или юридического лица.</w:t>
      </w:r>
    </w:p>
    <w:p w:rsidR="00ED6DE4" w:rsidRPr="005E64B0" w:rsidRDefault="00ED6DE4" w:rsidP="00431D13">
      <w:pPr>
        <w:ind w:firstLine="567"/>
        <w:jc w:val="both"/>
        <w:rPr>
          <w:rFonts w:ascii="Arial" w:hAnsi="Arial" w:cs="Arial"/>
          <w:i/>
          <w:color w:val="000000"/>
          <w:sz w:val="24"/>
          <w:szCs w:val="24"/>
        </w:rPr>
      </w:pPr>
      <w:r w:rsidRPr="005E64B0">
        <w:rPr>
          <w:rFonts w:ascii="Arial" w:hAnsi="Arial" w:cs="Arial"/>
          <w:color w:val="000000"/>
          <w:sz w:val="24"/>
          <w:szCs w:val="24"/>
        </w:rPr>
        <w:t>Происшествие должно быть зафиксировано компетентными органами и оформлено документально.</w:t>
      </w:r>
    </w:p>
    <w:p w:rsidR="00ED6DE4" w:rsidRPr="005E64B0" w:rsidRDefault="00ED6DE4" w:rsidP="00431D13">
      <w:pPr>
        <w:numPr>
          <w:ilvl w:val="12"/>
          <w:numId w:val="0"/>
        </w:numPr>
        <w:ind w:right="-1" w:firstLine="567"/>
        <w:jc w:val="both"/>
        <w:rPr>
          <w:rFonts w:ascii="Arial" w:hAnsi="Arial" w:cs="Arial"/>
          <w:sz w:val="24"/>
          <w:szCs w:val="24"/>
        </w:rPr>
      </w:pPr>
      <w:r w:rsidRPr="000D3443">
        <w:rPr>
          <w:rFonts w:ascii="Arial" w:hAnsi="Arial" w:cs="Arial"/>
          <w:sz w:val="24"/>
          <w:szCs w:val="24"/>
        </w:rPr>
        <w:t>1.3.1</w:t>
      </w:r>
      <w:r>
        <w:rPr>
          <w:rFonts w:ascii="Arial" w:hAnsi="Arial" w:cs="Arial"/>
          <w:sz w:val="24"/>
          <w:szCs w:val="24"/>
        </w:rPr>
        <w:t>2</w:t>
      </w:r>
      <w:r w:rsidRPr="000D3443">
        <w:rPr>
          <w:rFonts w:ascii="Arial" w:hAnsi="Arial" w:cs="Arial"/>
          <w:sz w:val="24"/>
          <w:szCs w:val="24"/>
        </w:rPr>
        <w:t>.</w:t>
      </w:r>
      <w:r w:rsidRPr="005E64B0">
        <w:rPr>
          <w:rFonts w:ascii="Arial" w:hAnsi="Arial" w:cs="Arial"/>
          <w:b/>
          <w:sz w:val="24"/>
          <w:szCs w:val="24"/>
        </w:rPr>
        <w:t xml:space="preserve"> Страховая выплата </w:t>
      </w:r>
      <w:r w:rsidRPr="005E64B0">
        <w:rPr>
          <w:rFonts w:ascii="Arial" w:hAnsi="Arial" w:cs="Arial"/>
          <w:sz w:val="24"/>
          <w:szCs w:val="24"/>
        </w:rPr>
        <w:t xml:space="preserve">- денежная сумма, которая определена в порядке, установленном федеральным законом и (или) договором страхования, </w:t>
      </w:r>
      <w:r w:rsidR="00431D13">
        <w:rPr>
          <w:rFonts w:ascii="Arial" w:hAnsi="Arial" w:cs="Arial"/>
          <w:sz w:val="24"/>
          <w:szCs w:val="24"/>
        </w:rPr>
        <w:t>и выплачивается</w:t>
      </w:r>
      <w:r w:rsidRPr="005E64B0">
        <w:rPr>
          <w:rFonts w:ascii="Arial" w:hAnsi="Arial" w:cs="Arial"/>
          <w:sz w:val="24"/>
          <w:szCs w:val="24"/>
        </w:rPr>
        <w:t xml:space="preserve"> Страховщик</w:t>
      </w:r>
      <w:r w:rsidR="00431D13">
        <w:rPr>
          <w:rFonts w:ascii="Arial" w:hAnsi="Arial" w:cs="Arial"/>
          <w:sz w:val="24"/>
          <w:szCs w:val="24"/>
        </w:rPr>
        <w:t>ом С</w:t>
      </w:r>
      <w:r w:rsidRPr="005E64B0">
        <w:rPr>
          <w:rFonts w:ascii="Arial" w:hAnsi="Arial" w:cs="Arial"/>
          <w:sz w:val="24"/>
          <w:szCs w:val="24"/>
        </w:rPr>
        <w:t>трахователю</w:t>
      </w:r>
      <w:r>
        <w:rPr>
          <w:rFonts w:ascii="Arial" w:hAnsi="Arial" w:cs="Arial"/>
          <w:sz w:val="24"/>
          <w:szCs w:val="24"/>
        </w:rPr>
        <w:t xml:space="preserve">, </w:t>
      </w:r>
      <w:r w:rsidR="00431D13">
        <w:rPr>
          <w:rFonts w:ascii="Arial" w:hAnsi="Arial" w:cs="Arial"/>
          <w:sz w:val="24"/>
          <w:szCs w:val="24"/>
        </w:rPr>
        <w:t>П</w:t>
      </w:r>
      <w:r>
        <w:rPr>
          <w:rFonts w:ascii="Arial" w:hAnsi="Arial" w:cs="Arial"/>
          <w:sz w:val="24"/>
          <w:szCs w:val="24"/>
        </w:rPr>
        <w:t>отерпев</w:t>
      </w:r>
      <w:r w:rsidR="00431D13">
        <w:rPr>
          <w:rFonts w:ascii="Arial" w:hAnsi="Arial" w:cs="Arial"/>
          <w:sz w:val="24"/>
          <w:szCs w:val="24"/>
        </w:rPr>
        <w:t xml:space="preserve">шему, </w:t>
      </w:r>
      <w:r w:rsidR="00DA496B">
        <w:rPr>
          <w:rFonts w:ascii="Arial" w:hAnsi="Arial" w:cs="Arial"/>
          <w:sz w:val="24"/>
          <w:szCs w:val="24"/>
        </w:rPr>
        <w:t xml:space="preserve">или иному лицу, в пользу которого заключен договор страхования </w:t>
      </w:r>
      <w:r w:rsidRPr="005E64B0">
        <w:rPr>
          <w:rFonts w:ascii="Arial" w:hAnsi="Arial" w:cs="Arial"/>
          <w:sz w:val="24"/>
          <w:szCs w:val="24"/>
        </w:rPr>
        <w:t>при наступлении страхового случая.</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sz w:val="24"/>
          <w:szCs w:val="24"/>
        </w:rPr>
        <w:t>1.3.1</w:t>
      </w:r>
      <w:r>
        <w:rPr>
          <w:rFonts w:ascii="Arial" w:hAnsi="Arial" w:cs="Arial"/>
          <w:sz w:val="24"/>
          <w:szCs w:val="24"/>
        </w:rPr>
        <w:t>3</w:t>
      </w:r>
      <w:r w:rsidRPr="000D3443">
        <w:rPr>
          <w:rFonts w:ascii="Arial" w:hAnsi="Arial" w:cs="Arial"/>
          <w:sz w:val="24"/>
          <w:szCs w:val="24"/>
        </w:rPr>
        <w:t>.</w:t>
      </w:r>
      <w:r w:rsidRPr="005E64B0">
        <w:rPr>
          <w:rFonts w:ascii="Arial" w:hAnsi="Arial" w:cs="Arial"/>
          <w:b/>
          <w:sz w:val="24"/>
          <w:szCs w:val="24"/>
        </w:rPr>
        <w:t xml:space="preserve"> Страховая премия </w:t>
      </w:r>
      <w:r w:rsidRPr="005E64B0">
        <w:rPr>
          <w:rFonts w:ascii="Arial" w:hAnsi="Arial" w:cs="Arial"/>
          <w:sz w:val="24"/>
          <w:szCs w:val="24"/>
        </w:rPr>
        <w:t xml:space="preserve">- </w:t>
      </w:r>
      <w:r w:rsidR="00431D13">
        <w:rPr>
          <w:rFonts w:ascii="Arial" w:hAnsi="Arial" w:cs="Arial"/>
          <w:sz w:val="24"/>
          <w:szCs w:val="24"/>
        </w:rPr>
        <w:t>плата за страхование, которую Страхователь обязан уплатить Страховщику в порядке и сроки, установленные договором страхования.</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color w:val="000000"/>
          <w:sz w:val="24"/>
          <w:szCs w:val="24"/>
        </w:rPr>
        <w:t>1.3.1</w:t>
      </w:r>
      <w:r>
        <w:rPr>
          <w:rFonts w:ascii="Arial" w:hAnsi="Arial" w:cs="Arial"/>
          <w:color w:val="000000"/>
          <w:sz w:val="24"/>
          <w:szCs w:val="24"/>
        </w:rPr>
        <w:t>4</w:t>
      </w:r>
      <w:r w:rsidRPr="000D3443">
        <w:rPr>
          <w:rFonts w:ascii="Arial" w:hAnsi="Arial" w:cs="Arial"/>
          <w:color w:val="000000"/>
          <w:sz w:val="24"/>
          <w:szCs w:val="24"/>
        </w:rPr>
        <w:t>.</w:t>
      </w:r>
      <w:r w:rsidRPr="005E64B0">
        <w:rPr>
          <w:rFonts w:ascii="Arial" w:hAnsi="Arial" w:cs="Arial"/>
          <w:b/>
          <w:sz w:val="24"/>
          <w:szCs w:val="24"/>
        </w:rPr>
        <w:t xml:space="preserve"> Страховая сумма </w:t>
      </w:r>
      <w:r>
        <w:rPr>
          <w:rFonts w:ascii="Arial" w:hAnsi="Arial"/>
          <w:b/>
          <w:sz w:val="24"/>
        </w:rPr>
        <w:t>(лимит возмещения</w:t>
      </w:r>
      <w:r>
        <w:rPr>
          <w:rFonts w:ascii="Arial" w:hAnsi="Arial"/>
          <w:i/>
          <w:sz w:val="24"/>
        </w:rPr>
        <w:t>)</w:t>
      </w:r>
      <w:r w:rsidR="00400CD8">
        <w:rPr>
          <w:rFonts w:ascii="Arial" w:hAnsi="Arial"/>
          <w:i/>
          <w:sz w:val="24"/>
        </w:rPr>
        <w:t xml:space="preserve"> </w:t>
      </w:r>
      <w:r w:rsidRPr="005E64B0">
        <w:rPr>
          <w:rFonts w:ascii="Arial" w:hAnsi="Arial" w:cs="Arial"/>
          <w:sz w:val="24"/>
          <w:szCs w:val="24"/>
        </w:rPr>
        <w:t xml:space="preserve">–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w:t>
      </w:r>
      <w:r w:rsidR="00431D13">
        <w:rPr>
          <w:rFonts w:ascii="Arial" w:hAnsi="Arial" w:cs="Arial"/>
          <w:sz w:val="24"/>
          <w:szCs w:val="24"/>
        </w:rPr>
        <w:t xml:space="preserve">размер </w:t>
      </w:r>
      <w:r w:rsidRPr="005E64B0">
        <w:rPr>
          <w:rFonts w:ascii="Arial" w:hAnsi="Arial" w:cs="Arial"/>
          <w:sz w:val="24"/>
          <w:szCs w:val="24"/>
        </w:rPr>
        <w:t>страховой выплаты при наступлении страхового случая.</w:t>
      </w:r>
    </w:p>
    <w:p w:rsidR="00ED6DE4" w:rsidRDefault="00ED6DE4" w:rsidP="00431D13">
      <w:pPr>
        <w:ind w:firstLine="567"/>
        <w:jc w:val="both"/>
        <w:rPr>
          <w:rFonts w:ascii="Arial" w:hAnsi="Arial"/>
          <w:sz w:val="24"/>
        </w:rPr>
      </w:pPr>
      <w:r w:rsidRPr="000D3443">
        <w:rPr>
          <w:rFonts w:ascii="Arial" w:hAnsi="Arial" w:cs="Arial"/>
          <w:color w:val="000000"/>
          <w:sz w:val="24"/>
          <w:szCs w:val="24"/>
        </w:rPr>
        <w:t>1.3.</w:t>
      </w:r>
      <w:r>
        <w:rPr>
          <w:rFonts w:ascii="Arial" w:hAnsi="Arial" w:cs="Arial"/>
          <w:color w:val="000000"/>
          <w:sz w:val="24"/>
          <w:szCs w:val="24"/>
        </w:rPr>
        <w:t>15</w:t>
      </w:r>
      <w:r w:rsidRPr="000D3443">
        <w:rPr>
          <w:rFonts w:ascii="Arial" w:hAnsi="Arial" w:cs="Arial"/>
          <w:color w:val="000000"/>
          <w:sz w:val="24"/>
          <w:szCs w:val="24"/>
        </w:rPr>
        <w:t>.</w:t>
      </w:r>
      <w:r w:rsidR="00431D13">
        <w:rPr>
          <w:rFonts w:ascii="Arial" w:hAnsi="Arial" w:cs="Arial"/>
          <w:color w:val="000000"/>
          <w:sz w:val="24"/>
          <w:szCs w:val="24"/>
        </w:rPr>
        <w:t xml:space="preserve"> </w:t>
      </w:r>
      <w:r w:rsidRPr="005E64B0">
        <w:rPr>
          <w:rFonts w:ascii="Arial" w:hAnsi="Arial" w:cs="Arial"/>
          <w:b/>
          <w:color w:val="000000"/>
          <w:sz w:val="24"/>
          <w:szCs w:val="24"/>
        </w:rPr>
        <w:t>Страховой акт</w:t>
      </w:r>
      <w:r w:rsidRPr="005E64B0">
        <w:rPr>
          <w:rFonts w:ascii="Arial" w:hAnsi="Arial" w:cs="Arial"/>
          <w:color w:val="000000"/>
          <w:sz w:val="24"/>
          <w:szCs w:val="24"/>
        </w:rPr>
        <w:t xml:space="preserve"> - </w:t>
      </w:r>
      <w:r>
        <w:rPr>
          <w:rFonts w:ascii="Arial" w:hAnsi="Arial"/>
          <w:sz w:val="24"/>
        </w:rPr>
        <w:t>документ, который составляется Страховщиком или уполномоченным им лицом при осуществлении страховой выплаты по результатам рассмотрения заявления Страхователя или лица (лиц), которым причинен вред, подтверждающий соответствие заявленного события признакам страхового случая и содержащий расчет суммы страховой выплаты.</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sz w:val="24"/>
          <w:szCs w:val="24"/>
        </w:rPr>
        <w:t>1.3.</w:t>
      </w:r>
      <w:r>
        <w:rPr>
          <w:rFonts w:ascii="Arial" w:hAnsi="Arial" w:cs="Arial"/>
          <w:sz w:val="24"/>
          <w:szCs w:val="24"/>
        </w:rPr>
        <w:t>16</w:t>
      </w:r>
      <w:r w:rsidRPr="000D3443">
        <w:rPr>
          <w:rFonts w:ascii="Arial" w:hAnsi="Arial" w:cs="Arial"/>
          <w:sz w:val="24"/>
          <w:szCs w:val="24"/>
        </w:rPr>
        <w:t>.</w:t>
      </w:r>
      <w:r w:rsidRPr="005E64B0">
        <w:rPr>
          <w:rFonts w:ascii="Arial" w:hAnsi="Arial" w:cs="Arial"/>
          <w:b/>
          <w:sz w:val="24"/>
          <w:szCs w:val="24"/>
        </w:rPr>
        <w:t xml:space="preserve"> Страховой тариф </w:t>
      </w:r>
      <w:r w:rsidRPr="005E64B0">
        <w:rPr>
          <w:rFonts w:ascii="Arial" w:hAnsi="Arial" w:cs="Arial"/>
          <w:sz w:val="24"/>
          <w:szCs w:val="24"/>
        </w:rPr>
        <w:t>–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ED6DE4" w:rsidRPr="005E64B0" w:rsidRDefault="00ED6DE4" w:rsidP="00431D13">
      <w:pPr>
        <w:autoSpaceDE w:val="0"/>
        <w:autoSpaceDN w:val="0"/>
        <w:adjustRightInd w:val="0"/>
        <w:ind w:firstLine="567"/>
        <w:jc w:val="both"/>
        <w:rPr>
          <w:rFonts w:ascii="Arial" w:hAnsi="Arial" w:cs="Arial"/>
          <w:sz w:val="24"/>
          <w:szCs w:val="24"/>
        </w:rPr>
      </w:pPr>
      <w:r w:rsidRPr="000D3443">
        <w:rPr>
          <w:rFonts w:ascii="Arial" w:hAnsi="Arial" w:cs="Arial"/>
          <w:sz w:val="24"/>
          <w:szCs w:val="24"/>
        </w:rPr>
        <w:lastRenderedPageBreak/>
        <w:t>1.3.</w:t>
      </w:r>
      <w:r>
        <w:rPr>
          <w:rFonts w:ascii="Arial" w:hAnsi="Arial" w:cs="Arial"/>
          <w:sz w:val="24"/>
          <w:szCs w:val="24"/>
        </w:rPr>
        <w:t>17</w:t>
      </w:r>
      <w:r w:rsidRPr="000D3443">
        <w:rPr>
          <w:rFonts w:ascii="Arial" w:hAnsi="Arial" w:cs="Arial"/>
          <w:sz w:val="24"/>
          <w:szCs w:val="24"/>
        </w:rPr>
        <w:t>.</w:t>
      </w:r>
      <w:r w:rsidRPr="00F850F3">
        <w:rPr>
          <w:rFonts w:ascii="Arial" w:hAnsi="Arial" w:cs="Arial"/>
          <w:b/>
          <w:sz w:val="24"/>
          <w:szCs w:val="24"/>
        </w:rPr>
        <w:t xml:space="preserve"> Существенные обстоятельства риска</w:t>
      </w:r>
      <w:r w:rsidRPr="005E64B0">
        <w:rPr>
          <w:rFonts w:ascii="Arial" w:hAnsi="Arial" w:cs="Arial"/>
          <w:sz w:val="24"/>
          <w:szCs w:val="24"/>
        </w:rPr>
        <w:t xml:space="preserve"> - факторы, которые влияют на определение Страховщиком степени риска или вероятности наступления Происшествия. К «</w:t>
      </w:r>
      <w:r>
        <w:rPr>
          <w:rFonts w:ascii="Arial" w:hAnsi="Arial" w:cs="Arial"/>
          <w:sz w:val="24"/>
          <w:szCs w:val="24"/>
        </w:rPr>
        <w:t>с</w:t>
      </w:r>
      <w:r w:rsidRPr="005E64B0">
        <w:rPr>
          <w:rFonts w:ascii="Arial" w:hAnsi="Arial" w:cs="Arial"/>
          <w:sz w:val="24"/>
          <w:szCs w:val="24"/>
        </w:rPr>
        <w:t xml:space="preserve">ущественным обстоятельствам риска» относятся: техническая исправность и достаточный ресурс планера и двигателей </w:t>
      </w:r>
      <w:r>
        <w:rPr>
          <w:rFonts w:ascii="Arial" w:hAnsi="Arial" w:cs="Arial"/>
          <w:sz w:val="24"/>
          <w:szCs w:val="24"/>
        </w:rPr>
        <w:t>в</w:t>
      </w:r>
      <w:r w:rsidRPr="005E64B0">
        <w:rPr>
          <w:rFonts w:ascii="Arial" w:hAnsi="Arial" w:cs="Arial"/>
          <w:sz w:val="24"/>
          <w:szCs w:val="24"/>
        </w:rPr>
        <w:t xml:space="preserve">оздушного судна,  география и частота полетов, характер использования, техническое обслуживание </w:t>
      </w:r>
      <w:r>
        <w:rPr>
          <w:rFonts w:ascii="Arial" w:hAnsi="Arial" w:cs="Arial"/>
          <w:sz w:val="24"/>
          <w:szCs w:val="24"/>
        </w:rPr>
        <w:t>в</w:t>
      </w:r>
      <w:r w:rsidRPr="005E64B0">
        <w:rPr>
          <w:rFonts w:ascii="Arial" w:hAnsi="Arial" w:cs="Arial"/>
          <w:sz w:val="24"/>
          <w:szCs w:val="24"/>
        </w:rPr>
        <w:t xml:space="preserve">оздушного судна, информация о собственниках и </w:t>
      </w:r>
      <w:r>
        <w:rPr>
          <w:rFonts w:ascii="Arial" w:hAnsi="Arial" w:cs="Arial"/>
          <w:sz w:val="24"/>
          <w:szCs w:val="24"/>
        </w:rPr>
        <w:t>эксплуатанте /</w:t>
      </w:r>
      <w:r w:rsidR="00583396">
        <w:rPr>
          <w:rFonts w:ascii="Arial" w:hAnsi="Arial" w:cs="Arial"/>
          <w:sz w:val="24"/>
          <w:szCs w:val="24"/>
        </w:rPr>
        <w:t xml:space="preserve"> </w:t>
      </w:r>
      <w:r w:rsidRPr="005E64B0">
        <w:rPr>
          <w:rFonts w:ascii="Arial" w:hAnsi="Arial" w:cs="Arial"/>
          <w:sz w:val="24"/>
          <w:szCs w:val="24"/>
        </w:rPr>
        <w:t>операторе</w:t>
      </w:r>
      <w:r>
        <w:rPr>
          <w:rFonts w:ascii="Arial" w:hAnsi="Arial" w:cs="Arial"/>
          <w:sz w:val="24"/>
          <w:szCs w:val="24"/>
        </w:rPr>
        <w:t xml:space="preserve"> в</w:t>
      </w:r>
      <w:r w:rsidRPr="005E64B0">
        <w:rPr>
          <w:rFonts w:ascii="Arial" w:hAnsi="Arial" w:cs="Arial"/>
          <w:sz w:val="24"/>
          <w:szCs w:val="24"/>
        </w:rPr>
        <w:t xml:space="preserve">оздушного судна, переход  прав на </w:t>
      </w:r>
      <w:r>
        <w:rPr>
          <w:rFonts w:ascii="Arial" w:hAnsi="Arial" w:cs="Arial"/>
          <w:sz w:val="24"/>
          <w:szCs w:val="24"/>
        </w:rPr>
        <w:t>в</w:t>
      </w:r>
      <w:r w:rsidRPr="005E64B0">
        <w:rPr>
          <w:rFonts w:ascii="Arial" w:hAnsi="Arial" w:cs="Arial"/>
          <w:sz w:val="24"/>
          <w:szCs w:val="24"/>
        </w:rPr>
        <w:t xml:space="preserve">оздушное судно и другие факторы, изменение которых, если бы Стороны могли такое изменение разумно предвидеть, привело бы к отказу Сторон от заключения Договора страхования или к заключению Договора страхования на значительно отличающихся условиях. Существенными также признаются обстоятельства, сообщенные Страхователем в заявлении на страхование или в ответах на письменные запросы Страховщика. </w:t>
      </w:r>
    </w:p>
    <w:p w:rsidR="00ED6DE4" w:rsidRDefault="00ED6DE4" w:rsidP="00431D13">
      <w:pPr>
        <w:widowControl/>
        <w:ind w:firstLine="567"/>
        <w:jc w:val="both"/>
        <w:rPr>
          <w:rFonts w:ascii="Arial" w:hAnsi="Arial"/>
          <w:sz w:val="24"/>
        </w:rPr>
      </w:pPr>
      <w:r w:rsidRPr="000D3443">
        <w:rPr>
          <w:rFonts w:ascii="Arial" w:hAnsi="Arial" w:cs="Arial"/>
          <w:sz w:val="24"/>
          <w:szCs w:val="24"/>
        </w:rPr>
        <w:t>1.3.</w:t>
      </w:r>
      <w:r>
        <w:rPr>
          <w:rFonts w:ascii="Arial" w:hAnsi="Arial" w:cs="Arial"/>
          <w:sz w:val="24"/>
          <w:szCs w:val="24"/>
        </w:rPr>
        <w:t>18</w:t>
      </w:r>
      <w:r w:rsidRPr="000D3443">
        <w:rPr>
          <w:rFonts w:ascii="Arial" w:hAnsi="Arial" w:cs="Arial"/>
          <w:sz w:val="24"/>
          <w:szCs w:val="24"/>
        </w:rPr>
        <w:t>.</w:t>
      </w:r>
      <w:r w:rsidR="009C04B5">
        <w:rPr>
          <w:rFonts w:ascii="Arial" w:hAnsi="Arial" w:cs="Arial"/>
          <w:sz w:val="24"/>
          <w:szCs w:val="24"/>
        </w:rPr>
        <w:t xml:space="preserve"> </w:t>
      </w:r>
      <w:r>
        <w:rPr>
          <w:rFonts w:ascii="Arial" w:hAnsi="Arial"/>
          <w:b/>
          <w:sz w:val="24"/>
        </w:rPr>
        <w:t>Третьи лица</w:t>
      </w:r>
      <w:r>
        <w:rPr>
          <w:rFonts w:ascii="Arial" w:hAnsi="Arial"/>
          <w:sz w:val="24"/>
        </w:rPr>
        <w:t xml:space="preserve"> - физические или юридические лица, не имеющие договорных отношений со Страхователем и имеющие право на предъявление претензий к Страхователю о возмещении причиненного им вреда.</w:t>
      </w:r>
    </w:p>
    <w:p w:rsidR="00ED6DE4" w:rsidRDefault="00ED6DE4" w:rsidP="00431D13">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firstLine="567"/>
        <w:rPr>
          <w:rFonts w:ascii="Arial" w:hAnsi="Arial"/>
          <w:sz w:val="24"/>
        </w:rPr>
      </w:pPr>
      <w:r>
        <w:rPr>
          <w:rFonts w:ascii="Arial" w:hAnsi="Arial"/>
          <w:sz w:val="24"/>
        </w:rPr>
        <w:t>К третьим лицам не относится сам Страхователь, его работники, а также физические или юридические лица, вы</w:t>
      </w:r>
      <w:r w:rsidR="000E2B9B">
        <w:rPr>
          <w:rFonts w:ascii="Arial" w:hAnsi="Arial"/>
          <w:sz w:val="24"/>
        </w:rPr>
        <w:t>ступающие от имени Страхователя, пассажиры</w:t>
      </w:r>
      <w:r w:rsidR="00E06BC8">
        <w:rPr>
          <w:rFonts w:ascii="Arial" w:hAnsi="Arial"/>
          <w:sz w:val="24"/>
        </w:rPr>
        <w:t>, грузовладельцы</w:t>
      </w:r>
      <w:r w:rsidR="000E2B9B">
        <w:rPr>
          <w:rFonts w:ascii="Arial" w:hAnsi="Arial"/>
          <w:sz w:val="24"/>
        </w:rPr>
        <w:t>.</w:t>
      </w:r>
    </w:p>
    <w:p w:rsidR="00ED6DE4" w:rsidRPr="009C04B5" w:rsidRDefault="00ED6DE4" w:rsidP="009C04B5">
      <w:pPr>
        <w:pStyle w:val="af4"/>
        <w:numPr>
          <w:ilvl w:val="2"/>
          <w:numId w:val="15"/>
        </w:numPr>
        <w:ind w:left="0" w:firstLine="566"/>
        <w:jc w:val="both"/>
        <w:rPr>
          <w:rFonts w:ascii="Arial" w:hAnsi="Arial" w:cs="Arial"/>
          <w:sz w:val="24"/>
          <w:szCs w:val="24"/>
        </w:rPr>
      </w:pPr>
      <w:r w:rsidRPr="009C04B5">
        <w:rPr>
          <w:rFonts w:ascii="Arial" w:hAnsi="Arial" w:cs="Arial"/>
          <w:b/>
          <w:sz w:val="24"/>
          <w:szCs w:val="24"/>
        </w:rPr>
        <w:t>Франшиза</w:t>
      </w:r>
      <w:r w:rsidRPr="009C04B5">
        <w:rPr>
          <w:rFonts w:ascii="Arial" w:hAnsi="Arial" w:cs="Arial"/>
          <w:sz w:val="24"/>
          <w:szCs w:val="24"/>
        </w:rPr>
        <w:t xml:space="preserve"> – часть убытков, которая определена федеральным законом и (или) договором страхования, не подлеж</w:t>
      </w:r>
      <w:r w:rsidR="00E26778" w:rsidRPr="009C04B5">
        <w:rPr>
          <w:rFonts w:ascii="Arial" w:hAnsi="Arial" w:cs="Arial"/>
          <w:sz w:val="24"/>
          <w:szCs w:val="24"/>
        </w:rPr>
        <w:t>ит</w:t>
      </w:r>
      <w:r w:rsidRPr="009C04B5">
        <w:rPr>
          <w:rFonts w:ascii="Arial" w:hAnsi="Arial" w:cs="Arial"/>
          <w:sz w:val="24"/>
          <w:szCs w:val="24"/>
        </w:rPr>
        <w:t xml:space="preserve">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 Факт установления франшизы удостоверяется путем указания в тексте договора страхования вида и размера франшизы. </w:t>
      </w:r>
    </w:p>
    <w:p w:rsidR="00ED6DE4" w:rsidRPr="00F850F3" w:rsidRDefault="00ED6DE4" w:rsidP="00431D13">
      <w:pPr>
        <w:ind w:firstLine="567"/>
        <w:jc w:val="both"/>
        <w:rPr>
          <w:rFonts w:ascii="Arial" w:hAnsi="Arial" w:cs="Arial"/>
          <w:sz w:val="24"/>
          <w:szCs w:val="24"/>
        </w:rPr>
      </w:pPr>
      <w:r w:rsidRPr="00F850F3">
        <w:rPr>
          <w:rFonts w:ascii="Arial" w:hAnsi="Arial" w:cs="Arial"/>
          <w:sz w:val="24"/>
          <w:szCs w:val="24"/>
        </w:rPr>
        <w:t>В предусмотренных Правилами случаях Страховщик возмещает ущерб Страхователю за вычетом франшизы.</w:t>
      </w:r>
    </w:p>
    <w:p w:rsidR="00ED6DE4" w:rsidRPr="00F850F3" w:rsidRDefault="00ED6DE4" w:rsidP="00431D13">
      <w:pPr>
        <w:pStyle w:val="af4"/>
        <w:widowControl w:val="0"/>
        <w:ind w:left="0" w:firstLine="567"/>
        <w:jc w:val="both"/>
        <w:rPr>
          <w:rFonts w:ascii="Arial" w:hAnsi="Arial" w:cs="Arial"/>
          <w:sz w:val="24"/>
          <w:szCs w:val="24"/>
        </w:rPr>
      </w:pPr>
      <w:r w:rsidRPr="00F850F3">
        <w:rPr>
          <w:rFonts w:ascii="Arial" w:hAnsi="Arial" w:cs="Arial"/>
          <w:sz w:val="24"/>
          <w:szCs w:val="24"/>
        </w:rPr>
        <w:t xml:space="preserve">В соответствии с условиями страхования франшиза может быть </w:t>
      </w:r>
      <w:r w:rsidRPr="00F850F3">
        <w:rPr>
          <w:rFonts w:ascii="Arial" w:hAnsi="Arial" w:cs="Arial"/>
          <w:b/>
          <w:sz w:val="24"/>
          <w:szCs w:val="24"/>
        </w:rPr>
        <w:t>условной</w:t>
      </w:r>
      <w:r w:rsidRPr="00F850F3">
        <w:rPr>
          <w:rFonts w:ascii="Arial" w:hAnsi="Arial" w:cs="Arial"/>
          <w:sz w:val="24"/>
          <w:szCs w:val="24"/>
        </w:rPr>
        <w:t xml:space="preserve">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w:t>
      </w:r>
      <w:r w:rsidRPr="00F850F3">
        <w:rPr>
          <w:rFonts w:ascii="Arial" w:hAnsi="Arial" w:cs="Arial"/>
          <w:b/>
          <w:sz w:val="24"/>
          <w:szCs w:val="24"/>
        </w:rPr>
        <w:t>безусловной</w:t>
      </w:r>
      <w:r w:rsidRPr="00F850F3">
        <w:rPr>
          <w:rFonts w:ascii="Arial" w:hAnsi="Arial" w:cs="Arial"/>
          <w:sz w:val="24"/>
          <w:szCs w:val="24"/>
        </w:rPr>
        <w:t xml:space="preserve"> (размер страховой выплаты определяется как разница между размером убытка и размером франшизы).</w:t>
      </w:r>
    </w:p>
    <w:p w:rsidR="00ED6DE4" w:rsidRPr="00F850F3" w:rsidRDefault="00ED6DE4" w:rsidP="00431D13">
      <w:pPr>
        <w:pStyle w:val="af4"/>
        <w:widowControl w:val="0"/>
        <w:ind w:left="0" w:firstLine="567"/>
        <w:jc w:val="both"/>
        <w:rPr>
          <w:rFonts w:ascii="Arial" w:hAnsi="Arial" w:cs="Arial"/>
          <w:sz w:val="24"/>
          <w:szCs w:val="24"/>
        </w:rPr>
      </w:pPr>
      <w:r w:rsidRPr="00F850F3">
        <w:rPr>
          <w:rFonts w:ascii="Arial" w:hAnsi="Arial" w:cs="Arial"/>
          <w:sz w:val="24"/>
          <w:szCs w:val="24"/>
        </w:rPr>
        <w:t>Если в договоре страхования не указан тип франшизы, франшиза считается безусловной.</w:t>
      </w:r>
    </w:p>
    <w:p w:rsidR="00ED6DE4" w:rsidRDefault="00ED6DE4" w:rsidP="00431D13">
      <w:pPr>
        <w:pStyle w:val="af4"/>
        <w:ind w:left="0" w:firstLine="567"/>
        <w:jc w:val="both"/>
        <w:rPr>
          <w:rFonts w:ascii="Arial" w:hAnsi="Arial"/>
          <w:sz w:val="24"/>
        </w:rPr>
      </w:pPr>
      <w:r w:rsidRPr="005E64B0">
        <w:rPr>
          <w:rFonts w:ascii="Arial" w:hAnsi="Arial" w:cs="Arial"/>
          <w:sz w:val="24"/>
          <w:szCs w:val="24"/>
        </w:rPr>
        <w:t>Договором страхования могут быть предусмотрены и</w:t>
      </w:r>
      <w:r>
        <w:rPr>
          <w:rFonts w:ascii="Arial" w:hAnsi="Arial" w:cs="Arial"/>
          <w:sz w:val="24"/>
          <w:szCs w:val="24"/>
        </w:rPr>
        <w:t>ные виды франшизы.</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sz w:val="24"/>
        </w:rPr>
      </w:pPr>
      <w:r>
        <w:rPr>
          <w:rFonts w:ascii="Arial" w:hAnsi="Arial"/>
          <w:b/>
          <w:sz w:val="24"/>
        </w:rPr>
        <w:t>II. СУБЪЕКТЫ СТРАХОВАНИЯ</w:t>
      </w:r>
    </w:p>
    <w:p w:rsidR="00ED6DE4" w:rsidRDefault="00ED6DE4" w:rsidP="00ED6DE4">
      <w:pPr>
        <w:widowControl/>
        <w:ind w:firstLine="567"/>
        <w:jc w:val="both"/>
        <w:rPr>
          <w:rFonts w:ascii="Arial" w:hAnsi="Arial"/>
          <w:sz w:val="24"/>
        </w:rPr>
      </w:pPr>
    </w:p>
    <w:p w:rsidR="001D0A5D" w:rsidRDefault="001D0A5D" w:rsidP="001D0A5D">
      <w:pPr>
        <w:tabs>
          <w:tab w:val="left" w:pos="1440"/>
        </w:tabs>
        <w:ind w:firstLine="567"/>
        <w:jc w:val="both"/>
        <w:rPr>
          <w:rFonts w:ascii="Arial" w:hAnsi="Arial" w:cs="Arial"/>
          <w:sz w:val="24"/>
          <w:szCs w:val="24"/>
        </w:rPr>
      </w:pPr>
      <w:r>
        <w:rPr>
          <w:rFonts w:ascii="Arial" w:hAnsi="Arial" w:cs="Arial"/>
          <w:sz w:val="24"/>
          <w:szCs w:val="24"/>
        </w:rPr>
        <w:t xml:space="preserve">2.1. </w:t>
      </w:r>
      <w:r w:rsidRPr="00AE3BED">
        <w:rPr>
          <w:rFonts w:ascii="Arial" w:hAnsi="Arial" w:cs="Arial"/>
          <w:sz w:val="24"/>
          <w:szCs w:val="24"/>
        </w:rPr>
        <w:t>Страховщик</w:t>
      </w:r>
      <w:r>
        <w:rPr>
          <w:rFonts w:ascii="Arial" w:hAnsi="Arial" w:cs="Arial"/>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получившая лицензии на осуществление соответствующего вида страховой деятельности в установленном Законом «Об организации страхового дела в Российской Федерации» порядке</w:t>
      </w:r>
      <w:r w:rsidR="00E26778">
        <w:rPr>
          <w:rFonts w:ascii="Arial" w:hAnsi="Arial" w:cs="Arial"/>
          <w:sz w:val="24"/>
          <w:szCs w:val="24"/>
        </w:rPr>
        <w:t xml:space="preserve">, на </w:t>
      </w:r>
      <w:r>
        <w:rPr>
          <w:rFonts w:ascii="Arial" w:hAnsi="Arial" w:cs="Arial"/>
          <w:sz w:val="24"/>
          <w:szCs w:val="24"/>
        </w:rPr>
        <w:t xml:space="preserve">страхование </w:t>
      </w:r>
      <w:r w:rsidRPr="00AE3BED">
        <w:rPr>
          <w:rFonts w:ascii="Arial" w:hAnsi="Arial" w:cs="Arial"/>
          <w:sz w:val="24"/>
          <w:szCs w:val="24"/>
        </w:rPr>
        <w:t>гражданской ответственности владельцев воздушных судов и авиаперевозчиков</w:t>
      </w:r>
      <w:r>
        <w:rPr>
          <w:rFonts w:ascii="Arial" w:hAnsi="Arial" w:cs="Arial"/>
          <w:sz w:val="24"/>
          <w:szCs w:val="24"/>
        </w:rPr>
        <w:t xml:space="preserve"> </w:t>
      </w:r>
      <w:r w:rsidR="008D77C8">
        <w:rPr>
          <w:rFonts w:ascii="Arial" w:hAnsi="Arial" w:cs="Arial"/>
          <w:sz w:val="24"/>
          <w:szCs w:val="24"/>
        </w:rPr>
        <w:t>–</w:t>
      </w:r>
      <w:r>
        <w:rPr>
          <w:rFonts w:ascii="Arial" w:hAnsi="Arial" w:cs="Arial"/>
          <w:sz w:val="24"/>
          <w:szCs w:val="24"/>
        </w:rPr>
        <w:t xml:space="preserve"> </w:t>
      </w:r>
      <w:r w:rsidR="008D77C8">
        <w:rPr>
          <w:rFonts w:ascii="Arial" w:hAnsi="Arial" w:cs="Arial"/>
          <w:color w:val="000000"/>
          <w:sz w:val="24"/>
          <w:szCs w:val="24"/>
        </w:rPr>
        <w:t xml:space="preserve">Акционерное </w:t>
      </w:r>
      <w:r w:rsidR="00DF7DDC">
        <w:rPr>
          <w:rFonts w:ascii="Arial" w:hAnsi="Arial" w:cs="Arial"/>
          <w:color w:val="000000"/>
          <w:sz w:val="24"/>
          <w:szCs w:val="24"/>
        </w:rPr>
        <w:t>обще</w:t>
      </w:r>
      <w:r w:rsidR="008D77C8">
        <w:rPr>
          <w:rFonts w:ascii="Arial" w:hAnsi="Arial" w:cs="Arial"/>
          <w:color w:val="000000"/>
          <w:sz w:val="24"/>
          <w:szCs w:val="24"/>
        </w:rPr>
        <w:t>ство</w:t>
      </w:r>
      <w:r w:rsidR="008D77C8" w:rsidRPr="00431D13">
        <w:rPr>
          <w:rFonts w:ascii="Arial" w:hAnsi="Arial" w:cs="Arial"/>
          <w:color w:val="000000"/>
          <w:sz w:val="24"/>
          <w:szCs w:val="24"/>
        </w:rPr>
        <w:t xml:space="preserve"> «</w:t>
      </w:r>
      <w:r w:rsidR="008D77C8">
        <w:rPr>
          <w:rFonts w:ascii="Arial" w:hAnsi="Arial" w:cs="Arial"/>
          <w:color w:val="000000"/>
          <w:sz w:val="24"/>
          <w:szCs w:val="24"/>
        </w:rPr>
        <w:t>Объединенная страховая компания</w:t>
      </w:r>
      <w:r w:rsidR="008D77C8" w:rsidRPr="00431D13">
        <w:rPr>
          <w:rFonts w:ascii="Arial" w:hAnsi="Arial" w:cs="Arial"/>
          <w:color w:val="000000"/>
          <w:sz w:val="24"/>
          <w:szCs w:val="24"/>
        </w:rPr>
        <w:t xml:space="preserve">» </w:t>
      </w:r>
      <w:r w:rsidR="009F1DF1">
        <w:rPr>
          <w:rFonts w:ascii="Arial" w:hAnsi="Arial" w:cs="Arial"/>
          <w:sz w:val="22"/>
          <w:szCs w:val="22"/>
        </w:rPr>
        <w:t xml:space="preserve"> </w:t>
      </w:r>
      <w:r w:rsidR="009F1DF1" w:rsidRPr="00D7796B">
        <w:rPr>
          <w:rFonts w:ascii="Arial" w:hAnsi="Arial" w:cs="Arial"/>
          <w:sz w:val="22"/>
          <w:szCs w:val="22"/>
        </w:rPr>
        <w:t>(</w:t>
      </w:r>
      <w:r w:rsidR="008D77C8">
        <w:rPr>
          <w:rFonts w:ascii="Arial" w:hAnsi="Arial" w:cs="Arial"/>
          <w:color w:val="000000"/>
          <w:sz w:val="24"/>
          <w:szCs w:val="24"/>
        </w:rPr>
        <w:t>А</w:t>
      </w:r>
      <w:r w:rsidR="008D77C8" w:rsidRPr="00431D13">
        <w:rPr>
          <w:rFonts w:ascii="Arial" w:hAnsi="Arial" w:cs="Arial"/>
          <w:color w:val="000000"/>
          <w:sz w:val="24"/>
          <w:szCs w:val="24"/>
        </w:rPr>
        <w:t>О «</w:t>
      </w:r>
      <w:r w:rsidR="00F40BF1">
        <w:rPr>
          <w:rFonts w:ascii="Arial" w:hAnsi="Arial" w:cs="Arial"/>
          <w:color w:val="000000"/>
          <w:sz w:val="24"/>
          <w:szCs w:val="24"/>
        </w:rPr>
        <w:t>О</w:t>
      </w:r>
      <w:r w:rsidR="00A52BFC">
        <w:rPr>
          <w:rFonts w:ascii="Arial" w:hAnsi="Arial" w:cs="Arial"/>
          <w:color w:val="000000"/>
          <w:sz w:val="24"/>
          <w:szCs w:val="24"/>
        </w:rPr>
        <w:t>СК</w:t>
      </w:r>
      <w:r w:rsidR="008D77C8" w:rsidRPr="00431D13">
        <w:rPr>
          <w:rFonts w:ascii="Arial" w:hAnsi="Arial" w:cs="Arial"/>
          <w:color w:val="000000"/>
          <w:sz w:val="24"/>
          <w:szCs w:val="24"/>
        </w:rPr>
        <w:t>»</w:t>
      </w:r>
      <w:r w:rsidR="009F1DF1">
        <w:rPr>
          <w:rFonts w:ascii="Arial" w:hAnsi="Arial" w:cs="Arial"/>
          <w:sz w:val="24"/>
          <w:szCs w:val="24"/>
        </w:rPr>
        <w:t>)</w:t>
      </w:r>
      <w:r>
        <w:rPr>
          <w:rFonts w:ascii="Arial" w:hAnsi="Arial" w:cs="Arial"/>
          <w:sz w:val="24"/>
          <w:szCs w:val="24"/>
        </w:rPr>
        <w:t>.</w:t>
      </w:r>
    </w:p>
    <w:p w:rsidR="00ED6DE4" w:rsidRDefault="00ED6DE4" w:rsidP="00ED6DE4">
      <w:pPr>
        <w:widowControl/>
        <w:ind w:firstLine="567"/>
        <w:jc w:val="both"/>
        <w:rPr>
          <w:rFonts w:ascii="Arial" w:hAnsi="Arial"/>
          <w:sz w:val="24"/>
        </w:rPr>
      </w:pPr>
      <w:r>
        <w:rPr>
          <w:rFonts w:ascii="Arial" w:hAnsi="Arial"/>
          <w:sz w:val="24"/>
        </w:rPr>
        <w:t>2.</w:t>
      </w:r>
      <w:r w:rsidR="001D0A5D">
        <w:rPr>
          <w:rFonts w:ascii="Arial" w:hAnsi="Arial"/>
          <w:sz w:val="24"/>
        </w:rPr>
        <w:t>2</w:t>
      </w:r>
      <w:r>
        <w:rPr>
          <w:rFonts w:ascii="Arial" w:hAnsi="Arial"/>
          <w:sz w:val="24"/>
        </w:rPr>
        <w:t>. По настоящим Правилам Страхователями признаются юридические или физические лица:</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.1. владеющие воздушными судами на праве собственности, праве хозяйственного ведения или праве оперативного управления либо на ином законном основании (на праве аренды, в силу распоряжения соответствующего органа о передаче ему воздушного судна и т.п.);</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.2.</w:t>
      </w:r>
      <w:r w:rsidR="00E26778">
        <w:rPr>
          <w:rFonts w:ascii="Arial" w:hAnsi="Arial"/>
        </w:rPr>
        <w:t xml:space="preserve"> </w:t>
      </w:r>
      <w:r>
        <w:rPr>
          <w:rFonts w:ascii="Arial" w:hAnsi="Arial"/>
        </w:rPr>
        <w:t>получившие или получающие в установленном порядке выданные управомоченными органами:</w:t>
      </w:r>
    </w:p>
    <w:p w:rsidR="00ED6DE4" w:rsidRDefault="00ED6DE4" w:rsidP="00ED6DE4">
      <w:pPr>
        <w:widowControl/>
        <w:ind w:firstLine="567"/>
        <w:jc w:val="both"/>
        <w:rPr>
          <w:rFonts w:ascii="Arial" w:hAnsi="Arial"/>
          <w:sz w:val="24"/>
        </w:rPr>
      </w:pPr>
      <w:r>
        <w:rPr>
          <w:rFonts w:ascii="Arial" w:hAnsi="Arial"/>
          <w:sz w:val="24"/>
        </w:rPr>
        <w:lastRenderedPageBreak/>
        <w:t>- сертификат (свидетельство) эксплуатанта воздушного судна (коммерческой авиации или авиации общего назначения);</w:t>
      </w:r>
    </w:p>
    <w:p w:rsidR="00ED6DE4" w:rsidRDefault="00ED6DE4" w:rsidP="00ED6DE4">
      <w:pPr>
        <w:widowControl/>
        <w:ind w:firstLine="567"/>
        <w:jc w:val="both"/>
        <w:rPr>
          <w:rFonts w:ascii="Arial" w:hAnsi="Arial"/>
          <w:sz w:val="24"/>
        </w:rPr>
      </w:pPr>
      <w:r>
        <w:rPr>
          <w:rFonts w:ascii="Arial" w:hAnsi="Arial"/>
          <w:sz w:val="24"/>
        </w:rPr>
        <w:t>- лицензию на деятельность по осуществлению воздушных перевозок пассажиров, багажа, грузов и почты на основании договоров воздушной перевозки;</w:t>
      </w:r>
    </w:p>
    <w:p w:rsidR="00ED6DE4" w:rsidRDefault="00ED6DE4" w:rsidP="00ED6DE4">
      <w:pPr>
        <w:widowControl/>
        <w:ind w:firstLine="567"/>
        <w:jc w:val="both"/>
        <w:rPr>
          <w:rFonts w:ascii="Arial" w:hAnsi="Arial"/>
          <w:sz w:val="24"/>
        </w:rPr>
      </w:pPr>
      <w:r>
        <w:rPr>
          <w:rFonts w:ascii="Arial" w:hAnsi="Arial"/>
          <w:sz w:val="24"/>
        </w:rPr>
        <w:t>- лицензию на авиационные работы для обеспечения потребностей физических и юридических лиц;</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.3. эксплуатирующие воздушные суда государственной и (или) экспериментальной авиации на основании иных документов, выданных компетентными органами в установленной форме, разрешающих такую эксплуатацию и использование воздушных судов на законных основаниях.</w:t>
      </w:r>
    </w:p>
    <w:p w:rsidR="00595E4F" w:rsidRDefault="00595E4F" w:rsidP="00595E4F">
      <w:pPr>
        <w:shd w:val="clear" w:color="auto" w:fill="FFFFFF"/>
        <w:tabs>
          <w:tab w:val="left" w:pos="720"/>
          <w:tab w:val="left" w:pos="835"/>
        </w:tabs>
        <w:ind w:firstLine="567"/>
        <w:jc w:val="both"/>
        <w:rPr>
          <w:rFonts w:ascii="Arial" w:hAnsi="Arial" w:cs="Arial"/>
          <w:color w:val="000000"/>
          <w:sz w:val="24"/>
          <w:szCs w:val="24"/>
        </w:rPr>
      </w:pPr>
      <w:r>
        <w:rPr>
          <w:rFonts w:ascii="Arial" w:hAnsi="Arial" w:cs="Arial"/>
          <w:color w:val="000000"/>
          <w:sz w:val="24"/>
          <w:szCs w:val="24"/>
        </w:rPr>
        <w:t>2.3. При заключении договора страхования на условиях, содержащихся в настоящих Правилах, эти условия становятся обязательными для исполнения Страхователем, Страховщиком, Застрахованным и Выгодоприобретателем.</w:t>
      </w:r>
    </w:p>
    <w:p w:rsidR="00ED6DE4" w:rsidRDefault="00ED6DE4" w:rsidP="00ED6DE4">
      <w:pPr>
        <w:widowControl/>
        <w:ind w:firstLine="567"/>
        <w:jc w:val="both"/>
        <w:rPr>
          <w:rFonts w:ascii="Arial" w:hAnsi="Arial"/>
          <w:sz w:val="24"/>
        </w:rPr>
      </w:pPr>
      <w:r>
        <w:rPr>
          <w:rFonts w:ascii="Arial" w:hAnsi="Arial"/>
          <w:sz w:val="24"/>
        </w:rPr>
        <w:t>2.</w:t>
      </w:r>
      <w:r w:rsidR="00595E4F">
        <w:rPr>
          <w:rFonts w:ascii="Arial" w:hAnsi="Arial"/>
          <w:sz w:val="24"/>
        </w:rPr>
        <w:t>4</w:t>
      </w:r>
      <w:r>
        <w:rPr>
          <w:rFonts w:ascii="Arial" w:hAnsi="Arial"/>
          <w:sz w:val="24"/>
        </w:rPr>
        <w:t>. Договор страхования считается заключенным в пользу потерпевших лиц (Выгодоприобретателей), которым может быть причинен вред при эксплуатации воздушного судна, при осуществлении воздушных перевозок пассажиров, багажа, грузов и почты или при выполнении авиационных работ.</w:t>
      </w:r>
    </w:p>
    <w:p w:rsidR="00ED6DE4" w:rsidRDefault="00ED6DE4" w:rsidP="00ED6DE4">
      <w:pPr>
        <w:pStyle w:val="210"/>
        <w:widowControl/>
        <w:ind w:firstLine="567"/>
        <w:rPr>
          <w:rFonts w:ascii="Arial" w:hAnsi="Arial"/>
        </w:rPr>
      </w:pPr>
    </w:p>
    <w:p w:rsidR="00ED6DE4" w:rsidRDefault="00ED6DE4" w:rsidP="00ED6DE4">
      <w:pPr>
        <w:widowControl/>
        <w:jc w:val="center"/>
        <w:rPr>
          <w:rFonts w:ascii="Arial" w:hAnsi="Arial"/>
          <w:b/>
          <w:sz w:val="24"/>
        </w:rPr>
      </w:pPr>
      <w:r>
        <w:rPr>
          <w:rFonts w:ascii="Arial" w:hAnsi="Arial"/>
          <w:b/>
          <w:sz w:val="24"/>
        </w:rPr>
        <w:t>III.</w:t>
      </w:r>
      <w:r w:rsidR="00583396">
        <w:rPr>
          <w:rFonts w:ascii="Arial" w:hAnsi="Arial"/>
          <w:b/>
          <w:sz w:val="24"/>
        </w:rPr>
        <w:t xml:space="preserve"> </w:t>
      </w:r>
      <w:r>
        <w:rPr>
          <w:rFonts w:ascii="Arial" w:hAnsi="Arial"/>
          <w:b/>
          <w:sz w:val="24"/>
        </w:rPr>
        <w:t>ОБЪЕКТ СТРАХОВАНИЯ</w:t>
      </w:r>
    </w:p>
    <w:p w:rsidR="00ED6DE4" w:rsidRDefault="00ED6DE4" w:rsidP="00ED6DE4">
      <w:pPr>
        <w:widowControl/>
        <w:ind w:firstLine="567"/>
        <w:jc w:val="both"/>
        <w:rPr>
          <w:rFonts w:ascii="Arial" w:hAnsi="Arial"/>
          <w:sz w:val="24"/>
        </w:rPr>
      </w:pPr>
    </w:p>
    <w:p w:rsidR="00275D91" w:rsidRPr="00E72C12" w:rsidRDefault="00ED6DE4" w:rsidP="00275D91">
      <w:pPr>
        <w:pStyle w:val="Default"/>
        <w:ind w:firstLine="567"/>
        <w:jc w:val="both"/>
        <w:rPr>
          <w:rFonts w:ascii="Arial" w:hAnsi="Arial" w:cs="Arial"/>
          <w:color w:val="auto"/>
        </w:rPr>
      </w:pPr>
      <w:r w:rsidRPr="00E72C12">
        <w:rPr>
          <w:rFonts w:ascii="Arial" w:hAnsi="Arial"/>
        </w:rPr>
        <w:t xml:space="preserve">3.1. </w:t>
      </w:r>
      <w:r w:rsidR="00275D91" w:rsidRPr="00E72C12">
        <w:rPr>
          <w:rFonts w:ascii="Arial" w:hAnsi="Arial" w:cs="Arial"/>
          <w:color w:val="auto"/>
        </w:rPr>
        <w:t>Объектом страхования могут быть не противоречащие законодательству РФ</w:t>
      </w:r>
      <w:r w:rsidR="00E27FF6">
        <w:rPr>
          <w:rFonts w:ascii="Arial" w:hAnsi="Arial" w:cs="Arial"/>
          <w:color w:val="auto"/>
        </w:rPr>
        <w:t xml:space="preserve"> </w:t>
      </w:r>
      <w:r w:rsidR="00275D91" w:rsidRPr="00E72C12">
        <w:rPr>
          <w:rFonts w:ascii="Arial" w:hAnsi="Arial" w:cs="Arial"/>
          <w:color w:val="auto"/>
        </w:rPr>
        <w:t>имущественные интересы, связанные с риском наступления ответственности Страхователя  за причинение вреда жизни, здоровью или имуществу потерпевших лиц при эксплуатации воздушного судна, указанного в договоре страхования, осуществлении воздушной перевозки пассажиров, багажа, грузов и</w:t>
      </w:r>
      <w:r w:rsidR="00E27FF6">
        <w:rPr>
          <w:rFonts w:ascii="Arial" w:hAnsi="Arial" w:cs="Arial"/>
          <w:color w:val="auto"/>
        </w:rPr>
        <w:t>/или</w:t>
      </w:r>
      <w:r w:rsidR="00275D91" w:rsidRPr="00E72C12">
        <w:rPr>
          <w:rFonts w:ascii="Arial" w:hAnsi="Arial" w:cs="Arial"/>
          <w:color w:val="auto"/>
        </w:rPr>
        <w:t xml:space="preserve"> почты или выполнении авиационных работ на таком воздушном судне</w:t>
      </w:r>
      <w:r w:rsidR="0030425E">
        <w:rPr>
          <w:rFonts w:ascii="Arial" w:hAnsi="Arial" w:cs="Arial"/>
          <w:color w:val="auto"/>
        </w:rPr>
        <w:t>.</w:t>
      </w:r>
      <w:r w:rsidR="00275D91" w:rsidRPr="00E72C12">
        <w:rPr>
          <w:rFonts w:ascii="Arial" w:hAnsi="Arial" w:cs="Arial"/>
          <w:color w:val="auto"/>
        </w:rPr>
        <w:t xml:space="preserve"> </w:t>
      </w:r>
    </w:p>
    <w:p w:rsidR="00ED6DE4" w:rsidRDefault="00ED6DE4" w:rsidP="00ED6DE4">
      <w:pPr>
        <w:pStyle w:val="210"/>
        <w:widowControl/>
        <w:ind w:firstLine="567"/>
        <w:rPr>
          <w:rFonts w:ascii="Arial" w:hAnsi="Arial"/>
        </w:rPr>
      </w:pPr>
      <w:r>
        <w:rPr>
          <w:rFonts w:ascii="Arial" w:hAnsi="Arial"/>
        </w:rPr>
        <w:t>3.2. Договором страхования может предусматриваться страхование риска гражданской ответственности Страхователя при эксплуатации двух или более воздушных судов, осуществлении воздушных перевозок пассажиров, багажа, грузов и</w:t>
      </w:r>
      <w:r w:rsidR="008C2AC6">
        <w:rPr>
          <w:rFonts w:ascii="Arial" w:hAnsi="Arial"/>
        </w:rPr>
        <w:t>/или</w:t>
      </w:r>
      <w:r>
        <w:rPr>
          <w:rFonts w:ascii="Arial" w:hAnsi="Arial"/>
        </w:rPr>
        <w:t xml:space="preserve"> почты или выполнении авиационных работ на двух и более воздушных судах.</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cs="Arial"/>
          <w:sz w:val="24"/>
          <w:szCs w:val="24"/>
        </w:rPr>
        <w:t>В случае, если Договором предусмотрено страхование рисков в отношении двух или более Воздушных судов, все положения и условия Договора применяются к каждому Воздушному судну по отдельности.</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caps/>
          <w:sz w:val="24"/>
        </w:rPr>
      </w:pPr>
      <w:r>
        <w:rPr>
          <w:rFonts w:ascii="Arial" w:hAnsi="Arial"/>
          <w:b/>
          <w:sz w:val="24"/>
        </w:rPr>
        <w:t xml:space="preserve">IV. </w:t>
      </w:r>
      <w:r>
        <w:rPr>
          <w:rFonts w:ascii="Arial" w:hAnsi="Arial"/>
          <w:b/>
          <w:caps/>
          <w:sz w:val="24"/>
        </w:rPr>
        <w:t>СТРАХОВЫЕ РИСКИ. СТРАХОВЫЕ СЛУЧАИ</w:t>
      </w:r>
    </w:p>
    <w:p w:rsidR="00ED6DE4" w:rsidRPr="00E26778" w:rsidRDefault="00ED6DE4" w:rsidP="00E26778">
      <w:pPr>
        <w:widowControl/>
        <w:ind w:firstLine="567"/>
        <w:jc w:val="both"/>
        <w:rPr>
          <w:rFonts w:ascii="Arial" w:hAnsi="Arial" w:cs="Arial"/>
          <w:sz w:val="24"/>
          <w:szCs w:val="24"/>
        </w:rPr>
      </w:pPr>
    </w:p>
    <w:p w:rsidR="003B2FDA"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4.1. </w:t>
      </w:r>
      <w:r w:rsidR="003B2FDA" w:rsidRPr="00E26778">
        <w:rPr>
          <w:rFonts w:ascii="Arial" w:hAnsi="Arial" w:cs="Arial"/>
          <w:b/>
          <w:sz w:val="24"/>
          <w:szCs w:val="24"/>
        </w:rPr>
        <w:t>Страховой риск</w:t>
      </w:r>
      <w:r w:rsidR="003B2FDA" w:rsidRPr="00E26778">
        <w:rPr>
          <w:rFonts w:ascii="Arial" w:hAnsi="Arial" w:cs="Arial"/>
          <w:sz w:val="24"/>
          <w:szCs w:val="24"/>
        </w:rPr>
        <w:t xml:space="preserve"> - предполагаемое событие, на случай наступления которого проводится страхование,  и которое должно обладать признаками вероятности и случайности его наступления.</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В соответствии с настоящими Правилами может быть застрахован риск ответственности Страхователя по обязательствам, возникающим вследствие причинения вреда жизни и здоровью или имуществу потерпевших лиц (Выгодоприобретателей) в результате происшествия при эксплуатации воздушного судна, осуществлении воздушных перевозок пассажиров, багажа, грузов и почты или выполнении авиационных работ, имевшего место в период действия страхования.</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Если по договору страхования принимается на страхование риск ответственности лица иного, чем Страхователь, то такое лицо (лица) обязательно должно быть названо в договоре страхования.</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 xml:space="preserve">4.2. В соответствии с настоящими Правилами страховым случаем является свершившееся событие, предусмотренное договором страхования при эксплуатации воздушного судна, осуществлении воздушных перевозок пассажиров, багажа, грузов и почты или выполнении авиационных работ, повлекшее </w:t>
      </w:r>
      <w:r w:rsidR="00D66806">
        <w:rPr>
          <w:rFonts w:ascii="Arial" w:hAnsi="Arial" w:cs="Arial"/>
          <w:color w:val="auto"/>
          <w:szCs w:val="24"/>
        </w:rPr>
        <w:t xml:space="preserve">наступление </w:t>
      </w:r>
      <w:r w:rsidRPr="00E26778">
        <w:rPr>
          <w:rFonts w:ascii="Arial" w:hAnsi="Arial" w:cs="Arial"/>
          <w:color w:val="auto"/>
          <w:szCs w:val="24"/>
        </w:rPr>
        <w:t>ответственност</w:t>
      </w:r>
      <w:r w:rsidR="00D66806">
        <w:rPr>
          <w:rFonts w:ascii="Arial" w:hAnsi="Arial" w:cs="Arial"/>
          <w:color w:val="auto"/>
          <w:szCs w:val="24"/>
        </w:rPr>
        <w:t>и</w:t>
      </w:r>
      <w:r w:rsidRPr="00E26778">
        <w:rPr>
          <w:rFonts w:ascii="Arial" w:hAnsi="Arial" w:cs="Arial"/>
          <w:color w:val="auto"/>
          <w:szCs w:val="24"/>
        </w:rPr>
        <w:t xml:space="preserve"> Страхователя за причинение вреда потерпевшим (Выгодоприобретателям).</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lastRenderedPageBreak/>
        <w:t>4.3. Объем обязательств Страховщика определяется выбранными Страхователем условиями страхования, указанными ниже (или их комбинацией), и устанавливается договором страхования:</w:t>
      </w:r>
    </w:p>
    <w:p w:rsidR="00ED6DE4" w:rsidRPr="00DF7DDC" w:rsidRDefault="00ED6DE4" w:rsidP="00E26778">
      <w:pPr>
        <w:widowControl/>
        <w:ind w:firstLine="567"/>
        <w:jc w:val="both"/>
        <w:rPr>
          <w:rFonts w:ascii="Arial" w:hAnsi="Arial" w:cs="Arial"/>
          <w:b/>
          <w:sz w:val="24"/>
          <w:szCs w:val="24"/>
        </w:rPr>
      </w:pPr>
      <w:r w:rsidRPr="00DF7DDC">
        <w:rPr>
          <w:rFonts w:ascii="Arial" w:hAnsi="Arial" w:cs="Arial"/>
          <w:b/>
          <w:sz w:val="24"/>
          <w:szCs w:val="24"/>
        </w:rPr>
        <w:t>4.3.1. Страхование ответственности за причинение вреда третьим лицам</w:t>
      </w:r>
      <w:r w:rsidR="00761743" w:rsidRPr="00DF7DDC">
        <w:rPr>
          <w:rFonts w:ascii="Arial" w:hAnsi="Arial" w:cs="Arial"/>
          <w:b/>
          <w:sz w:val="24"/>
          <w:szCs w:val="24"/>
        </w:rPr>
        <w:t>:</w:t>
      </w:r>
    </w:p>
    <w:p w:rsidR="00695305" w:rsidRDefault="00ED6DE4" w:rsidP="00695305">
      <w:pPr>
        <w:widowControl/>
        <w:ind w:firstLine="567"/>
        <w:jc w:val="both"/>
        <w:rPr>
          <w:rFonts w:ascii="Arial" w:hAnsi="Arial" w:cs="Arial"/>
          <w:sz w:val="24"/>
          <w:szCs w:val="24"/>
        </w:rPr>
      </w:pPr>
      <w:r w:rsidRPr="00E26778">
        <w:rPr>
          <w:rFonts w:ascii="Arial" w:hAnsi="Arial" w:cs="Arial"/>
          <w:sz w:val="24"/>
          <w:szCs w:val="24"/>
        </w:rPr>
        <w:t>4.3.1.1. В соответствии с п.4.3.1. настоящих Правил может быть застрахован риск гражданской ответственности Страхователя за причинение вреда третьим лицам в результате происшествия с воздушным судном при эксплуатации воздушного судна или выполнении авиационных работ, имевшего место в период действия страхования, и повлекшего за собой причинение вреда жизни и здоровью и/или гибель или повреждение (</w:t>
      </w:r>
      <w:r w:rsidR="00761743">
        <w:rPr>
          <w:rFonts w:ascii="Arial" w:hAnsi="Arial" w:cs="Arial"/>
          <w:sz w:val="24"/>
          <w:szCs w:val="24"/>
        </w:rPr>
        <w:t>порчу) имущества;</w:t>
      </w:r>
    </w:p>
    <w:p w:rsidR="00ED6DE4" w:rsidRPr="00695305" w:rsidRDefault="00ED6DE4" w:rsidP="00695305">
      <w:pPr>
        <w:widowControl/>
        <w:ind w:firstLine="567"/>
        <w:jc w:val="both"/>
        <w:rPr>
          <w:rFonts w:ascii="Arial" w:hAnsi="Arial" w:cs="Arial"/>
          <w:sz w:val="24"/>
          <w:szCs w:val="24"/>
        </w:rPr>
      </w:pPr>
      <w:r w:rsidRPr="00695305">
        <w:rPr>
          <w:rFonts w:ascii="Arial" w:hAnsi="Arial" w:cs="Arial"/>
          <w:sz w:val="24"/>
          <w:szCs w:val="24"/>
        </w:rPr>
        <w:t xml:space="preserve">4.3.1.2. Страхование по п.4.3.1. настоящих Правил действует при условии, что указанный вред причинен непосредственно воздушным судном, указанным в договоре страхования, или каким-либо лицом </w:t>
      </w:r>
      <w:r w:rsidR="00761743" w:rsidRPr="00695305">
        <w:rPr>
          <w:rFonts w:ascii="Arial" w:hAnsi="Arial" w:cs="Arial"/>
          <w:sz w:val="24"/>
          <w:szCs w:val="24"/>
        </w:rPr>
        <w:t>или предметом, выпавшим из него;</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 xml:space="preserve">4.3.1.3. В соответствии с п.4.3.1. настоящих Правил не является страховым случаем </w:t>
      </w:r>
      <w:r w:rsidR="00323AEB">
        <w:rPr>
          <w:rFonts w:ascii="Arial" w:hAnsi="Arial" w:cs="Arial"/>
          <w:color w:val="auto"/>
          <w:szCs w:val="24"/>
        </w:rPr>
        <w:t xml:space="preserve">наступление </w:t>
      </w:r>
      <w:r w:rsidRPr="00E26778">
        <w:rPr>
          <w:rFonts w:ascii="Arial" w:hAnsi="Arial" w:cs="Arial"/>
          <w:color w:val="auto"/>
          <w:szCs w:val="24"/>
        </w:rPr>
        <w:t>гражданск</w:t>
      </w:r>
      <w:r w:rsidR="00323AEB">
        <w:rPr>
          <w:rFonts w:ascii="Arial" w:hAnsi="Arial" w:cs="Arial"/>
          <w:color w:val="auto"/>
          <w:szCs w:val="24"/>
        </w:rPr>
        <w:t>ой</w:t>
      </w:r>
      <w:r w:rsidRPr="00E26778">
        <w:rPr>
          <w:rFonts w:ascii="Arial" w:hAnsi="Arial" w:cs="Arial"/>
          <w:color w:val="auto"/>
          <w:szCs w:val="24"/>
        </w:rPr>
        <w:t xml:space="preserve"> ответственност</w:t>
      </w:r>
      <w:r w:rsidR="00323AEB">
        <w:rPr>
          <w:rFonts w:ascii="Arial" w:hAnsi="Arial" w:cs="Arial"/>
          <w:color w:val="auto"/>
          <w:szCs w:val="24"/>
        </w:rPr>
        <w:t>и</w:t>
      </w:r>
      <w:r w:rsidRPr="00E26778">
        <w:rPr>
          <w:rFonts w:ascii="Arial" w:hAnsi="Arial" w:cs="Arial"/>
          <w:color w:val="auto"/>
          <w:szCs w:val="24"/>
        </w:rPr>
        <w:t xml:space="preserve"> Страхователя за причинение вреда (помимо случаев, предусмотренных в п.</w:t>
      </w:r>
      <w:r w:rsidR="000510EB">
        <w:rPr>
          <w:rFonts w:ascii="Arial" w:hAnsi="Arial" w:cs="Arial"/>
          <w:color w:val="auto"/>
          <w:szCs w:val="24"/>
        </w:rPr>
        <w:t>п.</w:t>
      </w:r>
      <w:r w:rsidRPr="00E26778">
        <w:rPr>
          <w:rFonts w:ascii="Arial" w:hAnsi="Arial" w:cs="Arial"/>
          <w:color w:val="auto"/>
          <w:szCs w:val="24"/>
        </w:rPr>
        <w:t>4.4.</w:t>
      </w:r>
      <w:r w:rsidR="00C43E1D" w:rsidRPr="00E26778">
        <w:rPr>
          <w:rFonts w:ascii="Arial" w:hAnsi="Arial" w:cs="Arial"/>
          <w:color w:val="auto"/>
          <w:szCs w:val="24"/>
        </w:rPr>
        <w:t>,4.6.,4.8.</w:t>
      </w:r>
      <w:r w:rsidR="006A3633" w:rsidRPr="00E26778">
        <w:rPr>
          <w:rFonts w:ascii="Arial" w:hAnsi="Arial" w:cs="Arial"/>
          <w:color w:val="auto"/>
          <w:szCs w:val="24"/>
        </w:rPr>
        <w:t>,4.9</w:t>
      </w:r>
      <w:r w:rsidR="00667F05">
        <w:rPr>
          <w:rFonts w:ascii="Arial" w:hAnsi="Arial" w:cs="Arial"/>
          <w:color w:val="auto"/>
          <w:szCs w:val="24"/>
        </w:rPr>
        <w:t>.</w:t>
      </w:r>
      <w:r w:rsidR="006A3633" w:rsidRPr="00E26778">
        <w:rPr>
          <w:rFonts w:ascii="Arial" w:hAnsi="Arial" w:cs="Arial"/>
          <w:color w:val="auto"/>
          <w:szCs w:val="24"/>
        </w:rPr>
        <w:t xml:space="preserve"> </w:t>
      </w:r>
      <w:r w:rsidRPr="00E26778">
        <w:rPr>
          <w:rFonts w:ascii="Arial" w:hAnsi="Arial" w:cs="Arial"/>
          <w:color w:val="auto"/>
          <w:szCs w:val="24"/>
        </w:rPr>
        <w:t>настоящих Правил):</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жизни и здоровью работников Страхователя при исполнении ими трудовых обязанностей (ответственность работодателя);</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жизни и здоровью или имуществу члена летного, кабинного или иного экипажа воздушного судна, указанного в договоре страхования;</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любому имуществу, которым Страхователь владеет на законных основаниях, в том числе имуществу, которое находится на борту воздушного судна, а также загружается в воздушное судно или выгружается из него;</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xml:space="preserve">- в результате событий, предусмотренных в </w:t>
      </w:r>
      <w:r w:rsidR="00E26778">
        <w:rPr>
          <w:rFonts w:ascii="Arial" w:hAnsi="Arial" w:cs="Arial"/>
          <w:sz w:val="24"/>
          <w:szCs w:val="24"/>
        </w:rPr>
        <w:t>«</w:t>
      </w:r>
      <w:r w:rsidRPr="00E26778">
        <w:rPr>
          <w:rFonts w:ascii="Arial" w:hAnsi="Arial" w:cs="Arial"/>
          <w:sz w:val="24"/>
          <w:szCs w:val="24"/>
        </w:rPr>
        <w:t>Положении об исключении из договора страхования рисков воздействия шума, загрязнения и иных опасностей</w:t>
      </w:r>
      <w:r w:rsidR="00E26778">
        <w:rPr>
          <w:rFonts w:ascii="Arial" w:hAnsi="Arial" w:cs="Arial"/>
          <w:sz w:val="24"/>
          <w:szCs w:val="24"/>
        </w:rPr>
        <w:t>»</w:t>
      </w:r>
      <w:r w:rsidRPr="00E26778">
        <w:rPr>
          <w:rFonts w:ascii="Arial" w:hAnsi="Arial" w:cs="Arial"/>
          <w:sz w:val="24"/>
          <w:szCs w:val="24"/>
        </w:rPr>
        <w:t xml:space="preserve"> - AVN 46B (Приложение </w:t>
      </w:r>
      <w:r w:rsidR="00E26778" w:rsidRPr="00E26778">
        <w:rPr>
          <w:rFonts w:ascii="Arial" w:hAnsi="Arial" w:cs="Arial"/>
          <w:sz w:val="24"/>
          <w:szCs w:val="24"/>
        </w:rPr>
        <w:t>№</w:t>
      </w:r>
      <w:r w:rsidRPr="00E26778">
        <w:rPr>
          <w:rFonts w:ascii="Arial" w:hAnsi="Arial" w:cs="Arial"/>
          <w:sz w:val="24"/>
          <w:szCs w:val="24"/>
        </w:rPr>
        <w:t>1).</w:t>
      </w:r>
    </w:p>
    <w:p w:rsidR="00ED6DE4" w:rsidRPr="0097724C" w:rsidRDefault="00ED6DE4" w:rsidP="00E26778">
      <w:pPr>
        <w:widowControl/>
        <w:tabs>
          <w:tab w:val="left" w:pos="360"/>
        </w:tabs>
        <w:ind w:firstLine="567"/>
        <w:jc w:val="both"/>
        <w:rPr>
          <w:rFonts w:ascii="Arial" w:hAnsi="Arial" w:cs="Arial"/>
          <w:b/>
          <w:sz w:val="24"/>
          <w:szCs w:val="24"/>
        </w:rPr>
      </w:pPr>
      <w:r w:rsidRPr="0097724C">
        <w:rPr>
          <w:rFonts w:ascii="Arial" w:hAnsi="Arial" w:cs="Arial"/>
          <w:b/>
          <w:sz w:val="24"/>
          <w:szCs w:val="24"/>
        </w:rPr>
        <w:t xml:space="preserve">4.3.2. Страхование ответственности за </w:t>
      </w:r>
      <w:r w:rsidR="00761743" w:rsidRPr="0097724C">
        <w:rPr>
          <w:rFonts w:ascii="Arial" w:hAnsi="Arial" w:cs="Arial"/>
          <w:b/>
          <w:sz w:val="24"/>
          <w:szCs w:val="24"/>
        </w:rPr>
        <w:t>причинение вреда пассажирам:</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4.3.2.1. В соответствии с п.4.3.</w:t>
      </w:r>
      <w:r w:rsidR="005C513F" w:rsidRPr="00E26778">
        <w:rPr>
          <w:rFonts w:ascii="Arial" w:hAnsi="Arial" w:cs="Arial"/>
          <w:szCs w:val="24"/>
        </w:rPr>
        <w:t>2</w:t>
      </w:r>
      <w:r w:rsidRPr="00E26778">
        <w:rPr>
          <w:rFonts w:ascii="Arial" w:hAnsi="Arial" w:cs="Arial"/>
          <w:szCs w:val="24"/>
        </w:rPr>
        <w:t>. настоящих Правил может быть застрахован риск гражданской ответственности Страхователя за причинение вреда пассажирам в результате происшествия при осуществлении воздушных перевозок пассажиров и багажа и почты или выполнении авиационных работ, имевшего место в период действия страхования, и повлекшего за собой:</w:t>
      </w:r>
    </w:p>
    <w:p w:rsidR="00ED6DE4" w:rsidRPr="00E26778" w:rsidRDefault="00ED6DE4" w:rsidP="00E26778">
      <w:pPr>
        <w:pStyle w:val="210"/>
        <w:widowControl/>
        <w:tabs>
          <w:tab w:val="left" w:pos="426"/>
          <w:tab w:val="left" w:pos="1069"/>
        </w:tabs>
        <w:ind w:firstLine="567"/>
        <w:rPr>
          <w:rFonts w:ascii="Arial" w:hAnsi="Arial" w:cs="Arial"/>
          <w:szCs w:val="24"/>
        </w:rPr>
      </w:pPr>
      <w:r w:rsidRPr="00E26778">
        <w:rPr>
          <w:rFonts w:ascii="Arial" w:hAnsi="Arial" w:cs="Arial"/>
          <w:szCs w:val="24"/>
        </w:rPr>
        <w:t>- причинение вреда жизни и здоровью пассажира;</w:t>
      </w:r>
    </w:p>
    <w:p w:rsidR="00ED6DE4" w:rsidRPr="00E26778" w:rsidRDefault="00ED6DE4" w:rsidP="00E26778">
      <w:pPr>
        <w:widowControl/>
        <w:tabs>
          <w:tab w:val="left" w:pos="426"/>
          <w:tab w:val="left" w:pos="1069"/>
        </w:tabs>
        <w:ind w:firstLine="567"/>
        <w:jc w:val="both"/>
        <w:rPr>
          <w:rFonts w:ascii="Arial" w:hAnsi="Arial" w:cs="Arial"/>
          <w:sz w:val="24"/>
          <w:szCs w:val="24"/>
        </w:rPr>
      </w:pPr>
      <w:r w:rsidRPr="00E26778">
        <w:rPr>
          <w:rFonts w:ascii="Arial" w:hAnsi="Arial" w:cs="Arial"/>
          <w:sz w:val="24"/>
          <w:szCs w:val="24"/>
        </w:rPr>
        <w:t>- гибель (утрату), недостачу или повреждение (порчу) багажа и вещей, находящихся при пас</w:t>
      </w:r>
      <w:r w:rsidR="00761743">
        <w:rPr>
          <w:rFonts w:ascii="Arial" w:hAnsi="Arial" w:cs="Arial"/>
          <w:sz w:val="24"/>
          <w:szCs w:val="24"/>
        </w:rPr>
        <w:t>сажире;</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4.3.2.2. Период действия договора страхования в соответствии с п.4.3.2.1. настоящих Правил ограничивается периодом воздушной перевозки: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 отношении причинения вреда жизни и здоровью пассажира и гибели (утраты), недостачи или повреждения (порчи) вещей находящихся при пассажире - с момента прохождения пассажиром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 (в том числе в транзитном аэропорту), если иной период воздушной перевозки не установлен международными договорами Российской Федерации;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xml:space="preserve">- в отношении гибели (утраты), недостачи или повреждения (порчи) багажа - с момента принятия его к воздушной перевозке и до момента его выдачи в аэропорту назначения пассажиру или управомоченному на получение багажа лицу, если иной период воздушной перевозки не установлен международными </w:t>
      </w:r>
      <w:r w:rsidR="00761743">
        <w:rPr>
          <w:rFonts w:ascii="Arial" w:hAnsi="Arial" w:cs="Arial"/>
          <w:szCs w:val="24"/>
        </w:rPr>
        <w:t>договорами Российской Федерации;</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4.3.2.3. В соответствии с п.4.3.2. настоящих Правил не является страховым случаем гражданская ответственность Страхователя за причинение вреда (помимо случаев, предусмотренных в п.</w:t>
      </w:r>
      <w:r w:rsidR="000510EB">
        <w:rPr>
          <w:rFonts w:ascii="Arial" w:hAnsi="Arial" w:cs="Arial"/>
          <w:color w:val="auto"/>
          <w:szCs w:val="24"/>
        </w:rPr>
        <w:t>п.</w:t>
      </w:r>
      <w:r w:rsidR="00C43E1D" w:rsidRPr="00E26778">
        <w:rPr>
          <w:rFonts w:ascii="Arial" w:hAnsi="Arial" w:cs="Arial"/>
          <w:color w:val="auto"/>
          <w:szCs w:val="24"/>
        </w:rPr>
        <w:t>4.4.,4.6.,4.8.</w:t>
      </w:r>
      <w:r w:rsidR="00A952AE" w:rsidRPr="00E26778">
        <w:rPr>
          <w:rFonts w:ascii="Arial" w:hAnsi="Arial" w:cs="Arial"/>
          <w:color w:val="auto"/>
          <w:szCs w:val="24"/>
        </w:rPr>
        <w:t>,</w:t>
      </w:r>
      <w:r w:rsidR="00A952AE" w:rsidRPr="00E26778">
        <w:rPr>
          <w:rFonts w:ascii="Arial" w:hAnsi="Arial" w:cs="Arial"/>
          <w:szCs w:val="24"/>
        </w:rPr>
        <w:t xml:space="preserve">4.9. </w:t>
      </w:r>
      <w:r w:rsidRPr="00E26778">
        <w:rPr>
          <w:rFonts w:ascii="Arial" w:hAnsi="Arial" w:cs="Arial"/>
          <w:color w:val="auto"/>
          <w:szCs w:val="24"/>
        </w:rPr>
        <w:t>настоящих Правил):</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жизни и здоровью работников Страхователя при исполнении ими трудовых обязанностей (ответственность работодателя);</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lastRenderedPageBreak/>
        <w:t>- жизни и здоровью или имуществу члена летного, кабинного и иного экипажа воздушного судна, указанного в договоре страхования;</w:t>
      </w:r>
    </w:p>
    <w:p w:rsidR="00ED6DE4" w:rsidRPr="00E26778" w:rsidRDefault="00ED6DE4" w:rsidP="00E26778">
      <w:pPr>
        <w:pStyle w:val="210"/>
        <w:widowControl/>
        <w:tabs>
          <w:tab w:val="left" w:pos="1069"/>
        </w:tabs>
        <w:ind w:firstLine="567"/>
        <w:rPr>
          <w:rFonts w:ascii="Arial" w:hAnsi="Arial" w:cs="Arial"/>
          <w:szCs w:val="24"/>
        </w:rPr>
      </w:pPr>
      <w:r w:rsidRPr="00E26778">
        <w:rPr>
          <w:rFonts w:ascii="Arial" w:hAnsi="Arial" w:cs="Arial"/>
          <w:szCs w:val="24"/>
        </w:rPr>
        <w:t>- вследствие нарушения сроков доставки пассажира или багажа.</w:t>
      </w:r>
    </w:p>
    <w:p w:rsidR="00ED6DE4" w:rsidRPr="0097724C" w:rsidRDefault="00ED6DE4" w:rsidP="00E26778">
      <w:pPr>
        <w:pStyle w:val="31"/>
        <w:widowControl/>
        <w:ind w:firstLine="567"/>
        <w:rPr>
          <w:rFonts w:ascii="Arial" w:hAnsi="Arial" w:cs="Arial"/>
          <w:szCs w:val="24"/>
        </w:rPr>
      </w:pPr>
      <w:r w:rsidRPr="0097724C">
        <w:rPr>
          <w:rFonts w:ascii="Arial" w:hAnsi="Arial" w:cs="Arial"/>
          <w:szCs w:val="24"/>
        </w:rPr>
        <w:t>4.3.3. Страхование ответственности за причинение вреда грузовладельцам</w:t>
      </w:r>
      <w:r w:rsidR="00761743" w:rsidRPr="0097724C">
        <w:rPr>
          <w:rFonts w:ascii="Arial" w:hAnsi="Arial" w:cs="Arial"/>
          <w:szCs w:val="24"/>
        </w:rPr>
        <w:t>:</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4.3.3.1. В соответствии с п.4.3.</w:t>
      </w:r>
      <w:r w:rsidR="0060660A" w:rsidRPr="00E26778">
        <w:rPr>
          <w:rFonts w:ascii="Arial" w:hAnsi="Arial" w:cs="Arial"/>
          <w:szCs w:val="24"/>
        </w:rPr>
        <w:t>3</w:t>
      </w:r>
      <w:r w:rsidRPr="00E26778">
        <w:rPr>
          <w:rFonts w:ascii="Arial" w:hAnsi="Arial" w:cs="Arial"/>
          <w:szCs w:val="24"/>
        </w:rPr>
        <w:t>. настоящих Правил может быть застрахован риск гражданской ответственности Страхователя за причинение вреда грузовладельцам в результате происшествия при осуществлении воздушных перевозок грузов и почты или выполнении авиационных работ, имевшего место в период действия страхования, и повлекшего за собой гибель (утрату), недостачу или повр</w:t>
      </w:r>
      <w:r w:rsidR="00761743">
        <w:rPr>
          <w:rFonts w:ascii="Arial" w:hAnsi="Arial" w:cs="Arial"/>
          <w:szCs w:val="24"/>
        </w:rPr>
        <w:t>еждение (порчу) груза или почты;</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 xml:space="preserve">4.3.3.2. Период действия договора страхования в соответствии с п.4.3.3.1. настоящих Правил ограничивается периодом воздушной перевозки - с момента принятия груза или почты к воздушной перевозке и до момента выдачи груза или почты грузополучателю или передачи их согласно установленным правилам другому физическому или юридическому лицу, если иной период воздушной перевозки не установлен международными </w:t>
      </w:r>
      <w:r w:rsidR="00761743">
        <w:rPr>
          <w:rFonts w:ascii="Arial" w:hAnsi="Arial" w:cs="Arial"/>
          <w:szCs w:val="24"/>
        </w:rPr>
        <w:t>договорами Российской Федерации;</w:t>
      </w:r>
    </w:p>
    <w:p w:rsidR="00ED6DE4" w:rsidRPr="00E26778" w:rsidRDefault="00ED6DE4" w:rsidP="00E26778">
      <w:pPr>
        <w:widowControl/>
        <w:ind w:firstLine="567"/>
        <w:jc w:val="both"/>
        <w:rPr>
          <w:rFonts w:ascii="Arial" w:hAnsi="Arial" w:cs="Arial"/>
          <w:sz w:val="24"/>
          <w:szCs w:val="24"/>
        </w:rPr>
      </w:pPr>
      <w:r w:rsidRPr="00E26778">
        <w:rPr>
          <w:rFonts w:ascii="Arial" w:hAnsi="Arial" w:cs="Arial"/>
          <w:sz w:val="24"/>
          <w:szCs w:val="24"/>
        </w:rPr>
        <w:t>4.3.3.3. В соответствии с п.4.3.3. настоящих Правил не является страховым случаем гражданская ответственность Страхователя за  причинение вреда (помимо случаев, предусмотренных в п.</w:t>
      </w:r>
      <w:r w:rsidR="000510EB">
        <w:rPr>
          <w:rFonts w:ascii="Arial" w:hAnsi="Arial" w:cs="Arial"/>
          <w:sz w:val="24"/>
          <w:szCs w:val="24"/>
        </w:rPr>
        <w:t>п.</w:t>
      </w:r>
      <w:r w:rsidR="00C43E1D" w:rsidRPr="00E26778">
        <w:rPr>
          <w:rFonts w:ascii="Arial" w:hAnsi="Arial" w:cs="Arial"/>
          <w:sz w:val="24"/>
          <w:szCs w:val="24"/>
        </w:rPr>
        <w:t>4.4.,4.6.,4.8.</w:t>
      </w:r>
      <w:r w:rsidR="00A952AE" w:rsidRPr="00E26778">
        <w:rPr>
          <w:rFonts w:ascii="Arial" w:hAnsi="Arial" w:cs="Arial"/>
          <w:sz w:val="24"/>
          <w:szCs w:val="24"/>
        </w:rPr>
        <w:t xml:space="preserve">,4.9. </w:t>
      </w:r>
      <w:r w:rsidRPr="00E26778">
        <w:rPr>
          <w:rFonts w:ascii="Arial" w:hAnsi="Arial" w:cs="Arial"/>
          <w:sz w:val="24"/>
          <w:szCs w:val="24"/>
        </w:rPr>
        <w:t>настоящих Правил):</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вследствие перевозки живого скота;</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вследствие перевозки скоропортящихся грузов;</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вследствие повреждения груза или почты червями, грызунами, насекомыми;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вследствие нарушения сроков доставки груза или почты.</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4.4. В соответствии с п.</w:t>
      </w:r>
      <w:r w:rsidR="000510EB">
        <w:rPr>
          <w:rFonts w:ascii="Arial" w:hAnsi="Arial" w:cs="Arial"/>
          <w:color w:val="auto"/>
        </w:rPr>
        <w:t>п.</w:t>
      </w:r>
      <w:r w:rsidRPr="00E26778">
        <w:rPr>
          <w:rFonts w:ascii="Arial" w:hAnsi="Arial" w:cs="Arial"/>
          <w:color w:val="auto"/>
        </w:rPr>
        <w:t xml:space="preserve">4.3.1.-4.3.3. настоящих Правил также не является страховым случаем гражданская ответственность Страхователя за причинение вреда, наступившая при эксплуатации воздушного судна, осуществлении воздушных перевозок пассажиров, багажа, грузов и почты или выполнении авиационных работ вследствие: </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4.4.1. событий, предусмотренных в </w:t>
      </w:r>
      <w:r w:rsidR="00E26778">
        <w:rPr>
          <w:rFonts w:ascii="Arial" w:hAnsi="Arial" w:cs="Arial"/>
          <w:sz w:val="24"/>
          <w:szCs w:val="24"/>
        </w:rPr>
        <w:t>«</w:t>
      </w:r>
      <w:r w:rsidRPr="00E26778">
        <w:rPr>
          <w:rFonts w:ascii="Arial" w:hAnsi="Arial" w:cs="Arial"/>
          <w:sz w:val="24"/>
          <w:szCs w:val="24"/>
        </w:rPr>
        <w:t>Положении об исключении из договора страхования ядерных рисков № 1</w:t>
      </w:r>
      <w:r w:rsidR="00B248AD">
        <w:rPr>
          <w:rFonts w:ascii="Arial" w:hAnsi="Arial" w:cs="Arial"/>
          <w:sz w:val="24"/>
          <w:szCs w:val="24"/>
        </w:rPr>
        <w:t>»</w:t>
      </w:r>
      <w:r w:rsidRPr="00E26778">
        <w:rPr>
          <w:rFonts w:ascii="Arial" w:hAnsi="Arial" w:cs="Arial"/>
          <w:sz w:val="24"/>
          <w:szCs w:val="24"/>
        </w:rPr>
        <w:t xml:space="preserve"> - AVN 38B (Приложение </w:t>
      </w:r>
      <w:r w:rsidR="00B248AD">
        <w:rPr>
          <w:rFonts w:ascii="Arial" w:hAnsi="Arial" w:cs="Arial"/>
          <w:sz w:val="24"/>
          <w:szCs w:val="24"/>
        </w:rPr>
        <w:t>№</w:t>
      </w:r>
      <w:r w:rsidRPr="00E26778">
        <w:rPr>
          <w:rFonts w:ascii="Arial" w:hAnsi="Arial" w:cs="Arial"/>
          <w:sz w:val="24"/>
          <w:szCs w:val="24"/>
        </w:rPr>
        <w:t xml:space="preserve">2) или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ядерных рисков № 2</w:t>
      </w:r>
      <w:r w:rsidR="00B248AD">
        <w:rPr>
          <w:rFonts w:ascii="Arial" w:hAnsi="Arial" w:cs="Arial"/>
          <w:sz w:val="24"/>
          <w:szCs w:val="24"/>
        </w:rPr>
        <w:t>»</w:t>
      </w:r>
      <w:r w:rsidRPr="00E26778">
        <w:rPr>
          <w:rFonts w:ascii="Arial" w:hAnsi="Arial" w:cs="Arial"/>
          <w:sz w:val="24"/>
          <w:szCs w:val="24"/>
        </w:rPr>
        <w:t xml:space="preserve"> - AVN 71 (Приложение </w:t>
      </w:r>
      <w:r w:rsidR="00B248AD">
        <w:rPr>
          <w:rFonts w:ascii="Arial" w:hAnsi="Arial" w:cs="Arial"/>
          <w:sz w:val="24"/>
          <w:szCs w:val="24"/>
        </w:rPr>
        <w:t>№</w:t>
      </w:r>
      <w:r w:rsidRPr="00E26778">
        <w:rPr>
          <w:rFonts w:ascii="Arial" w:hAnsi="Arial" w:cs="Arial"/>
          <w:sz w:val="24"/>
          <w:szCs w:val="24"/>
        </w:rPr>
        <w:t>3);</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4.4.2. событий, предусмотренных в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военных рисков, рисков угона и иных опасностей</w:t>
      </w:r>
      <w:r w:rsidR="00B248AD">
        <w:rPr>
          <w:rFonts w:ascii="Arial" w:hAnsi="Arial" w:cs="Arial"/>
          <w:sz w:val="24"/>
          <w:szCs w:val="24"/>
        </w:rPr>
        <w:t>»</w:t>
      </w:r>
      <w:r w:rsidRPr="00E26778">
        <w:rPr>
          <w:rFonts w:ascii="Arial" w:hAnsi="Arial" w:cs="Arial"/>
          <w:sz w:val="24"/>
          <w:szCs w:val="24"/>
        </w:rPr>
        <w:t xml:space="preserve"> - AVN 48B (Приложение </w:t>
      </w:r>
      <w:r w:rsidR="00B248AD">
        <w:rPr>
          <w:rFonts w:ascii="Arial" w:hAnsi="Arial" w:cs="Arial"/>
          <w:sz w:val="24"/>
          <w:szCs w:val="24"/>
        </w:rPr>
        <w:t>№</w:t>
      </w:r>
      <w:r w:rsidRPr="00E26778">
        <w:rPr>
          <w:rFonts w:ascii="Arial" w:hAnsi="Arial" w:cs="Arial"/>
          <w:sz w:val="24"/>
          <w:szCs w:val="24"/>
        </w:rPr>
        <w:t>4);</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4.4.3. событий, предусмотренных в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рисков, связанных с электронным распознаванием дат</w:t>
      </w:r>
      <w:r w:rsidR="00B248AD">
        <w:rPr>
          <w:rFonts w:ascii="Arial" w:hAnsi="Arial" w:cs="Arial"/>
          <w:sz w:val="24"/>
          <w:szCs w:val="24"/>
        </w:rPr>
        <w:t>»</w:t>
      </w:r>
      <w:r w:rsidRPr="00E26778">
        <w:rPr>
          <w:rFonts w:ascii="Arial" w:hAnsi="Arial" w:cs="Arial"/>
          <w:sz w:val="24"/>
          <w:szCs w:val="24"/>
        </w:rPr>
        <w:t xml:space="preserve"> - AVN 2000А (Приложение </w:t>
      </w:r>
      <w:r w:rsidR="00B248AD">
        <w:rPr>
          <w:rFonts w:ascii="Arial" w:hAnsi="Arial" w:cs="Arial"/>
          <w:sz w:val="24"/>
          <w:szCs w:val="24"/>
        </w:rPr>
        <w:t>№</w:t>
      </w:r>
      <w:r w:rsidRPr="00E26778">
        <w:rPr>
          <w:rFonts w:ascii="Arial" w:hAnsi="Arial" w:cs="Arial"/>
          <w:sz w:val="24"/>
          <w:szCs w:val="24"/>
        </w:rPr>
        <w:t>5).</w:t>
      </w:r>
    </w:p>
    <w:p w:rsidR="00ED6DE4" w:rsidRPr="00E26778" w:rsidRDefault="00ED6DE4" w:rsidP="00E26778">
      <w:pPr>
        <w:widowControl/>
        <w:autoSpaceDE w:val="0"/>
        <w:autoSpaceDN w:val="0"/>
        <w:adjustRightInd w:val="0"/>
        <w:ind w:firstLine="567"/>
        <w:jc w:val="both"/>
        <w:rPr>
          <w:rFonts w:ascii="Arial" w:hAnsi="Arial" w:cs="Arial"/>
          <w:sz w:val="24"/>
          <w:szCs w:val="24"/>
        </w:rPr>
      </w:pPr>
      <w:r w:rsidRPr="00E26778">
        <w:rPr>
          <w:rFonts w:ascii="Arial" w:hAnsi="Arial" w:cs="Arial"/>
          <w:sz w:val="24"/>
          <w:szCs w:val="24"/>
        </w:rPr>
        <w:t>Договором страхования может быть предусмотрено применение иных Положений об исключении или</w:t>
      </w:r>
      <w:r w:rsidR="00C0765F" w:rsidRPr="00E26778">
        <w:rPr>
          <w:rFonts w:ascii="Arial" w:hAnsi="Arial" w:cs="Arial"/>
          <w:sz w:val="24"/>
          <w:szCs w:val="24"/>
        </w:rPr>
        <w:t xml:space="preserve"> </w:t>
      </w:r>
      <w:r w:rsidRPr="00E26778">
        <w:rPr>
          <w:rFonts w:ascii="Arial" w:hAnsi="Arial" w:cs="Arial"/>
          <w:sz w:val="24"/>
          <w:szCs w:val="24"/>
        </w:rPr>
        <w:t>включении страховых рисков в той мере, в какой это не противоречит настоящим Правилам и требованиям</w:t>
      </w:r>
      <w:r w:rsidR="00C0765F" w:rsidRPr="00E26778">
        <w:rPr>
          <w:rFonts w:ascii="Arial" w:hAnsi="Arial" w:cs="Arial"/>
          <w:sz w:val="24"/>
          <w:szCs w:val="24"/>
        </w:rPr>
        <w:t xml:space="preserve"> </w:t>
      </w:r>
      <w:r w:rsidRPr="00E26778">
        <w:rPr>
          <w:rFonts w:ascii="Arial" w:hAnsi="Arial" w:cs="Arial"/>
          <w:sz w:val="24"/>
          <w:szCs w:val="24"/>
        </w:rPr>
        <w:t>законодательства Российской Федерации.</w:t>
      </w:r>
    </w:p>
    <w:p w:rsidR="00ED6DE4" w:rsidRPr="00E26778" w:rsidRDefault="00ED6DE4" w:rsidP="00E26778">
      <w:pPr>
        <w:ind w:firstLine="567"/>
        <w:jc w:val="both"/>
        <w:rPr>
          <w:rFonts w:ascii="Arial" w:hAnsi="Arial" w:cs="Arial"/>
          <w:i/>
          <w:sz w:val="24"/>
          <w:szCs w:val="24"/>
        </w:rPr>
      </w:pPr>
      <w:r w:rsidRPr="00E26778">
        <w:rPr>
          <w:rFonts w:ascii="Arial" w:hAnsi="Arial" w:cs="Arial"/>
          <w:sz w:val="24"/>
          <w:szCs w:val="24"/>
        </w:rPr>
        <w:t xml:space="preserve">4.5. При условии уплаты Страхователем дополнительной страховой премии может быть застрахован риск гражданской ответственности Страхователя по обязательствам, возникающим вследствие причинения вреда вследствие событий, предусмотренных п.4.4.2. настоящих Правил, в соответствии с </w:t>
      </w:r>
      <w:r w:rsidR="00B248AD">
        <w:rPr>
          <w:rFonts w:ascii="Arial" w:hAnsi="Arial" w:cs="Arial"/>
          <w:sz w:val="24"/>
          <w:szCs w:val="24"/>
        </w:rPr>
        <w:t>«</w:t>
      </w:r>
      <w:r w:rsidRPr="00E26778">
        <w:rPr>
          <w:rFonts w:ascii="Arial" w:hAnsi="Arial" w:cs="Arial"/>
          <w:sz w:val="24"/>
          <w:szCs w:val="24"/>
        </w:rPr>
        <w:t>Дополнительными условиями страхования от военных рисков, рисков угона и иных опасностей</w:t>
      </w:r>
      <w:r w:rsidR="00B248AD">
        <w:rPr>
          <w:rFonts w:ascii="Arial" w:hAnsi="Arial" w:cs="Arial"/>
          <w:sz w:val="24"/>
          <w:szCs w:val="24"/>
        </w:rPr>
        <w:t>»</w:t>
      </w:r>
      <w:r w:rsidRPr="00E26778">
        <w:rPr>
          <w:rFonts w:ascii="Arial" w:hAnsi="Arial" w:cs="Arial"/>
          <w:sz w:val="24"/>
          <w:szCs w:val="24"/>
        </w:rPr>
        <w:t xml:space="preserve"> - AVN 52Е</w:t>
      </w:r>
      <w:r w:rsidR="00D83192" w:rsidRPr="00E26778">
        <w:rPr>
          <w:rFonts w:ascii="Arial" w:hAnsi="Arial" w:cs="Arial"/>
          <w:sz w:val="24"/>
          <w:szCs w:val="24"/>
        </w:rPr>
        <w:t xml:space="preserve"> </w:t>
      </w:r>
      <w:r w:rsidRPr="00B248AD">
        <w:rPr>
          <w:rFonts w:ascii="Arial" w:hAnsi="Arial" w:cs="Arial"/>
          <w:sz w:val="24"/>
          <w:szCs w:val="24"/>
        </w:rPr>
        <w:t xml:space="preserve">(Приложение </w:t>
      </w:r>
      <w:r w:rsidR="00B248AD" w:rsidRPr="00B248AD">
        <w:rPr>
          <w:rFonts w:ascii="Arial" w:hAnsi="Arial" w:cs="Arial"/>
          <w:sz w:val="24"/>
          <w:szCs w:val="24"/>
        </w:rPr>
        <w:t>№</w:t>
      </w:r>
      <w:r w:rsidRPr="00B248AD">
        <w:rPr>
          <w:rFonts w:ascii="Arial" w:hAnsi="Arial" w:cs="Arial"/>
          <w:sz w:val="24"/>
          <w:szCs w:val="24"/>
        </w:rPr>
        <w:t>6).</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4.6. </w:t>
      </w:r>
      <w:r w:rsidR="00D959B5">
        <w:rPr>
          <w:rFonts w:ascii="Arial" w:hAnsi="Arial" w:cs="Arial"/>
          <w:sz w:val="24"/>
          <w:szCs w:val="24"/>
        </w:rPr>
        <w:t xml:space="preserve">Если иное не предусмотрено договором страхования, </w:t>
      </w:r>
      <w:r w:rsidRPr="00E26778">
        <w:rPr>
          <w:rFonts w:ascii="Arial" w:hAnsi="Arial" w:cs="Arial"/>
          <w:sz w:val="24"/>
          <w:szCs w:val="24"/>
        </w:rPr>
        <w:t>страхование</w:t>
      </w:r>
      <w:r w:rsidR="00D959B5">
        <w:rPr>
          <w:rFonts w:ascii="Arial" w:hAnsi="Arial" w:cs="Arial"/>
          <w:sz w:val="24"/>
          <w:szCs w:val="24"/>
        </w:rPr>
        <w:t>, предусмотренное настоящими Правилами,</w:t>
      </w:r>
      <w:r w:rsidRPr="00E26778">
        <w:rPr>
          <w:rFonts w:ascii="Arial" w:hAnsi="Arial" w:cs="Arial"/>
          <w:sz w:val="24"/>
          <w:szCs w:val="24"/>
        </w:rPr>
        <w:t xml:space="preserve"> не действует при:</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4.6.1. использовании воздушного судна, в незаконных целях или в целях</w:t>
      </w:r>
      <w:r w:rsidRPr="00E26778">
        <w:rPr>
          <w:rFonts w:ascii="Arial" w:hAnsi="Arial" w:cs="Arial"/>
        </w:rPr>
        <w:t xml:space="preserve"> (согласно </w:t>
      </w:r>
      <w:r w:rsidR="00323AEB" w:rsidRPr="00E26778">
        <w:rPr>
          <w:rFonts w:ascii="Arial" w:hAnsi="Arial" w:cs="Arial"/>
        </w:rPr>
        <w:t>х</w:t>
      </w:r>
      <w:r w:rsidR="00323AEB" w:rsidRPr="00E26778">
        <w:rPr>
          <w:rFonts w:ascii="Arial" w:hAnsi="Arial" w:cs="Arial"/>
          <w:color w:val="auto"/>
        </w:rPr>
        <w:t>арактер</w:t>
      </w:r>
      <w:r w:rsidR="00323AEB">
        <w:rPr>
          <w:rFonts w:ascii="Arial" w:hAnsi="Arial" w:cs="Arial"/>
          <w:color w:val="auto"/>
        </w:rPr>
        <w:t>у</w:t>
      </w:r>
      <w:r w:rsidR="00323AEB" w:rsidRPr="00E26778">
        <w:rPr>
          <w:rFonts w:ascii="Arial" w:hAnsi="Arial" w:cs="Arial"/>
          <w:color w:val="auto"/>
        </w:rPr>
        <w:t xml:space="preserve"> </w:t>
      </w:r>
      <w:r w:rsidRPr="00E26778">
        <w:rPr>
          <w:rFonts w:ascii="Arial" w:hAnsi="Arial" w:cs="Arial"/>
          <w:color w:val="auto"/>
        </w:rPr>
        <w:t xml:space="preserve">использования воздушного судна), не соответствующих указанным в договоре страхования;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lastRenderedPageBreak/>
        <w:t xml:space="preserve">4.6.2. нахождении воздушного судна вне географических районов эксплуатации, указанных в договоре страхования, если это не связано с непреодолимой силой;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4.6.3. э</w:t>
      </w:r>
      <w:r w:rsidRPr="00E26778">
        <w:rPr>
          <w:rFonts w:ascii="Arial" w:hAnsi="Arial" w:cs="Arial"/>
        </w:rPr>
        <w:t>ксплуатации воздушного судна в условиях, не предусмотренных его летно-техническими характеристиками;</w:t>
      </w:r>
    </w:p>
    <w:p w:rsidR="00ED6DE4" w:rsidRPr="00E26778" w:rsidRDefault="00ED6DE4" w:rsidP="00E26778">
      <w:pPr>
        <w:pStyle w:val="22"/>
        <w:ind w:firstLine="567"/>
        <w:rPr>
          <w:rFonts w:ascii="Arial" w:hAnsi="Arial" w:cs="Arial"/>
          <w:szCs w:val="24"/>
        </w:rPr>
      </w:pPr>
      <w:r w:rsidRPr="00E26778">
        <w:rPr>
          <w:rFonts w:ascii="Arial" w:hAnsi="Arial" w:cs="Arial"/>
          <w:szCs w:val="24"/>
        </w:rPr>
        <w:t>4.6.4. отступления от плана полета, задания на полет (полетного задания) или распоряжения (указаний) диспетчеров соответствующего органа управления воздушного движения;</w:t>
      </w:r>
    </w:p>
    <w:p w:rsidR="00ED6DE4" w:rsidRPr="00E26778" w:rsidRDefault="00ED6DE4" w:rsidP="008E408D">
      <w:pPr>
        <w:pStyle w:val="22"/>
        <w:ind w:left="567" w:firstLine="0"/>
        <w:rPr>
          <w:rFonts w:ascii="Arial" w:hAnsi="Arial" w:cs="Arial"/>
          <w:szCs w:val="24"/>
        </w:rPr>
      </w:pPr>
      <w:r w:rsidRPr="00E26778">
        <w:rPr>
          <w:rFonts w:ascii="Arial" w:hAnsi="Arial" w:cs="Arial"/>
          <w:szCs w:val="24"/>
        </w:rPr>
        <w:t>4.6.5. невыполнени</w:t>
      </w:r>
      <w:r w:rsidR="0097724C">
        <w:rPr>
          <w:rFonts w:ascii="Arial" w:hAnsi="Arial" w:cs="Arial"/>
          <w:szCs w:val="24"/>
        </w:rPr>
        <w:t>и</w:t>
      </w:r>
      <w:r w:rsidRPr="00E26778">
        <w:rPr>
          <w:rFonts w:ascii="Arial" w:hAnsi="Arial" w:cs="Arial"/>
          <w:szCs w:val="24"/>
        </w:rPr>
        <w:t xml:space="preserve"> контрольной карты обязательных проверок в процессе предполетной подготовки воздушного судна;</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4.6.6. пилотировании воздушного судна лицами, не предусмотренными договором страхования или имеющими квалификацию ниже</w:t>
      </w:r>
      <w:r w:rsidR="00807A22" w:rsidRPr="00E26778">
        <w:rPr>
          <w:rFonts w:ascii="Arial" w:hAnsi="Arial" w:cs="Arial"/>
          <w:color w:val="auto"/>
        </w:rPr>
        <w:t>,</w:t>
      </w:r>
      <w:r w:rsidRPr="00E26778">
        <w:rPr>
          <w:rFonts w:ascii="Arial" w:hAnsi="Arial" w:cs="Arial"/>
          <w:color w:val="auto"/>
        </w:rPr>
        <w:t xml:space="preserve"> чем указана в договоре страхования и/или в заявлении на страхование;</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xml:space="preserve">4.6.7. транспортировке воздушного судна любым видом транспорта, за исключением транспортировки после повреждения в результате страхового случая и буксировки воздушного судна штатными устройствами по территории аэродрома;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w:t>
      </w:r>
      <w:r w:rsidR="00F9683F" w:rsidRPr="00E26778">
        <w:rPr>
          <w:rFonts w:ascii="Arial" w:hAnsi="Arial" w:cs="Arial"/>
          <w:color w:val="auto"/>
        </w:rPr>
        <w:t>8</w:t>
      </w:r>
      <w:r w:rsidRPr="00E26778">
        <w:rPr>
          <w:rFonts w:ascii="Arial" w:hAnsi="Arial" w:cs="Arial"/>
          <w:color w:val="auto"/>
        </w:rPr>
        <w:t xml:space="preserve">. использовании для взлета или посадки аэродрома (площадки), который (которая) не соответствует требованиям для данного типа воздушного судна, если это не связано с непреодолимой силой; </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w:t>
      </w:r>
      <w:r w:rsidR="00F9683F" w:rsidRPr="00E26778">
        <w:rPr>
          <w:rFonts w:ascii="Arial" w:hAnsi="Arial" w:cs="Arial"/>
          <w:sz w:val="24"/>
          <w:szCs w:val="24"/>
        </w:rPr>
        <w:t>9</w:t>
      </w:r>
      <w:r w:rsidRPr="00E26778">
        <w:rPr>
          <w:rFonts w:ascii="Arial" w:hAnsi="Arial" w:cs="Arial"/>
          <w:sz w:val="24"/>
          <w:szCs w:val="24"/>
        </w:rPr>
        <w:t>. осуществлении полета с превышением максимального взлетного веса воздушного судна и/или при посадке –</w:t>
      </w:r>
      <w:r w:rsidR="00E96BEE" w:rsidRPr="00E26778">
        <w:rPr>
          <w:rFonts w:ascii="Arial" w:hAnsi="Arial" w:cs="Arial"/>
          <w:sz w:val="24"/>
          <w:szCs w:val="24"/>
        </w:rPr>
        <w:t xml:space="preserve"> </w:t>
      </w:r>
      <w:r w:rsidRPr="00E26778">
        <w:rPr>
          <w:rFonts w:ascii="Arial" w:hAnsi="Arial" w:cs="Arial"/>
          <w:sz w:val="24"/>
          <w:szCs w:val="24"/>
        </w:rPr>
        <w:t xml:space="preserve">максимального посадочного веса, предельных норм загрузки воздушного судна по количеству пассажиров, весу и габаритам груза (багажа), а также нарушении центровки;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4.6.1</w:t>
      </w:r>
      <w:r w:rsidR="00645118" w:rsidRPr="00E26778">
        <w:rPr>
          <w:rFonts w:ascii="Arial" w:hAnsi="Arial" w:cs="Arial"/>
          <w:color w:val="auto"/>
        </w:rPr>
        <w:t>0</w:t>
      </w:r>
      <w:r w:rsidRPr="00E26778">
        <w:rPr>
          <w:rFonts w:ascii="Arial" w:hAnsi="Arial" w:cs="Arial"/>
          <w:color w:val="auto"/>
        </w:rPr>
        <w:t>. выпуске в полет воздушного судна:</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в заведомо неисправном состоянии,</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при невыполнении на воздушном судне очередного оперативного и(или) периодического технического обслуживания, предусмотренного эксплуатационной документацией,</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xml:space="preserve">кроме тех случаев, когда такой полет осуществляется в соответствии с разрешением специально уполномоченного органа и на это получено согласие Страховщика в письменной форме; </w:t>
      </w:r>
    </w:p>
    <w:p w:rsidR="00ED6DE4" w:rsidRPr="00E26778" w:rsidRDefault="00ED6DE4" w:rsidP="00E26778">
      <w:pPr>
        <w:pStyle w:val="BodyText22"/>
        <w:widowControl/>
        <w:ind w:firstLine="567"/>
        <w:rPr>
          <w:rFonts w:ascii="Arial" w:hAnsi="Arial" w:cs="Arial"/>
          <w:color w:val="000000"/>
          <w:szCs w:val="24"/>
        </w:rPr>
      </w:pPr>
      <w:r w:rsidRPr="00E26778">
        <w:rPr>
          <w:rFonts w:ascii="Arial" w:hAnsi="Arial" w:cs="Arial"/>
          <w:szCs w:val="24"/>
        </w:rPr>
        <w:t>4.6.1</w:t>
      </w:r>
      <w:r w:rsidR="00BC3BC3" w:rsidRPr="00E26778">
        <w:rPr>
          <w:rFonts w:ascii="Arial" w:hAnsi="Arial" w:cs="Arial"/>
          <w:szCs w:val="24"/>
        </w:rPr>
        <w:t>1</w:t>
      </w:r>
      <w:r w:rsidRPr="00E26778">
        <w:rPr>
          <w:rFonts w:ascii="Arial" w:hAnsi="Arial" w:cs="Arial"/>
          <w:szCs w:val="24"/>
        </w:rPr>
        <w:t>. несоблюдении действующего законодательства Российской Федерации или международных соглашений и гражданского законодательства стран, c/на/через территорию которых осуществляется перелет, требований руководств (наставлений) по аэронавигации, летной и технической эксплуатации и обслуживанию воздушного судна, отдельных агрегатов воздушного судна, а также при отсутствии правильно оформленной всей необходимой документации на воздушное судно и агрегаты воздушного судна, которая требуется по действующим правилам, руководствам и наставлениям</w:t>
      </w:r>
      <w:r w:rsidR="00761743">
        <w:rPr>
          <w:rFonts w:ascii="Arial" w:hAnsi="Arial" w:cs="Arial"/>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4.6.1</w:t>
      </w:r>
      <w:r w:rsidR="00BC3BC3" w:rsidRPr="00E26778">
        <w:rPr>
          <w:rFonts w:ascii="Arial" w:hAnsi="Arial" w:cs="Arial"/>
          <w:sz w:val="24"/>
          <w:szCs w:val="24"/>
        </w:rPr>
        <w:t>2</w:t>
      </w:r>
      <w:r w:rsidRPr="00E26778">
        <w:rPr>
          <w:rFonts w:ascii="Arial" w:hAnsi="Arial" w:cs="Arial"/>
          <w:sz w:val="24"/>
          <w:szCs w:val="24"/>
        </w:rPr>
        <w:t>. невыполнения Страхователем (Выгодоприобретателем) правил и требований противопожарной защиты и хранения легковоспламеняющихся и взрывчатых веществ, а также требований, предъявляемых к охране воздушного судна, застрахованного имущества;</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4.6.1</w:t>
      </w:r>
      <w:r w:rsidR="00BC3BC3" w:rsidRPr="00E26778">
        <w:rPr>
          <w:rFonts w:ascii="Arial" w:hAnsi="Arial" w:cs="Arial"/>
          <w:sz w:val="24"/>
          <w:szCs w:val="24"/>
        </w:rPr>
        <w:t>3</w:t>
      </w:r>
      <w:r w:rsidRPr="00E26778">
        <w:rPr>
          <w:rFonts w:ascii="Arial" w:hAnsi="Arial" w:cs="Arial"/>
          <w:sz w:val="24"/>
          <w:szCs w:val="24"/>
        </w:rPr>
        <w:t>.  при нахождении воздушного судна в полете после приостановления или прекращения действия Сертификата летной годности воздушного судна и других документов, дающих право на эксплуатацию воздушного судна, а также если  воздушное судно, не имеет Свидетельства о государственной регистрации воздушного судна;</w:t>
      </w:r>
    </w:p>
    <w:p w:rsidR="00ED6DE4" w:rsidRPr="00E26778" w:rsidRDefault="00ED6DE4" w:rsidP="00E26778">
      <w:pPr>
        <w:pStyle w:val="22"/>
        <w:ind w:firstLine="567"/>
        <w:rPr>
          <w:rFonts w:ascii="Arial" w:hAnsi="Arial" w:cs="Arial"/>
          <w:szCs w:val="24"/>
        </w:rPr>
      </w:pPr>
      <w:r w:rsidRPr="00E26778">
        <w:rPr>
          <w:rFonts w:ascii="Arial" w:hAnsi="Arial" w:cs="Arial"/>
          <w:szCs w:val="24"/>
        </w:rPr>
        <w:t>4.6.1</w:t>
      </w:r>
      <w:r w:rsidR="00C95E2B" w:rsidRPr="00E26778">
        <w:rPr>
          <w:rFonts w:ascii="Arial" w:hAnsi="Arial" w:cs="Arial"/>
          <w:szCs w:val="24"/>
        </w:rPr>
        <w:t>4</w:t>
      </w:r>
      <w:r w:rsidRPr="00E26778">
        <w:rPr>
          <w:rFonts w:ascii="Arial" w:hAnsi="Arial" w:cs="Arial"/>
          <w:szCs w:val="24"/>
        </w:rPr>
        <w:t>. при выполнении испытательных полетов, если иное не преду</w:t>
      </w:r>
      <w:r w:rsidR="00761743">
        <w:rPr>
          <w:rFonts w:ascii="Arial" w:hAnsi="Arial" w:cs="Arial"/>
          <w:szCs w:val="24"/>
        </w:rPr>
        <w:t>смотрено в договоре страхования</w:t>
      </w:r>
      <w:r w:rsidR="00D959B5">
        <w:rPr>
          <w:rFonts w:ascii="Arial" w:hAnsi="Arial" w:cs="Arial"/>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 xml:space="preserve">. Страховщик освобождается от выплаты </w:t>
      </w:r>
      <w:r w:rsidR="00351403" w:rsidRPr="00E26778">
        <w:rPr>
          <w:rFonts w:ascii="Arial" w:hAnsi="Arial" w:cs="Arial"/>
          <w:sz w:val="24"/>
          <w:szCs w:val="24"/>
        </w:rPr>
        <w:t>с</w:t>
      </w:r>
      <w:r w:rsidRPr="00E26778">
        <w:rPr>
          <w:rFonts w:ascii="Arial" w:hAnsi="Arial" w:cs="Arial"/>
          <w:sz w:val="24"/>
          <w:szCs w:val="24"/>
        </w:rPr>
        <w:t xml:space="preserve">трахового возмещения, полностью или </w:t>
      </w:r>
      <w:r w:rsidR="00E54BF7" w:rsidRPr="00E26778">
        <w:rPr>
          <w:rFonts w:ascii="Arial" w:hAnsi="Arial" w:cs="Arial"/>
          <w:sz w:val="24"/>
          <w:szCs w:val="24"/>
        </w:rPr>
        <w:t>в  соответствующей части</w:t>
      </w:r>
      <w:r w:rsidRPr="00E26778">
        <w:rPr>
          <w:rFonts w:ascii="Arial" w:hAnsi="Arial" w:cs="Arial"/>
          <w:sz w:val="24"/>
          <w:szCs w:val="24"/>
        </w:rPr>
        <w:t>, в порядке, установленном действующим законодательством Российской Федерации, в том случае, если:</w:t>
      </w:r>
    </w:p>
    <w:p w:rsidR="007762A7" w:rsidRPr="00E26778" w:rsidRDefault="00ED6DE4" w:rsidP="00E26778">
      <w:pPr>
        <w:autoSpaceDE w:val="0"/>
        <w:autoSpaceDN w:val="0"/>
        <w:adjustRightInd w:val="0"/>
        <w:ind w:firstLine="567"/>
        <w:jc w:val="both"/>
        <w:rPr>
          <w:rFonts w:ascii="Arial" w:hAnsi="Arial" w:cs="Arial"/>
          <w:color w:val="000000"/>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.1.</w:t>
      </w:r>
      <w:r w:rsidR="006C5BE5" w:rsidRPr="00E26778">
        <w:rPr>
          <w:rFonts w:ascii="Arial" w:hAnsi="Arial" w:cs="Arial"/>
          <w:sz w:val="24"/>
          <w:szCs w:val="24"/>
        </w:rPr>
        <w:t xml:space="preserve"> </w:t>
      </w:r>
      <w:r w:rsidRPr="00E26778">
        <w:rPr>
          <w:rFonts w:ascii="Arial" w:hAnsi="Arial" w:cs="Arial"/>
          <w:sz w:val="24"/>
          <w:szCs w:val="24"/>
        </w:rPr>
        <w:t xml:space="preserve">Имущественный ущерб был нанесен, вследствие умысла либо грубой небрежности Страхователя/Выгодоприобретателя или его работников при </w:t>
      </w:r>
      <w:r w:rsidRPr="00E26778">
        <w:rPr>
          <w:rFonts w:ascii="Arial" w:hAnsi="Arial" w:cs="Arial"/>
          <w:sz w:val="24"/>
          <w:szCs w:val="24"/>
        </w:rPr>
        <w:lastRenderedPageBreak/>
        <w:t xml:space="preserve">выполнении своих обязанностей (осознанное несоблюдение положений закона, ведомственных нормативных актов, должностных инструкций и т.п., устанавливающих требования, правила, нормы, порядок безопасной эксплуатации </w:t>
      </w:r>
      <w:r w:rsidR="001F6E37" w:rsidRPr="00E26778">
        <w:rPr>
          <w:rFonts w:ascii="Arial" w:hAnsi="Arial" w:cs="Arial"/>
          <w:sz w:val="24"/>
          <w:szCs w:val="24"/>
        </w:rPr>
        <w:t>в</w:t>
      </w:r>
      <w:r w:rsidRPr="00E26778">
        <w:rPr>
          <w:rFonts w:ascii="Arial" w:hAnsi="Arial" w:cs="Arial"/>
          <w:sz w:val="24"/>
          <w:szCs w:val="24"/>
        </w:rPr>
        <w:t>оздушных судов, в том числе  не выполнение на воздушном судне  очередного и/или  периодического технического обслуживания, предусмотренного эксплуатационной документацией</w:t>
      </w:r>
      <w:r w:rsidR="009E2AC4">
        <w:rPr>
          <w:rFonts w:ascii="Arial" w:hAnsi="Arial" w:cs="Arial"/>
          <w:sz w:val="24"/>
          <w:szCs w:val="24"/>
        </w:rPr>
        <w:t>)</w:t>
      </w:r>
      <w:r w:rsidR="00761743">
        <w:rPr>
          <w:rFonts w:ascii="Arial" w:hAnsi="Arial" w:cs="Arial"/>
          <w:sz w:val="24"/>
          <w:szCs w:val="24"/>
        </w:rPr>
        <w:t>;</w:t>
      </w:r>
      <w:r w:rsidR="001D78F6" w:rsidRPr="00E26778">
        <w:rPr>
          <w:rFonts w:ascii="Arial" w:hAnsi="Arial" w:cs="Arial"/>
          <w:color w:val="000000"/>
          <w:sz w:val="24"/>
          <w:szCs w:val="24"/>
        </w:rPr>
        <w:t xml:space="preserve"> </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w:t>
      </w:r>
      <w:r w:rsidR="00A952AE" w:rsidRPr="00E26778">
        <w:rPr>
          <w:rFonts w:ascii="Arial" w:hAnsi="Arial" w:cs="Arial"/>
          <w:sz w:val="24"/>
          <w:szCs w:val="24"/>
        </w:rPr>
        <w:t>2</w:t>
      </w:r>
      <w:r w:rsidRPr="00E26778">
        <w:rPr>
          <w:rFonts w:ascii="Arial" w:hAnsi="Arial" w:cs="Arial"/>
          <w:sz w:val="24"/>
          <w:szCs w:val="24"/>
        </w:rPr>
        <w:t>. В результате действия или бездействия Страхователя</w:t>
      </w:r>
      <w:r w:rsidR="00B248AD">
        <w:rPr>
          <w:rFonts w:ascii="Arial" w:hAnsi="Arial" w:cs="Arial"/>
          <w:sz w:val="24"/>
          <w:szCs w:val="24"/>
        </w:rPr>
        <w:t xml:space="preserve"> </w:t>
      </w:r>
      <w:r w:rsidRPr="00E26778">
        <w:rPr>
          <w:rFonts w:ascii="Arial" w:hAnsi="Arial" w:cs="Arial"/>
          <w:sz w:val="24"/>
          <w:szCs w:val="24"/>
        </w:rPr>
        <w:t>/</w:t>
      </w:r>
      <w:r w:rsidR="00B248AD">
        <w:rPr>
          <w:rFonts w:ascii="Arial" w:hAnsi="Arial" w:cs="Arial"/>
          <w:sz w:val="24"/>
          <w:szCs w:val="24"/>
        </w:rPr>
        <w:t xml:space="preserve"> </w:t>
      </w:r>
      <w:r w:rsidRPr="00E26778">
        <w:rPr>
          <w:rFonts w:ascii="Arial" w:hAnsi="Arial" w:cs="Arial"/>
          <w:sz w:val="24"/>
          <w:szCs w:val="24"/>
        </w:rPr>
        <w:t>Выгодоприобретателя Страховщик не имеет возможности осуществления прав суброгации к лицам, ответственным за нанесение имущественного ущерба/ущерба жизни или здоровью</w:t>
      </w:r>
      <w:r w:rsidR="00D959B5">
        <w:rPr>
          <w:rFonts w:ascii="Arial" w:hAnsi="Arial" w:cs="Arial"/>
          <w:sz w:val="24"/>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 Ответственность Страховщика не распространяется на следующие убытки и расходы, если иное не предусмотрено договором страхования:</w:t>
      </w:r>
    </w:p>
    <w:p w:rsidR="00ED6DE4"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.1 косвенные убытки Страхователя, а также потерпевших лиц (упущенная выгода, потеря прибыли,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w:t>
      </w:r>
      <w:r w:rsidR="00932233" w:rsidRPr="00E26778">
        <w:rPr>
          <w:rFonts w:ascii="Arial" w:hAnsi="Arial" w:cs="Arial"/>
          <w:sz w:val="24"/>
          <w:szCs w:val="24"/>
        </w:rPr>
        <w:t>2</w:t>
      </w:r>
      <w:r w:rsidRPr="00E26778">
        <w:rPr>
          <w:rFonts w:ascii="Arial" w:hAnsi="Arial" w:cs="Arial"/>
          <w:sz w:val="24"/>
          <w:szCs w:val="24"/>
        </w:rPr>
        <w:t>. суммы, выплачиваемые Страхователем третьим лицам в порядке возмещения морального вреда в связи со страховым случаем;</w:t>
      </w:r>
    </w:p>
    <w:p w:rsidR="00D959B5"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w:t>
      </w:r>
      <w:r w:rsidR="007E4618" w:rsidRPr="00E26778">
        <w:rPr>
          <w:rFonts w:ascii="Arial" w:hAnsi="Arial" w:cs="Arial"/>
          <w:sz w:val="24"/>
          <w:szCs w:val="24"/>
        </w:rPr>
        <w:t>3</w:t>
      </w:r>
      <w:r w:rsidR="00D959B5">
        <w:rPr>
          <w:rFonts w:ascii="Arial" w:hAnsi="Arial" w:cs="Arial"/>
          <w:sz w:val="24"/>
          <w:szCs w:val="24"/>
        </w:rPr>
        <w:t>.</w:t>
      </w:r>
      <w:r w:rsidRPr="00E26778">
        <w:rPr>
          <w:rFonts w:ascii="Arial" w:hAnsi="Arial" w:cs="Arial"/>
          <w:sz w:val="24"/>
          <w:szCs w:val="24"/>
        </w:rPr>
        <w:t xml:space="preserve"> иные суммы, не возмещаемые Страховщиком в соответствии с законодательством Российской Федерации</w:t>
      </w:r>
      <w:r w:rsidR="00D959B5">
        <w:rPr>
          <w:rFonts w:ascii="Arial" w:hAnsi="Arial" w:cs="Arial"/>
          <w:sz w:val="24"/>
          <w:szCs w:val="24"/>
        </w:rPr>
        <w:t>;</w:t>
      </w:r>
    </w:p>
    <w:p w:rsidR="00B248AD" w:rsidRPr="00E26778" w:rsidRDefault="00D959B5" w:rsidP="00E26778">
      <w:pPr>
        <w:autoSpaceDE w:val="0"/>
        <w:autoSpaceDN w:val="0"/>
        <w:adjustRightInd w:val="0"/>
        <w:ind w:firstLine="567"/>
        <w:jc w:val="both"/>
        <w:rPr>
          <w:rFonts w:ascii="Arial" w:hAnsi="Arial" w:cs="Arial"/>
          <w:sz w:val="24"/>
          <w:szCs w:val="24"/>
        </w:rPr>
      </w:pPr>
      <w:r>
        <w:rPr>
          <w:rFonts w:ascii="Arial" w:hAnsi="Arial" w:cs="Arial"/>
          <w:sz w:val="24"/>
          <w:szCs w:val="24"/>
        </w:rPr>
        <w:t>4.8.4. моральный вред</w:t>
      </w:r>
      <w:r w:rsidR="00ED6DE4" w:rsidRPr="00E26778">
        <w:rPr>
          <w:rFonts w:ascii="Arial" w:hAnsi="Arial" w:cs="Arial"/>
          <w:sz w:val="24"/>
          <w:szCs w:val="24"/>
        </w:rPr>
        <w:t>.</w:t>
      </w:r>
    </w:p>
    <w:p w:rsidR="00ED6DE4" w:rsidRPr="007C6EAE" w:rsidRDefault="00ED6DE4" w:rsidP="00ED6DE4">
      <w:pPr>
        <w:widowControl/>
        <w:autoSpaceDE w:val="0"/>
        <w:autoSpaceDN w:val="0"/>
        <w:adjustRightInd w:val="0"/>
        <w:ind w:firstLine="567"/>
        <w:jc w:val="both"/>
        <w:rPr>
          <w:rFonts w:ascii="Arial" w:hAnsi="Arial" w:cs="Arial"/>
          <w:sz w:val="24"/>
          <w:szCs w:val="24"/>
        </w:rPr>
      </w:pPr>
    </w:p>
    <w:p w:rsidR="00ED6DE4" w:rsidRDefault="00ED6DE4" w:rsidP="00ED6DE4">
      <w:pPr>
        <w:widowControl/>
        <w:jc w:val="center"/>
        <w:rPr>
          <w:rFonts w:ascii="Arial" w:hAnsi="Arial"/>
          <w:b/>
          <w:caps/>
          <w:sz w:val="24"/>
        </w:rPr>
      </w:pPr>
      <w:r>
        <w:rPr>
          <w:rFonts w:ascii="Arial" w:hAnsi="Arial"/>
          <w:b/>
          <w:sz w:val="24"/>
        </w:rPr>
        <w:t xml:space="preserve">V. </w:t>
      </w:r>
      <w:r>
        <w:rPr>
          <w:rFonts w:ascii="Arial" w:hAnsi="Arial"/>
          <w:b/>
          <w:caps/>
          <w:sz w:val="24"/>
        </w:rPr>
        <w:t>СтраховаЯ сумма</w:t>
      </w:r>
      <w:r w:rsidR="0045178B">
        <w:rPr>
          <w:rFonts w:ascii="Arial" w:hAnsi="Arial"/>
          <w:b/>
          <w:caps/>
          <w:sz w:val="24"/>
        </w:rPr>
        <w:t>.</w:t>
      </w:r>
      <w:r w:rsidR="0045178B" w:rsidRPr="0045178B">
        <w:rPr>
          <w:rFonts w:ascii="Arial" w:hAnsi="Arial"/>
          <w:b/>
          <w:caps/>
          <w:sz w:val="24"/>
        </w:rPr>
        <w:t xml:space="preserve"> ФРАНШИЗА</w:t>
      </w:r>
    </w:p>
    <w:p w:rsidR="00ED6DE4" w:rsidRDefault="00ED6DE4" w:rsidP="00ED6DE4">
      <w:pPr>
        <w:widowControl/>
        <w:ind w:firstLine="567"/>
        <w:jc w:val="both"/>
        <w:rPr>
          <w:rFonts w:ascii="Arial" w:hAnsi="Arial"/>
          <w:sz w:val="24"/>
        </w:rPr>
      </w:pPr>
    </w:p>
    <w:p w:rsidR="0045178B" w:rsidRDefault="00ED6DE4" w:rsidP="0045178B">
      <w:pPr>
        <w:autoSpaceDE w:val="0"/>
        <w:autoSpaceDN w:val="0"/>
        <w:adjustRightInd w:val="0"/>
        <w:spacing w:before="120"/>
        <w:ind w:firstLine="567"/>
        <w:jc w:val="both"/>
        <w:rPr>
          <w:rFonts w:ascii="Arial" w:hAnsi="Arial" w:cs="Arial"/>
          <w:color w:val="000000"/>
          <w:sz w:val="24"/>
          <w:szCs w:val="24"/>
        </w:rPr>
      </w:pPr>
      <w:r w:rsidRPr="004A441E">
        <w:rPr>
          <w:rFonts w:ascii="Arial" w:hAnsi="Arial"/>
          <w:sz w:val="24"/>
        </w:rPr>
        <w:t xml:space="preserve">5.1. </w:t>
      </w:r>
      <w:r w:rsidR="0045178B" w:rsidRPr="004A441E">
        <w:rPr>
          <w:rFonts w:ascii="Arial" w:hAnsi="Arial"/>
          <w:b/>
          <w:color w:val="000000"/>
          <w:sz w:val="24"/>
        </w:rPr>
        <w:t>Страховая сумма</w:t>
      </w:r>
      <w:r w:rsidR="0045178B" w:rsidRPr="004A441E">
        <w:rPr>
          <w:rFonts w:ascii="Arial" w:hAnsi="Arial" w:cs="Arial"/>
          <w:sz w:val="24"/>
          <w:szCs w:val="24"/>
        </w:rPr>
        <w:t xml:space="preserve">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343B6C" w:rsidRDefault="00ED6DE4" w:rsidP="00C67DC6">
      <w:pPr>
        <w:widowControl/>
        <w:ind w:firstLine="567"/>
        <w:jc w:val="both"/>
        <w:rPr>
          <w:rFonts w:ascii="Arial" w:hAnsi="Arial"/>
          <w:sz w:val="24"/>
        </w:rPr>
      </w:pPr>
      <w:r w:rsidRPr="00DA496B">
        <w:rPr>
          <w:rFonts w:ascii="Arial" w:hAnsi="Arial"/>
          <w:sz w:val="24"/>
        </w:rPr>
        <w:t>Страховая сумма устанавливается договором страхования по соглашению сторон</w:t>
      </w:r>
      <w:r w:rsidR="00C67DC6" w:rsidRPr="00DA496B">
        <w:rPr>
          <w:rFonts w:ascii="Arial" w:hAnsi="Arial"/>
          <w:sz w:val="24"/>
        </w:rPr>
        <w:t>.</w:t>
      </w:r>
      <w:r w:rsidR="0087719D">
        <w:rPr>
          <w:rFonts w:ascii="Arial" w:hAnsi="Arial"/>
          <w:sz w:val="24"/>
        </w:rPr>
        <w:t xml:space="preserve"> </w:t>
      </w:r>
    </w:p>
    <w:p w:rsidR="00ED6DE4" w:rsidRDefault="00ED6DE4" w:rsidP="00ED6DE4">
      <w:pPr>
        <w:pStyle w:val="BodyTextIndent31"/>
        <w:widowControl/>
        <w:ind w:firstLine="567"/>
        <w:rPr>
          <w:rFonts w:ascii="Arial" w:hAnsi="Arial"/>
          <w:color w:val="auto"/>
        </w:rPr>
      </w:pPr>
      <w:r>
        <w:rPr>
          <w:rFonts w:ascii="Arial" w:hAnsi="Arial"/>
          <w:color w:val="auto"/>
        </w:rPr>
        <w:t>5.2.</w:t>
      </w:r>
      <w:r w:rsidR="00B248AD">
        <w:rPr>
          <w:rFonts w:ascii="Arial" w:hAnsi="Arial"/>
          <w:color w:val="auto"/>
        </w:rPr>
        <w:t xml:space="preserve"> </w:t>
      </w:r>
      <w:r>
        <w:rPr>
          <w:rFonts w:ascii="Arial" w:hAnsi="Arial"/>
          <w:color w:val="auto"/>
        </w:rPr>
        <w:t>Страховая сумма, установленная договором страхования, является предельной суммой страховых выплат по договору страхования.</w:t>
      </w:r>
    </w:p>
    <w:p w:rsidR="0045178B" w:rsidRDefault="0045178B" w:rsidP="0045178B">
      <w:pPr>
        <w:ind w:firstLine="567"/>
        <w:jc w:val="both"/>
        <w:rPr>
          <w:rFonts w:ascii="Arial" w:hAnsi="Arial" w:cs="Arial"/>
          <w:sz w:val="24"/>
          <w:szCs w:val="24"/>
        </w:rPr>
      </w:pPr>
      <w:r w:rsidRPr="00E243D9">
        <w:rPr>
          <w:rFonts w:ascii="Arial" w:hAnsi="Arial" w:cs="Arial"/>
          <w:sz w:val="24"/>
          <w:szCs w:val="24"/>
        </w:rPr>
        <w:t>Страховая сумма в целом по договору страхования (общая страховая сумма) – предельная сумма всех выплат, которые могут быть произведены по всем страховым случаям, наступившим в течение срока страхования.</w:t>
      </w:r>
    </w:p>
    <w:p w:rsidR="00ED6DE4" w:rsidRDefault="00ED6DE4" w:rsidP="00ED6DE4">
      <w:pPr>
        <w:pStyle w:val="210"/>
        <w:widowControl/>
        <w:ind w:firstLine="567"/>
        <w:rPr>
          <w:rFonts w:ascii="Arial" w:hAnsi="Arial"/>
        </w:rPr>
      </w:pPr>
      <w:r>
        <w:rPr>
          <w:rFonts w:ascii="Arial" w:hAnsi="Arial"/>
        </w:rPr>
        <w:t>5.3. В пределах страховой суммы договором страхования могут быть установлены отдельные страховые суммы (лимиты возмещения):</w:t>
      </w:r>
    </w:p>
    <w:p w:rsidR="00ED6DE4" w:rsidRDefault="00ED6DE4" w:rsidP="00ED6DE4">
      <w:pPr>
        <w:pStyle w:val="210"/>
        <w:widowControl/>
        <w:tabs>
          <w:tab w:val="left" w:pos="1080"/>
        </w:tabs>
        <w:ind w:firstLine="567"/>
        <w:rPr>
          <w:rFonts w:ascii="Arial" w:hAnsi="Arial"/>
        </w:rPr>
      </w:pPr>
      <w:r>
        <w:rPr>
          <w:rFonts w:ascii="Arial" w:hAnsi="Arial"/>
        </w:rPr>
        <w:t>- в отношении причинения вреда жизни и здоровью одного или нескольких физических лиц;</w:t>
      </w:r>
    </w:p>
    <w:p w:rsidR="00ED6DE4" w:rsidRDefault="00ED6DE4" w:rsidP="00ED6DE4">
      <w:pPr>
        <w:pStyle w:val="210"/>
        <w:widowControl/>
        <w:tabs>
          <w:tab w:val="left" w:pos="1080"/>
        </w:tabs>
        <w:ind w:firstLine="567"/>
        <w:rPr>
          <w:rFonts w:ascii="Arial" w:hAnsi="Arial"/>
        </w:rPr>
      </w:pPr>
      <w:r>
        <w:rPr>
          <w:rFonts w:ascii="Arial" w:hAnsi="Arial"/>
        </w:rPr>
        <w:t>- в отношении причинения вреда имуществу любому количеству физических или юридических лиц.</w:t>
      </w:r>
    </w:p>
    <w:p w:rsidR="00ED6DE4" w:rsidRDefault="00ED6DE4" w:rsidP="00ED6DE4">
      <w:pPr>
        <w:pStyle w:val="210"/>
        <w:widowControl/>
        <w:ind w:firstLine="567"/>
        <w:rPr>
          <w:rFonts w:ascii="Arial" w:hAnsi="Arial"/>
        </w:rPr>
      </w:pPr>
      <w:r>
        <w:rPr>
          <w:rFonts w:ascii="Arial" w:hAnsi="Arial"/>
        </w:rPr>
        <w:t>5.4. В договоре страхования может быть установлена франшиза в отношении причинения вреда имуществу.</w:t>
      </w:r>
    </w:p>
    <w:p w:rsidR="00ED6DE4" w:rsidRDefault="00ED6DE4" w:rsidP="00ED6DE4">
      <w:pPr>
        <w:pStyle w:val="210"/>
        <w:widowControl/>
        <w:ind w:firstLine="567"/>
        <w:rPr>
          <w:rFonts w:ascii="Arial" w:hAnsi="Arial"/>
        </w:rPr>
      </w:pPr>
      <w:r>
        <w:rPr>
          <w:rFonts w:ascii="Arial" w:hAnsi="Arial"/>
        </w:rPr>
        <w:t>Страховщик производит выплату страхового возмещения за вычетом франшизы, установленной:</w:t>
      </w:r>
    </w:p>
    <w:p w:rsidR="00ED6DE4" w:rsidRDefault="00ED6DE4" w:rsidP="00ED6DE4">
      <w:pPr>
        <w:pStyle w:val="210"/>
        <w:widowControl/>
        <w:tabs>
          <w:tab w:val="left" w:pos="1147"/>
        </w:tabs>
        <w:ind w:firstLine="567"/>
        <w:rPr>
          <w:rFonts w:ascii="Arial" w:hAnsi="Arial"/>
        </w:rPr>
      </w:pPr>
      <w:r>
        <w:rPr>
          <w:rFonts w:ascii="Arial" w:hAnsi="Arial"/>
        </w:rPr>
        <w:t>- в отношении багажа и вещей, находящихся при пассажире - по каждому требованию о возмещении вреда;</w:t>
      </w:r>
    </w:p>
    <w:p w:rsidR="00ED6DE4" w:rsidRDefault="00ED6DE4" w:rsidP="00ED6DE4">
      <w:pPr>
        <w:pStyle w:val="210"/>
        <w:widowControl/>
        <w:tabs>
          <w:tab w:val="left" w:pos="1147"/>
        </w:tabs>
        <w:ind w:firstLine="567"/>
        <w:rPr>
          <w:rFonts w:ascii="Arial" w:hAnsi="Arial"/>
        </w:rPr>
      </w:pPr>
      <w:r>
        <w:rPr>
          <w:rFonts w:ascii="Arial" w:hAnsi="Arial"/>
        </w:rPr>
        <w:t>- 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w:t>
      </w:r>
    </w:p>
    <w:p w:rsidR="00B248AD" w:rsidRDefault="00ED6DE4" w:rsidP="00ED6DE4">
      <w:pPr>
        <w:pStyle w:val="210"/>
        <w:widowControl/>
        <w:ind w:firstLine="567"/>
        <w:rPr>
          <w:rFonts w:ascii="Arial" w:hAnsi="Arial"/>
        </w:rPr>
      </w:pPr>
      <w:r>
        <w:rPr>
          <w:rFonts w:ascii="Arial" w:hAnsi="Arial"/>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rsidR="00ED6DE4" w:rsidRDefault="00ED6DE4" w:rsidP="00ED6DE4">
      <w:pPr>
        <w:pStyle w:val="210"/>
        <w:widowControl/>
        <w:ind w:firstLine="567"/>
        <w:rPr>
          <w:rFonts w:ascii="Arial" w:hAnsi="Arial"/>
        </w:rPr>
      </w:pPr>
    </w:p>
    <w:p w:rsidR="00ED6DE4" w:rsidRDefault="00ED6DE4" w:rsidP="00ED6DE4">
      <w:pPr>
        <w:widowControl/>
        <w:jc w:val="center"/>
        <w:rPr>
          <w:rFonts w:ascii="Arial" w:hAnsi="Arial"/>
          <w:b/>
          <w:caps/>
          <w:sz w:val="24"/>
        </w:rPr>
      </w:pPr>
      <w:r>
        <w:rPr>
          <w:rFonts w:ascii="Arial" w:hAnsi="Arial"/>
          <w:b/>
          <w:sz w:val="24"/>
        </w:rPr>
        <w:t xml:space="preserve">VI. </w:t>
      </w:r>
      <w:r>
        <w:rPr>
          <w:rFonts w:ascii="Arial" w:hAnsi="Arial"/>
          <w:b/>
          <w:caps/>
          <w:sz w:val="24"/>
        </w:rPr>
        <w:t>СтраховаЯ премиЯ (СТРАХОВОЙ ВЗНОС)</w:t>
      </w:r>
      <w:r w:rsidR="003061A7">
        <w:rPr>
          <w:rFonts w:ascii="Arial" w:hAnsi="Arial"/>
          <w:b/>
          <w:caps/>
          <w:sz w:val="24"/>
        </w:rPr>
        <w:t>, СТРАХОВОЙ ТАРИФ</w:t>
      </w:r>
    </w:p>
    <w:p w:rsidR="00ED6DE4" w:rsidRDefault="00ED6DE4" w:rsidP="00ED6DE4">
      <w:pPr>
        <w:widowControl/>
        <w:ind w:firstLine="567"/>
        <w:jc w:val="both"/>
        <w:rPr>
          <w:rFonts w:ascii="Arial" w:hAnsi="Arial"/>
          <w:sz w:val="24"/>
        </w:rPr>
      </w:pPr>
    </w:p>
    <w:p w:rsidR="00ED6DE4" w:rsidRDefault="00ED6DE4" w:rsidP="00B248AD">
      <w:pPr>
        <w:widowControl/>
        <w:ind w:firstLine="567"/>
        <w:jc w:val="both"/>
        <w:rPr>
          <w:rFonts w:ascii="Arial" w:hAnsi="Arial"/>
          <w:sz w:val="24"/>
        </w:rPr>
      </w:pPr>
      <w:r>
        <w:rPr>
          <w:rFonts w:ascii="Arial" w:hAnsi="Arial"/>
          <w:sz w:val="24"/>
        </w:rPr>
        <w:t>6.1. Размер страховой премии устанавливается Страховщиком исходя из страховой суммы и страхового тарифа.</w:t>
      </w:r>
    </w:p>
    <w:p w:rsidR="00ED6DE4" w:rsidRDefault="00ED6DE4" w:rsidP="00B248AD">
      <w:pPr>
        <w:widowControl/>
        <w:ind w:firstLine="567"/>
        <w:jc w:val="both"/>
        <w:rPr>
          <w:rFonts w:ascii="Arial" w:hAnsi="Arial"/>
          <w:sz w:val="24"/>
        </w:rPr>
      </w:pPr>
      <w:r>
        <w:rPr>
          <w:rFonts w:ascii="Arial" w:hAnsi="Arial"/>
          <w:sz w:val="24"/>
        </w:rPr>
        <w:t xml:space="preserve">6.2. Страховщик при определении размера страховой премии, подлежащей уплате по договору страхования, вправе применять разработанные им базовые страховые тарифы, определяющие страховую премию с учетом условий страхования, объема обязательств Страховщика, </w:t>
      </w:r>
      <w:r w:rsidRPr="00E81DBA">
        <w:rPr>
          <w:rFonts w:ascii="Arial" w:hAnsi="Arial"/>
          <w:sz w:val="24"/>
        </w:rPr>
        <w:t xml:space="preserve">типа эксплуатируемых воздушных судов, </w:t>
      </w:r>
      <w:r w:rsidR="007C7844" w:rsidRPr="00E81DBA">
        <w:rPr>
          <w:rFonts w:ascii="Arial" w:hAnsi="Arial"/>
          <w:sz w:val="24"/>
        </w:rPr>
        <w:t>количества пассажиров, груза, почты перевозим</w:t>
      </w:r>
      <w:r w:rsidR="00C82FBA">
        <w:rPr>
          <w:rFonts w:ascii="Arial" w:hAnsi="Arial"/>
          <w:sz w:val="24"/>
        </w:rPr>
        <w:t>ых</w:t>
      </w:r>
      <w:r w:rsidR="007C7844" w:rsidRPr="00E81DBA">
        <w:rPr>
          <w:rFonts w:ascii="Arial" w:hAnsi="Arial"/>
          <w:sz w:val="24"/>
        </w:rPr>
        <w:t xml:space="preserve"> на воздушном судне, </w:t>
      </w:r>
      <w:r w:rsidRPr="00E81DBA">
        <w:rPr>
          <w:rFonts w:ascii="Arial" w:hAnsi="Arial"/>
          <w:sz w:val="24"/>
        </w:rPr>
        <w:t>срока действия договора страхования.</w:t>
      </w:r>
    </w:p>
    <w:p w:rsidR="00ED6DE4" w:rsidRPr="00ED1D31" w:rsidRDefault="00ED6DE4" w:rsidP="00B248AD">
      <w:pPr>
        <w:widowControl/>
        <w:ind w:firstLine="567"/>
        <w:jc w:val="both"/>
        <w:rPr>
          <w:rFonts w:ascii="Arial" w:hAnsi="Arial"/>
          <w:sz w:val="24"/>
        </w:rPr>
      </w:pPr>
      <w:r>
        <w:rPr>
          <w:rFonts w:ascii="Arial" w:hAnsi="Arial"/>
          <w:sz w:val="24"/>
        </w:rPr>
        <w:t xml:space="preserve">При заключении договора страхования на срок менее одного года страховая премия рассчитывается в </w:t>
      </w:r>
      <w:r w:rsidRPr="00ED1D31">
        <w:rPr>
          <w:rFonts w:ascii="Arial" w:hAnsi="Arial"/>
          <w:sz w:val="24"/>
        </w:rPr>
        <w:t xml:space="preserve">соответствии с Таблицей 2 </w:t>
      </w:r>
      <w:r w:rsidRPr="00B248AD">
        <w:rPr>
          <w:rFonts w:ascii="Arial" w:hAnsi="Arial"/>
          <w:sz w:val="24"/>
        </w:rPr>
        <w:t xml:space="preserve">(Приложение </w:t>
      </w:r>
      <w:r w:rsidR="00B248AD" w:rsidRPr="00B248AD">
        <w:rPr>
          <w:rFonts w:ascii="Arial" w:hAnsi="Arial"/>
          <w:sz w:val="24"/>
        </w:rPr>
        <w:t>№</w:t>
      </w:r>
      <w:r w:rsidR="00ED1D31" w:rsidRPr="00B248AD">
        <w:rPr>
          <w:rFonts w:ascii="Arial" w:hAnsi="Arial"/>
          <w:sz w:val="24"/>
        </w:rPr>
        <w:t>8</w:t>
      </w:r>
      <w:r w:rsidRPr="00B248AD">
        <w:rPr>
          <w:rFonts w:ascii="Arial" w:hAnsi="Arial"/>
          <w:sz w:val="24"/>
        </w:rPr>
        <w:t>).</w:t>
      </w:r>
    </w:p>
    <w:p w:rsidR="00ED6DE4" w:rsidRDefault="00ED6DE4" w:rsidP="00B248AD">
      <w:pPr>
        <w:widowControl/>
        <w:ind w:firstLine="567"/>
        <w:jc w:val="both"/>
        <w:rPr>
          <w:rFonts w:ascii="Arial" w:hAnsi="Arial"/>
          <w:sz w:val="24"/>
        </w:rPr>
      </w:pPr>
      <w:r w:rsidRPr="00ED1D31">
        <w:rPr>
          <w:rFonts w:ascii="Arial" w:hAnsi="Arial"/>
          <w:sz w:val="24"/>
        </w:rPr>
        <w:t>6.3. Страховщик при определении размера страховой</w:t>
      </w:r>
      <w:r>
        <w:rPr>
          <w:rFonts w:ascii="Arial" w:hAnsi="Arial"/>
          <w:sz w:val="24"/>
        </w:rPr>
        <w:t xml:space="preserve"> премии вправе применять повышающие или понижающие коэффициенты к базовым страховым тарифам в зависимости от географических районов эксплуатации воздушн</w:t>
      </w:r>
      <w:r w:rsidR="000E20AB">
        <w:rPr>
          <w:rFonts w:ascii="Arial" w:hAnsi="Arial"/>
          <w:sz w:val="24"/>
        </w:rPr>
        <w:t>ого</w:t>
      </w:r>
      <w:r>
        <w:rPr>
          <w:rFonts w:ascii="Arial" w:hAnsi="Arial"/>
          <w:sz w:val="24"/>
        </w:rPr>
        <w:t xml:space="preserve"> суд</w:t>
      </w:r>
      <w:r w:rsidR="000E20AB">
        <w:rPr>
          <w:rFonts w:ascii="Arial" w:hAnsi="Arial"/>
          <w:sz w:val="24"/>
        </w:rPr>
        <w:t>на</w:t>
      </w:r>
      <w:r>
        <w:rPr>
          <w:rFonts w:ascii="Arial" w:hAnsi="Arial"/>
          <w:sz w:val="24"/>
        </w:rPr>
        <w:t>,</w:t>
      </w:r>
      <w:r w:rsidR="004D33BB">
        <w:rPr>
          <w:rFonts w:ascii="Arial" w:hAnsi="Arial"/>
          <w:sz w:val="24"/>
        </w:rPr>
        <w:t xml:space="preserve"> </w:t>
      </w:r>
      <w:r w:rsidRPr="00E81DBA">
        <w:rPr>
          <w:rFonts w:ascii="Arial" w:hAnsi="Arial"/>
          <w:color w:val="000000"/>
          <w:sz w:val="24"/>
        </w:rPr>
        <w:t>сложности и интенсивности  полетов,</w:t>
      </w:r>
      <w:r>
        <w:rPr>
          <w:rFonts w:ascii="Arial" w:hAnsi="Arial"/>
          <w:color w:val="000000"/>
          <w:sz w:val="24"/>
        </w:rPr>
        <w:t xml:space="preserve"> базы обслуживания  воздушного судна, </w:t>
      </w:r>
      <w:r w:rsidRPr="00AB5EC6">
        <w:rPr>
          <w:rFonts w:ascii="Arial" w:hAnsi="Arial"/>
          <w:color w:val="000000"/>
          <w:sz w:val="24"/>
          <w:szCs w:val="24"/>
        </w:rPr>
        <w:t>с</w:t>
      </w:r>
      <w:r w:rsidRPr="00AB5EC6">
        <w:rPr>
          <w:rFonts w:ascii="Arial" w:hAnsi="Arial" w:cs="Arial"/>
          <w:sz w:val="24"/>
          <w:szCs w:val="24"/>
        </w:rPr>
        <w:t>татистики убытков эксплуатанта</w:t>
      </w:r>
      <w:r>
        <w:rPr>
          <w:rFonts w:ascii="Arial" w:hAnsi="Arial"/>
          <w:color w:val="000000"/>
          <w:sz w:val="24"/>
        </w:rPr>
        <w:t>, уровня квалификации летных экипажей и иных факторов страхового риска</w:t>
      </w:r>
      <w:r w:rsidR="003061A7">
        <w:rPr>
          <w:rFonts w:ascii="Arial" w:hAnsi="Arial"/>
          <w:color w:val="000000"/>
          <w:sz w:val="24"/>
        </w:rPr>
        <w:t>.</w:t>
      </w:r>
    </w:p>
    <w:p w:rsidR="00ED6DE4" w:rsidRDefault="00ED6DE4" w:rsidP="00B248AD">
      <w:pPr>
        <w:ind w:firstLine="567"/>
        <w:jc w:val="both"/>
        <w:rPr>
          <w:rFonts w:ascii="Arial" w:hAnsi="Arial" w:cs="Arial"/>
          <w:sz w:val="24"/>
          <w:szCs w:val="24"/>
        </w:rPr>
      </w:pPr>
      <w:r>
        <w:rPr>
          <w:rFonts w:ascii="Arial" w:hAnsi="Arial"/>
          <w:sz w:val="24"/>
        </w:rPr>
        <w:t xml:space="preserve">6.4. Страховая премия уплачивается единовременно или в рассрочку. </w:t>
      </w:r>
      <w:r>
        <w:rPr>
          <w:rFonts w:ascii="Arial" w:hAnsi="Arial" w:cs="Arial"/>
          <w:sz w:val="24"/>
          <w:szCs w:val="24"/>
        </w:rPr>
        <w:t>Порядок уплаты страховой премии устанавливается договором страхования по соглашению сторон.</w:t>
      </w:r>
    </w:p>
    <w:p w:rsidR="00ED6DE4" w:rsidRDefault="00ED6DE4" w:rsidP="00B248AD">
      <w:pPr>
        <w:ind w:firstLine="567"/>
        <w:jc w:val="both"/>
        <w:rPr>
          <w:rFonts w:ascii="Arial" w:hAnsi="Arial"/>
          <w:sz w:val="24"/>
        </w:rPr>
      </w:pPr>
      <w:r>
        <w:rPr>
          <w:rFonts w:ascii="Arial" w:hAnsi="Arial"/>
          <w:sz w:val="24"/>
        </w:rPr>
        <w:t>Если договором страхования предусмотрена уплата страховой премии в рассрочку, то договором страхования мо</w:t>
      </w:r>
      <w:r w:rsidR="003061A7">
        <w:rPr>
          <w:rFonts w:ascii="Arial" w:hAnsi="Arial"/>
          <w:sz w:val="24"/>
        </w:rPr>
        <w:t>гут быть пред</w:t>
      </w:r>
      <w:r w:rsidR="00734A42">
        <w:rPr>
          <w:rFonts w:ascii="Arial" w:hAnsi="Arial"/>
          <w:sz w:val="24"/>
        </w:rPr>
        <w:t>у</w:t>
      </w:r>
      <w:r w:rsidR="003061A7">
        <w:rPr>
          <w:rFonts w:ascii="Arial" w:hAnsi="Arial"/>
          <w:sz w:val="24"/>
        </w:rPr>
        <w:t>смотрены последствия</w:t>
      </w:r>
      <w:r>
        <w:rPr>
          <w:rFonts w:ascii="Arial" w:hAnsi="Arial"/>
          <w:sz w:val="24"/>
        </w:rPr>
        <w:t xml:space="preserve"> неуплат</w:t>
      </w:r>
      <w:r w:rsidR="003061A7">
        <w:rPr>
          <w:rFonts w:ascii="Arial" w:hAnsi="Arial"/>
          <w:sz w:val="24"/>
        </w:rPr>
        <w:t>ы</w:t>
      </w:r>
      <w:r>
        <w:rPr>
          <w:rFonts w:ascii="Arial" w:hAnsi="Arial"/>
          <w:sz w:val="24"/>
        </w:rPr>
        <w:t xml:space="preserve"> Страхователем в установленные сроки очередного страхового взноса.</w:t>
      </w:r>
    </w:p>
    <w:p w:rsidR="00ED6DE4" w:rsidRDefault="00ED6DE4" w:rsidP="00B248AD">
      <w:pPr>
        <w:ind w:firstLine="567"/>
        <w:jc w:val="both"/>
        <w:rPr>
          <w:rFonts w:ascii="Arial" w:hAnsi="Arial" w:cs="Arial"/>
          <w:sz w:val="24"/>
          <w:szCs w:val="24"/>
        </w:rPr>
      </w:pPr>
      <w:r>
        <w:rPr>
          <w:rFonts w:ascii="Arial" w:hAnsi="Arial" w:cs="Arial"/>
          <w:sz w:val="24"/>
          <w:szCs w:val="24"/>
        </w:rPr>
        <w:t>6.5.</w:t>
      </w:r>
      <w:r w:rsidR="00B248AD">
        <w:rPr>
          <w:rFonts w:ascii="Arial" w:hAnsi="Arial" w:cs="Arial"/>
          <w:sz w:val="24"/>
          <w:szCs w:val="24"/>
        </w:rPr>
        <w:t xml:space="preserve"> </w:t>
      </w:r>
      <w:r>
        <w:rPr>
          <w:rFonts w:ascii="Arial" w:hAnsi="Arial" w:cs="Arial"/>
          <w:sz w:val="24"/>
          <w:szCs w:val="24"/>
        </w:rPr>
        <w:t>Если страховой случай наступил до уплаты очередного страхового взноса, внесение которого по согласованию сторон отсрочено, или страховая премия за весь период действия договора страхования оплачена не полностью, но при этом отсутствует просрочка по уплате очередных взносов, Страхователь по письменному требованию Страховщика обязан в срок не позднее 10 календарных дней с даты предъявления такого требования произвести оплату страховой премии (недостающей части взносов) до указанной в договоре страхования величины страховой премии.</w:t>
      </w:r>
    </w:p>
    <w:p w:rsidR="00ED6DE4" w:rsidRDefault="00ED6DE4" w:rsidP="00B248AD">
      <w:pPr>
        <w:ind w:firstLine="567"/>
        <w:jc w:val="both"/>
        <w:rPr>
          <w:rFonts w:ascii="Arial" w:hAnsi="Arial" w:cs="Arial"/>
          <w:sz w:val="24"/>
          <w:szCs w:val="24"/>
        </w:rPr>
      </w:pPr>
      <w:r>
        <w:rPr>
          <w:rFonts w:ascii="Arial" w:hAnsi="Arial" w:cs="Arial"/>
          <w:sz w:val="24"/>
          <w:szCs w:val="24"/>
        </w:rPr>
        <w:t xml:space="preserve">В случае направления требования о досрочной оплате отсроченной страховой </w:t>
      </w:r>
      <w:r w:rsidRPr="0076263E">
        <w:rPr>
          <w:rFonts w:ascii="Arial" w:hAnsi="Arial" w:cs="Arial"/>
          <w:sz w:val="24"/>
          <w:szCs w:val="24"/>
        </w:rPr>
        <w:t>премии (взноса), Страховщик вправе отсрочить принятие решения о страховой выплате до момента получения указанного в таком требовании  суммы премии</w:t>
      </w:r>
      <w:r>
        <w:rPr>
          <w:rFonts w:ascii="Arial" w:hAnsi="Arial" w:cs="Arial"/>
          <w:sz w:val="24"/>
          <w:szCs w:val="24"/>
        </w:rPr>
        <w:t xml:space="preserve"> (взноса). Иные последствия неисполнения требования о досрочной оплате взноса могут быть предусмотрены договором страхования.</w:t>
      </w:r>
    </w:p>
    <w:p w:rsidR="00ED6DE4" w:rsidRDefault="00ED6DE4" w:rsidP="00B248AD">
      <w:pPr>
        <w:ind w:firstLine="567"/>
        <w:jc w:val="both"/>
        <w:rPr>
          <w:rFonts w:ascii="Arial" w:hAnsi="Arial" w:cs="Arial"/>
          <w:b/>
          <w:sz w:val="24"/>
          <w:szCs w:val="24"/>
        </w:rPr>
      </w:pPr>
      <w:r>
        <w:rPr>
          <w:rFonts w:ascii="Arial" w:hAnsi="Arial"/>
          <w:sz w:val="24"/>
        </w:rPr>
        <w:t>6.</w:t>
      </w:r>
      <w:r w:rsidR="009E3E22">
        <w:rPr>
          <w:rFonts w:ascii="Arial" w:hAnsi="Arial"/>
          <w:sz w:val="24"/>
        </w:rPr>
        <w:t>6</w:t>
      </w:r>
      <w:r>
        <w:rPr>
          <w:rFonts w:ascii="Arial" w:hAnsi="Arial"/>
          <w:sz w:val="24"/>
        </w:rPr>
        <w:t xml:space="preserve">. </w:t>
      </w:r>
      <w:r>
        <w:rPr>
          <w:rFonts w:ascii="Arial" w:hAnsi="Arial" w:cs="Arial"/>
          <w:sz w:val="24"/>
          <w:szCs w:val="24"/>
        </w:rPr>
        <w:t>По письменному поручению Страхователя страховую премию может уплатить любое другое лицо, при этом никаких прав по Договору страхования оно не приобретает. О данном поручении Страхователь обязан письменно поставить в известность Страховщика.</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7</w:t>
      </w:r>
      <w:r>
        <w:rPr>
          <w:rFonts w:ascii="Arial" w:hAnsi="Arial" w:cs="Arial"/>
          <w:sz w:val="24"/>
          <w:szCs w:val="24"/>
        </w:rPr>
        <w:t>. В случае изменения в течение периода действия Договора страхования существенных обстоятельств риска, Страховщик при увеличении страхового риска имеет право потребовать оплаты дополнительной премии.</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8</w:t>
      </w:r>
      <w:r>
        <w:rPr>
          <w:rFonts w:ascii="Arial" w:hAnsi="Arial" w:cs="Arial"/>
          <w:sz w:val="24"/>
          <w:szCs w:val="24"/>
        </w:rPr>
        <w:t>. Датой уплаты страховой премии (взноса) считается дата ее поступления на расчетный счет Страховщика, если иное не предусмотрено Договором страхования.</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9</w:t>
      </w:r>
      <w:r>
        <w:rPr>
          <w:rFonts w:ascii="Arial" w:hAnsi="Arial" w:cs="Arial"/>
          <w:sz w:val="24"/>
          <w:szCs w:val="24"/>
        </w:rPr>
        <w:t xml:space="preserve">. В случае досрочного прекращения Договора </w:t>
      </w:r>
      <w:r w:rsidR="00FC724B">
        <w:rPr>
          <w:rFonts w:ascii="Arial" w:hAnsi="Arial" w:cs="Arial"/>
          <w:sz w:val="24"/>
          <w:szCs w:val="24"/>
        </w:rPr>
        <w:t xml:space="preserve">в связи с отказом от него Страхователя </w:t>
      </w:r>
      <w:r>
        <w:rPr>
          <w:rFonts w:ascii="Arial" w:hAnsi="Arial" w:cs="Arial"/>
          <w:sz w:val="24"/>
          <w:szCs w:val="24"/>
        </w:rPr>
        <w:t>уплаченная Страховщику страховая премия не подлежит возврату</w:t>
      </w:r>
      <w:r w:rsidR="00FC724B">
        <w:rPr>
          <w:rFonts w:ascii="Arial" w:hAnsi="Arial" w:cs="Arial"/>
          <w:sz w:val="24"/>
          <w:szCs w:val="24"/>
        </w:rPr>
        <w:t>, если иное не предусмотрено договором страхования.</w:t>
      </w:r>
    </w:p>
    <w:p w:rsidR="00ED6DE4" w:rsidRDefault="00FC724B" w:rsidP="00B248AD">
      <w:pPr>
        <w:autoSpaceDE w:val="0"/>
        <w:autoSpaceDN w:val="0"/>
        <w:adjustRightInd w:val="0"/>
        <w:ind w:firstLine="567"/>
        <w:jc w:val="both"/>
        <w:rPr>
          <w:rFonts w:ascii="Arial" w:hAnsi="Arial" w:cs="Arial"/>
          <w:sz w:val="24"/>
          <w:szCs w:val="24"/>
        </w:rPr>
      </w:pPr>
      <w:r>
        <w:rPr>
          <w:rFonts w:ascii="Arial" w:hAnsi="Arial" w:cs="Arial"/>
          <w:sz w:val="24"/>
          <w:szCs w:val="24"/>
        </w:rPr>
        <w:t>При досрочном прекращении договора страхования в иных случаях Страховщик производит</w:t>
      </w:r>
      <w:r w:rsidR="00ED6DE4">
        <w:rPr>
          <w:rFonts w:ascii="Arial" w:hAnsi="Arial" w:cs="Arial"/>
          <w:sz w:val="24"/>
          <w:szCs w:val="24"/>
        </w:rPr>
        <w:t xml:space="preserve"> возврат страховой премии, </w:t>
      </w:r>
      <w:r>
        <w:rPr>
          <w:rFonts w:ascii="Arial" w:hAnsi="Arial" w:cs="Arial"/>
          <w:sz w:val="24"/>
          <w:szCs w:val="24"/>
        </w:rPr>
        <w:t xml:space="preserve">исходя из </w:t>
      </w:r>
      <w:r w:rsidR="00ED6DE4">
        <w:rPr>
          <w:rFonts w:ascii="Arial" w:hAnsi="Arial" w:cs="Arial"/>
          <w:sz w:val="24"/>
          <w:szCs w:val="24"/>
        </w:rPr>
        <w:t>фактическ</w:t>
      </w:r>
      <w:r>
        <w:rPr>
          <w:rFonts w:ascii="Arial" w:hAnsi="Arial" w:cs="Arial"/>
          <w:sz w:val="24"/>
          <w:szCs w:val="24"/>
        </w:rPr>
        <w:t>ого</w:t>
      </w:r>
      <w:r w:rsidR="00ED6DE4">
        <w:rPr>
          <w:rFonts w:ascii="Arial" w:hAnsi="Arial" w:cs="Arial"/>
          <w:sz w:val="24"/>
          <w:szCs w:val="24"/>
        </w:rPr>
        <w:t xml:space="preserve"> период</w:t>
      </w:r>
      <w:r>
        <w:rPr>
          <w:rFonts w:ascii="Arial" w:hAnsi="Arial" w:cs="Arial"/>
          <w:sz w:val="24"/>
          <w:szCs w:val="24"/>
        </w:rPr>
        <w:t>а</w:t>
      </w:r>
      <w:r w:rsidR="00ED6DE4">
        <w:rPr>
          <w:rFonts w:ascii="Arial" w:hAnsi="Arial" w:cs="Arial"/>
          <w:sz w:val="24"/>
          <w:szCs w:val="24"/>
        </w:rPr>
        <w:t xml:space="preserve"> действия </w:t>
      </w:r>
      <w:r w:rsidR="00ED6DE4" w:rsidRPr="005346E4">
        <w:rPr>
          <w:rFonts w:ascii="Arial" w:hAnsi="Arial" w:cs="Arial"/>
          <w:sz w:val="24"/>
          <w:szCs w:val="24"/>
        </w:rPr>
        <w:t>Договора страхования согласно Таблиц</w:t>
      </w:r>
      <w:r>
        <w:rPr>
          <w:rFonts w:ascii="Arial" w:hAnsi="Arial" w:cs="Arial"/>
          <w:sz w:val="24"/>
          <w:szCs w:val="24"/>
        </w:rPr>
        <w:t>е</w:t>
      </w:r>
      <w:r w:rsidR="00ED6DE4" w:rsidRPr="005346E4">
        <w:rPr>
          <w:rFonts w:ascii="Arial" w:hAnsi="Arial" w:cs="Arial"/>
          <w:sz w:val="24"/>
          <w:szCs w:val="24"/>
        </w:rPr>
        <w:t xml:space="preserve"> 2 (Приложение </w:t>
      </w:r>
      <w:r w:rsidR="00B248AD">
        <w:rPr>
          <w:rFonts w:ascii="Arial" w:hAnsi="Arial" w:cs="Arial"/>
          <w:sz w:val="24"/>
          <w:szCs w:val="24"/>
        </w:rPr>
        <w:t>№</w:t>
      </w:r>
      <w:r w:rsidR="005346E4" w:rsidRPr="005346E4">
        <w:rPr>
          <w:rFonts w:ascii="Arial" w:hAnsi="Arial" w:cs="Arial"/>
          <w:sz w:val="24"/>
          <w:szCs w:val="24"/>
        </w:rPr>
        <w:t>8</w:t>
      </w:r>
      <w:r w:rsidR="00ED6DE4" w:rsidRPr="005346E4">
        <w:rPr>
          <w:rFonts w:ascii="Arial" w:hAnsi="Arial" w:cs="Arial"/>
          <w:sz w:val="24"/>
          <w:szCs w:val="24"/>
        </w:rPr>
        <w:t>)</w:t>
      </w:r>
      <w:r>
        <w:rPr>
          <w:rFonts w:ascii="Arial" w:hAnsi="Arial" w:cs="Arial"/>
          <w:sz w:val="24"/>
          <w:szCs w:val="24"/>
        </w:rPr>
        <w:t xml:space="preserve"> </w:t>
      </w:r>
      <w:r w:rsidR="00D810CC">
        <w:rPr>
          <w:rFonts w:ascii="Arial" w:hAnsi="Arial" w:cs="Arial"/>
          <w:sz w:val="24"/>
          <w:szCs w:val="24"/>
        </w:rPr>
        <w:t>(подлежащая удержанию Страховщиком страховая премия определяется исходя из тарифов, применяемых при заключении договора страхования на срок менее о</w:t>
      </w:r>
      <w:r w:rsidR="00DE315C">
        <w:rPr>
          <w:rFonts w:ascii="Arial" w:hAnsi="Arial" w:cs="Arial"/>
          <w:sz w:val="24"/>
          <w:szCs w:val="24"/>
        </w:rPr>
        <w:t>д</w:t>
      </w:r>
      <w:r w:rsidR="00D810CC">
        <w:rPr>
          <w:rFonts w:ascii="Arial" w:hAnsi="Arial" w:cs="Arial"/>
          <w:sz w:val="24"/>
          <w:szCs w:val="24"/>
        </w:rPr>
        <w:t>ного года).</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lastRenderedPageBreak/>
        <w:t>При этом при расчете части премии, подлежащей возврату при досрочном расторжении Договора страхования, неполный месяц страхования считается как полный.</w:t>
      </w:r>
    </w:p>
    <w:p w:rsidR="00D810CC"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6.1</w:t>
      </w:r>
      <w:r w:rsidR="009E3E22">
        <w:rPr>
          <w:rFonts w:ascii="Arial" w:hAnsi="Arial" w:cs="Arial"/>
          <w:sz w:val="24"/>
          <w:szCs w:val="24"/>
        </w:rPr>
        <w:t>0</w:t>
      </w:r>
      <w:r>
        <w:rPr>
          <w:rFonts w:ascii="Arial" w:hAnsi="Arial" w:cs="Arial"/>
          <w:sz w:val="24"/>
          <w:szCs w:val="24"/>
        </w:rPr>
        <w:t xml:space="preserve">. В случае досрочного прекращения Договора страхования по соглашению Сторон </w:t>
      </w:r>
      <w:r w:rsidR="00D810CC">
        <w:rPr>
          <w:rFonts w:ascii="Arial" w:hAnsi="Arial" w:cs="Arial"/>
          <w:sz w:val="24"/>
          <w:szCs w:val="24"/>
        </w:rPr>
        <w:t>стороны вправе договориться об ином размере части страховой премии, подлежащей возврату Страхователю, чем это предусмотрено пунктом 6.9. настоящих Правил.</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6.1</w:t>
      </w:r>
      <w:r w:rsidR="009E3E22">
        <w:rPr>
          <w:rFonts w:ascii="Arial" w:hAnsi="Arial" w:cs="Arial"/>
          <w:sz w:val="24"/>
          <w:szCs w:val="24"/>
        </w:rPr>
        <w:t>1</w:t>
      </w:r>
      <w:r>
        <w:rPr>
          <w:rFonts w:ascii="Arial" w:hAnsi="Arial" w:cs="Arial"/>
          <w:sz w:val="24"/>
          <w:szCs w:val="24"/>
        </w:rPr>
        <w:t>. Страховая премия может быть установлена в российских рублях либо в валютном эквиваленте. В последнем случае страховая премия (страховые взносы), в целях их расчета, указываются в эквиваленте иностранной валюты. Оплата страховой премии, страховых взносов производится в рублях по курсу ЦБ РФ на день оплаты, если иной курс или иная дата его определения не установлены договором страхования.</w:t>
      </w:r>
    </w:p>
    <w:p w:rsidR="00ED6DE4" w:rsidRDefault="00ED6DE4" w:rsidP="00B248AD">
      <w:pPr>
        <w:autoSpaceDE w:val="0"/>
        <w:autoSpaceDN w:val="0"/>
        <w:adjustRightInd w:val="0"/>
        <w:ind w:firstLine="567"/>
        <w:jc w:val="both"/>
        <w:rPr>
          <w:sz w:val="23"/>
          <w:szCs w:val="23"/>
        </w:rPr>
      </w:pPr>
      <w:r>
        <w:rPr>
          <w:rFonts w:ascii="Arial" w:hAnsi="Arial" w:cs="Arial"/>
          <w:sz w:val="24"/>
          <w:szCs w:val="24"/>
        </w:rPr>
        <w:t>6.1</w:t>
      </w:r>
      <w:r w:rsidR="009E3E22">
        <w:rPr>
          <w:rFonts w:ascii="Arial" w:hAnsi="Arial" w:cs="Arial"/>
          <w:sz w:val="24"/>
          <w:szCs w:val="24"/>
        </w:rPr>
        <w:t>2</w:t>
      </w:r>
      <w:r>
        <w:rPr>
          <w:rFonts w:ascii="Arial" w:hAnsi="Arial" w:cs="Arial"/>
          <w:sz w:val="24"/>
          <w:szCs w:val="24"/>
        </w:rPr>
        <w:t>. 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sz w:val="24"/>
        </w:rPr>
      </w:pPr>
      <w:r>
        <w:rPr>
          <w:rFonts w:ascii="Arial" w:hAnsi="Arial"/>
          <w:b/>
          <w:sz w:val="24"/>
        </w:rPr>
        <w:t xml:space="preserve">VII. ЗАКЛЮЧЕНИЕ, СРОК ДЕЙСТВИЯ И ПРЕКРАЩЕНИЕ </w:t>
      </w:r>
    </w:p>
    <w:p w:rsidR="00ED6DE4" w:rsidRDefault="00ED6DE4" w:rsidP="00ED6DE4">
      <w:pPr>
        <w:widowControl/>
        <w:jc w:val="center"/>
        <w:rPr>
          <w:rFonts w:ascii="Arial" w:hAnsi="Arial"/>
          <w:b/>
          <w:sz w:val="24"/>
        </w:rPr>
      </w:pPr>
      <w:r>
        <w:rPr>
          <w:rFonts w:ascii="Arial" w:hAnsi="Arial"/>
          <w:b/>
          <w:sz w:val="24"/>
        </w:rPr>
        <w:t>ДОГОВОРА СТРАХОВАНИЯ</w:t>
      </w:r>
    </w:p>
    <w:p w:rsidR="00ED6DE4" w:rsidRDefault="00ED6DE4" w:rsidP="00ED6DE4">
      <w:pPr>
        <w:widowControl/>
        <w:ind w:firstLine="567"/>
        <w:jc w:val="both"/>
        <w:rPr>
          <w:rFonts w:ascii="Arial" w:hAnsi="Arial"/>
          <w:sz w:val="24"/>
        </w:rPr>
      </w:pPr>
    </w:p>
    <w:p w:rsidR="00ED6DE4" w:rsidRPr="000C19A4" w:rsidRDefault="00ED6DE4" w:rsidP="00B248AD">
      <w:pPr>
        <w:widowControl/>
        <w:ind w:firstLine="567"/>
        <w:jc w:val="both"/>
        <w:rPr>
          <w:rFonts w:ascii="Arial" w:hAnsi="Arial"/>
          <w:i/>
          <w:sz w:val="24"/>
        </w:rPr>
      </w:pPr>
      <w:r>
        <w:rPr>
          <w:rFonts w:ascii="Arial" w:hAnsi="Arial"/>
          <w:sz w:val="24"/>
        </w:rPr>
        <w:t xml:space="preserve">7.1. Для заключения договора страхования Страхователь предоставляет Страховщику </w:t>
      </w:r>
      <w:r w:rsidRPr="000C19A4">
        <w:rPr>
          <w:rFonts w:ascii="Arial" w:hAnsi="Arial"/>
          <w:sz w:val="24"/>
        </w:rPr>
        <w:t xml:space="preserve">Заявление о страховании в письменной форме, установленной Страховщиком </w:t>
      </w:r>
      <w:r w:rsidRPr="00B248AD">
        <w:rPr>
          <w:rFonts w:ascii="Arial" w:hAnsi="Arial"/>
          <w:sz w:val="24"/>
        </w:rPr>
        <w:t xml:space="preserve">(Приложение </w:t>
      </w:r>
      <w:r w:rsidR="00B248AD" w:rsidRPr="00B248AD">
        <w:rPr>
          <w:rFonts w:ascii="Arial" w:hAnsi="Arial"/>
          <w:sz w:val="24"/>
        </w:rPr>
        <w:t>№</w:t>
      </w:r>
      <w:r w:rsidR="000C19A4" w:rsidRPr="00B248AD">
        <w:rPr>
          <w:rFonts w:ascii="Arial" w:hAnsi="Arial"/>
          <w:sz w:val="24"/>
        </w:rPr>
        <w:t>9</w:t>
      </w:r>
      <w:r w:rsidR="0022028F">
        <w:rPr>
          <w:rFonts w:ascii="Arial" w:hAnsi="Arial"/>
          <w:sz w:val="24"/>
        </w:rPr>
        <w:t>.1.</w:t>
      </w:r>
      <w:r w:rsidRPr="00B248AD">
        <w:rPr>
          <w:rFonts w:ascii="Arial" w:hAnsi="Arial"/>
          <w:sz w:val="24"/>
        </w:rPr>
        <w:t>)</w:t>
      </w:r>
      <w:r w:rsidR="0022028F">
        <w:rPr>
          <w:rFonts w:ascii="Arial" w:hAnsi="Arial"/>
          <w:sz w:val="24"/>
        </w:rPr>
        <w:t xml:space="preserve"> и Анкеты </w:t>
      </w:r>
      <w:r w:rsidR="0022028F" w:rsidRPr="00B248AD">
        <w:rPr>
          <w:rFonts w:ascii="Arial" w:hAnsi="Arial"/>
          <w:sz w:val="24"/>
        </w:rPr>
        <w:t>(Приложение №9</w:t>
      </w:r>
      <w:r w:rsidR="0022028F">
        <w:rPr>
          <w:rFonts w:ascii="Arial" w:hAnsi="Arial"/>
          <w:sz w:val="24"/>
        </w:rPr>
        <w:t>.2.</w:t>
      </w:r>
      <w:r w:rsidR="0022028F" w:rsidRPr="00B248AD">
        <w:rPr>
          <w:rFonts w:ascii="Arial" w:hAnsi="Arial"/>
          <w:sz w:val="24"/>
        </w:rPr>
        <w:t>)</w:t>
      </w:r>
      <w:r w:rsidRPr="00B248AD">
        <w:rPr>
          <w:rFonts w:ascii="Arial" w:hAnsi="Arial"/>
          <w:sz w:val="24"/>
        </w:rPr>
        <w:t>.</w:t>
      </w:r>
    </w:p>
    <w:p w:rsidR="00ED6DE4" w:rsidRDefault="00ED6DE4" w:rsidP="00B248AD">
      <w:pPr>
        <w:pStyle w:val="210"/>
        <w:widowControl/>
        <w:ind w:firstLine="567"/>
        <w:rPr>
          <w:rFonts w:ascii="Arial" w:hAnsi="Arial"/>
        </w:rPr>
      </w:pPr>
      <w:r w:rsidRPr="000C19A4">
        <w:rPr>
          <w:rFonts w:ascii="Arial" w:hAnsi="Arial"/>
        </w:rPr>
        <w:t>Лицо, риск ответственности</w:t>
      </w:r>
      <w:r>
        <w:rPr>
          <w:rFonts w:ascii="Arial" w:hAnsi="Arial"/>
        </w:rPr>
        <w:t xml:space="preserve"> которого застрахован по договору страхования, указывается Страхователем в Заявлении на страхование.</w:t>
      </w:r>
    </w:p>
    <w:p w:rsidR="00ED6DE4" w:rsidRDefault="00ED6DE4" w:rsidP="00B248AD">
      <w:pPr>
        <w:widowControl/>
        <w:ind w:firstLine="567"/>
        <w:jc w:val="both"/>
        <w:rPr>
          <w:rFonts w:ascii="Arial" w:hAnsi="Arial"/>
          <w:sz w:val="24"/>
        </w:rPr>
      </w:pPr>
      <w:r>
        <w:rPr>
          <w:rFonts w:ascii="Arial" w:hAnsi="Arial"/>
          <w:sz w:val="24"/>
        </w:rPr>
        <w:t>7.2. Помимо Заявления о страховании Страховател</w:t>
      </w:r>
      <w:r w:rsidR="00314113">
        <w:rPr>
          <w:rFonts w:ascii="Arial" w:hAnsi="Arial"/>
          <w:sz w:val="24"/>
        </w:rPr>
        <w:t>ь</w:t>
      </w:r>
      <w:r>
        <w:rPr>
          <w:rFonts w:ascii="Arial" w:hAnsi="Arial"/>
          <w:sz w:val="24"/>
        </w:rPr>
        <w:t xml:space="preserve"> предоставл</w:t>
      </w:r>
      <w:r w:rsidR="00314113">
        <w:rPr>
          <w:rFonts w:ascii="Arial" w:hAnsi="Arial"/>
          <w:sz w:val="24"/>
        </w:rPr>
        <w:t xml:space="preserve">яет </w:t>
      </w:r>
      <w:r>
        <w:rPr>
          <w:rFonts w:ascii="Arial" w:hAnsi="Arial"/>
          <w:sz w:val="24"/>
        </w:rPr>
        <w:t>документ</w:t>
      </w:r>
      <w:r w:rsidR="00314113">
        <w:rPr>
          <w:rFonts w:ascii="Arial" w:hAnsi="Arial"/>
          <w:sz w:val="24"/>
        </w:rPr>
        <w:t>ы</w:t>
      </w:r>
      <w:r>
        <w:rPr>
          <w:rFonts w:ascii="Arial" w:hAnsi="Arial"/>
          <w:sz w:val="24"/>
        </w:rPr>
        <w:t>, подтверждающих право собственности (владения, пользования) на воздушное судно,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 право на эксплуатацию указанного воздушного судна (действующий сертификат (свидетельство) эксплуатанта или иной заменяющий его документ), а также документ</w:t>
      </w:r>
      <w:r w:rsidR="00314113">
        <w:rPr>
          <w:rFonts w:ascii="Arial" w:hAnsi="Arial"/>
          <w:sz w:val="24"/>
        </w:rPr>
        <w:t>ы</w:t>
      </w:r>
      <w:r>
        <w:rPr>
          <w:rFonts w:ascii="Arial" w:hAnsi="Arial"/>
          <w:sz w:val="24"/>
        </w:rPr>
        <w:t>, подтверждающих размер принятой на себя Страхователем ответственности за причинение вреда пассажирам (включая багаж и личные вещи) и грузовладельцам и применяемые ограничения такой ответственности (бланки пассажирского билета, багажной квитанции, контракты, соглашения).</w:t>
      </w:r>
    </w:p>
    <w:p w:rsidR="00314113" w:rsidRDefault="00314113" w:rsidP="00B248AD">
      <w:pPr>
        <w:widowControl/>
        <w:ind w:firstLine="567"/>
        <w:jc w:val="both"/>
        <w:rPr>
          <w:rFonts w:ascii="Arial" w:hAnsi="Arial"/>
          <w:sz w:val="24"/>
        </w:rPr>
      </w:pPr>
      <w:r>
        <w:rPr>
          <w:rFonts w:ascii="Arial" w:hAnsi="Arial"/>
          <w:sz w:val="24"/>
        </w:rPr>
        <w:t>Страховщик вправе заключить договор страхования при отсутствии каких-либо документов, предусмотренных настоящим пунктом.</w:t>
      </w:r>
    </w:p>
    <w:p w:rsidR="00B67DD9" w:rsidRPr="007C7844" w:rsidRDefault="00B67DD9" w:rsidP="00B248AD">
      <w:pPr>
        <w:ind w:firstLine="567"/>
        <w:jc w:val="both"/>
        <w:rPr>
          <w:rFonts w:ascii="Arial" w:hAnsi="Arial" w:cs="Arial"/>
          <w:snapToGrid w:val="0"/>
          <w:sz w:val="24"/>
          <w:szCs w:val="24"/>
        </w:rPr>
      </w:pPr>
      <w:r w:rsidRPr="007C7844">
        <w:rPr>
          <w:rFonts w:ascii="Arial" w:hAnsi="Arial" w:cs="Arial"/>
          <w:color w:val="000000"/>
          <w:sz w:val="24"/>
          <w:szCs w:val="24"/>
        </w:rPr>
        <w:t xml:space="preserve">7.3. </w:t>
      </w:r>
      <w:r w:rsidRPr="007C7844">
        <w:rPr>
          <w:rFonts w:ascii="Arial" w:hAnsi="Arial" w:cs="Arial"/>
          <w:snapToGrid w:val="0"/>
          <w:sz w:val="24"/>
          <w:szCs w:val="24"/>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r w:rsidR="00314113" w:rsidRPr="00314113">
        <w:t xml:space="preserve"> </w:t>
      </w:r>
      <w:r w:rsidR="00930EEE" w:rsidRPr="00722CEE">
        <w:rPr>
          <w:rFonts w:ascii="Arial" w:hAnsi="Arial" w:cs="Arial"/>
          <w:snapToGrid w:val="0"/>
          <w:sz w:val="24"/>
          <w:szCs w:val="24"/>
        </w:rPr>
        <w:t>Такими обстоятельствами</w:t>
      </w:r>
      <w:r w:rsidR="00314113">
        <w:t xml:space="preserve"> </w:t>
      </w:r>
      <w:r w:rsidR="00314113" w:rsidRPr="00314113">
        <w:rPr>
          <w:rFonts w:ascii="Arial" w:hAnsi="Arial" w:cs="Arial"/>
          <w:snapToGrid w:val="0"/>
          <w:sz w:val="24"/>
          <w:szCs w:val="24"/>
        </w:rPr>
        <w:t xml:space="preserve">признаются обстоятельства, оговоренные </w:t>
      </w:r>
      <w:r w:rsidR="00314113">
        <w:rPr>
          <w:rFonts w:ascii="Arial" w:hAnsi="Arial" w:cs="Arial"/>
          <w:snapToGrid w:val="0"/>
          <w:sz w:val="24"/>
          <w:szCs w:val="24"/>
        </w:rPr>
        <w:t xml:space="preserve">в </w:t>
      </w:r>
      <w:r w:rsidR="00314113" w:rsidRPr="00314113">
        <w:rPr>
          <w:rFonts w:ascii="Arial" w:hAnsi="Arial" w:cs="Arial"/>
          <w:snapToGrid w:val="0"/>
          <w:sz w:val="24"/>
          <w:szCs w:val="24"/>
        </w:rPr>
        <w:t xml:space="preserve">стандартной форме </w:t>
      </w:r>
      <w:r w:rsidR="00314113">
        <w:rPr>
          <w:rFonts w:ascii="Arial" w:hAnsi="Arial" w:cs="Arial"/>
          <w:snapToGrid w:val="0"/>
          <w:sz w:val="24"/>
          <w:szCs w:val="24"/>
        </w:rPr>
        <w:t xml:space="preserve">заявления о страховании, а также </w:t>
      </w:r>
      <w:r w:rsidR="00314113" w:rsidRPr="00314113">
        <w:rPr>
          <w:rFonts w:ascii="Arial" w:hAnsi="Arial" w:cs="Arial"/>
          <w:snapToGrid w:val="0"/>
          <w:sz w:val="24"/>
          <w:szCs w:val="24"/>
        </w:rPr>
        <w:t>договор</w:t>
      </w:r>
      <w:r w:rsidR="00314113">
        <w:rPr>
          <w:rFonts w:ascii="Arial" w:hAnsi="Arial" w:cs="Arial"/>
          <w:snapToGrid w:val="0"/>
          <w:sz w:val="24"/>
          <w:szCs w:val="24"/>
        </w:rPr>
        <w:t>е</w:t>
      </w:r>
      <w:r w:rsidR="00314113" w:rsidRPr="00314113">
        <w:rPr>
          <w:rFonts w:ascii="Arial" w:hAnsi="Arial" w:cs="Arial"/>
          <w:snapToGrid w:val="0"/>
          <w:sz w:val="24"/>
          <w:szCs w:val="24"/>
        </w:rPr>
        <w:t xml:space="preserve"> страхования.</w:t>
      </w:r>
    </w:p>
    <w:p w:rsidR="00B67DD9" w:rsidRPr="00BC27F9" w:rsidRDefault="00B67DD9" w:rsidP="00B248AD">
      <w:pPr>
        <w:ind w:firstLine="567"/>
        <w:jc w:val="both"/>
        <w:rPr>
          <w:rFonts w:ascii="Arial" w:hAnsi="Arial" w:cs="Arial"/>
          <w:snapToGrid w:val="0"/>
          <w:sz w:val="24"/>
          <w:szCs w:val="24"/>
        </w:rPr>
      </w:pPr>
      <w:r w:rsidRPr="00BC27F9">
        <w:rPr>
          <w:rFonts w:ascii="Arial" w:hAnsi="Arial" w:cs="Arial"/>
          <w:snapToGrid w:val="0"/>
          <w:sz w:val="24"/>
          <w:szCs w:val="24"/>
        </w:rPr>
        <w:t>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страхования недействительным и применения последствий в соответствии с законодательством Российской Федерации, за исключением случая, когда обстоятельства, о которых умолчал Страхователь, уже отпали.</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 xml:space="preserve">7.4. Страхователь несет ответственность за достоверность и полноту данных, </w:t>
      </w:r>
      <w:r w:rsidRPr="007C7844">
        <w:rPr>
          <w:rFonts w:ascii="Arial" w:hAnsi="Arial" w:cs="Arial"/>
          <w:sz w:val="24"/>
          <w:szCs w:val="24"/>
        </w:rPr>
        <w:lastRenderedPageBreak/>
        <w:t>представленных для заключения договора страхования, включая ответы на письменные вопросы Страховщика, указанные в заявлении Страховщика.</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Страховщик вправе потребовать признания договора страхования недействительным и применения последствий, предусмотренных п.2 ст.179 Гражданского кодекса РФ, в случае установления после заключения договора страхования факта сообщения Страхователем Страховщику заведомо ложных сведений  при заключении договора страхования.</w:t>
      </w:r>
    </w:p>
    <w:p w:rsidR="00B67DD9" w:rsidRPr="007C7844" w:rsidRDefault="00B67DD9" w:rsidP="00314113">
      <w:pPr>
        <w:ind w:firstLine="567"/>
        <w:jc w:val="both"/>
        <w:rPr>
          <w:rFonts w:ascii="Arial" w:hAnsi="Arial" w:cs="Arial"/>
          <w:sz w:val="24"/>
          <w:szCs w:val="24"/>
        </w:rPr>
      </w:pPr>
      <w:r w:rsidRPr="007C7844">
        <w:rPr>
          <w:rFonts w:ascii="Arial" w:hAnsi="Arial" w:cs="Arial"/>
          <w:color w:val="000000"/>
          <w:sz w:val="24"/>
          <w:szCs w:val="24"/>
        </w:rPr>
        <w:t xml:space="preserve">7.5. </w:t>
      </w:r>
      <w:r w:rsidRPr="007C7844">
        <w:rPr>
          <w:rFonts w:ascii="Arial" w:eastAsia="Calibri" w:hAnsi="Arial" w:cs="Arial"/>
          <w:sz w:val="24"/>
          <w:szCs w:val="24"/>
        </w:rPr>
        <w:t xml:space="preserve">Договор страхования </w:t>
      </w:r>
      <w:r w:rsidR="00314113">
        <w:rPr>
          <w:rFonts w:ascii="Arial" w:eastAsia="Calibri" w:hAnsi="Arial" w:cs="Arial"/>
          <w:sz w:val="24"/>
          <w:szCs w:val="24"/>
        </w:rPr>
        <w:t>заключается</w:t>
      </w:r>
      <w:r w:rsidR="00314113" w:rsidRPr="007C7844">
        <w:rPr>
          <w:rFonts w:ascii="Arial" w:eastAsia="Calibri" w:hAnsi="Arial" w:cs="Arial"/>
          <w:sz w:val="24"/>
          <w:szCs w:val="24"/>
        </w:rPr>
        <w:t xml:space="preserve"> </w:t>
      </w:r>
      <w:r w:rsidRPr="007C7844">
        <w:rPr>
          <w:rFonts w:ascii="Arial" w:eastAsia="Calibri" w:hAnsi="Arial" w:cs="Arial"/>
          <w:sz w:val="24"/>
          <w:szCs w:val="24"/>
        </w:rPr>
        <w:t>на основании Заявления</w:t>
      </w:r>
      <w:r w:rsidR="0022028F">
        <w:rPr>
          <w:rFonts w:ascii="Arial" w:eastAsia="Calibri" w:hAnsi="Arial" w:cs="Arial"/>
          <w:sz w:val="24"/>
          <w:szCs w:val="24"/>
        </w:rPr>
        <w:t xml:space="preserve"> (Приложение №9.1.) и Анкеты </w:t>
      </w:r>
      <w:r w:rsidR="0022028F" w:rsidRPr="00B248AD">
        <w:rPr>
          <w:rFonts w:ascii="Arial" w:hAnsi="Arial"/>
          <w:sz w:val="24"/>
        </w:rPr>
        <w:t>(Приложение №9</w:t>
      </w:r>
      <w:r w:rsidR="0022028F">
        <w:rPr>
          <w:rFonts w:ascii="Arial" w:hAnsi="Arial"/>
          <w:sz w:val="24"/>
        </w:rPr>
        <w:t>.2.</w:t>
      </w:r>
      <w:r w:rsidR="0022028F" w:rsidRPr="00B248AD">
        <w:rPr>
          <w:rFonts w:ascii="Arial" w:hAnsi="Arial"/>
          <w:sz w:val="24"/>
        </w:rPr>
        <w:t>)</w:t>
      </w:r>
      <w:r w:rsidR="0022028F">
        <w:rPr>
          <w:rFonts w:ascii="Arial" w:eastAsia="Calibri" w:hAnsi="Arial" w:cs="Arial"/>
          <w:sz w:val="24"/>
          <w:szCs w:val="24"/>
        </w:rPr>
        <w:t xml:space="preserve"> </w:t>
      </w:r>
      <w:r w:rsidRPr="007C7844">
        <w:rPr>
          <w:rFonts w:ascii="Arial" w:eastAsia="Calibri" w:hAnsi="Arial" w:cs="Arial"/>
          <w:sz w:val="24"/>
          <w:szCs w:val="24"/>
        </w:rPr>
        <w:t>Страхователя в письменной форме</w:t>
      </w:r>
      <w:r w:rsidR="00314113">
        <w:rPr>
          <w:rFonts w:ascii="Arial" w:eastAsia="Calibri" w:hAnsi="Arial" w:cs="Arial"/>
          <w:sz w:val="24"/>
          <w:szCs w:val="24"/>
        </w:rPr>
        <w:t>.</w:t>
      </w:r>
    </w:p>
    <w:p w:rsidR="00B67DD9" w:rsidRDefault="00314113" w:rsidP="00B248AD">
      <w:pPr>
        <w:ind w:firstLine="567"/>
        <w:jc w:val="both"/>
        <w:rPr>
          <w:rFonts w:ascii="Arial" w:hAnsi="Arial" w:cs="Arial"/>
          <w:snapToGrid w:val="0"/>
          <w:sz w:val="24"/>
          <w:szCs w:val="24"/>
        </w:rPr>
      </w:pPr>
      <w:r>
        <w:rPr>
          <w:rFonts w:ascii="Arial" w:hAnsi="Arial" w:cs="Arial"/>
          <w:snapToGrid w:val="0"/>
          <w:sz w:val="24"/>
          <w:szCs w:val="24"/>
        </w:rPr>
        <w:t xml:space="preserve">При заключении договора могут использоваться стандартные формы договора страхования </w:t>
      </w:r>
      <w:r w:rsidR="00B67DD9" w:rsidRPr="007C7844">
        <w:rPr>
          <w:rFonts w:ascii="Arial" w:hAnsi="Arial" w:cs="Arial"/>
          <w:sz w:val="24"/>
          <w:szCs w:val="24"/>
        </w:rPr>
        <w:t xml:space="preserve">(Приложение </w:t>
      </w:r>
      <w:r w:rsidR="00B248AD">
        <w:rPr>
          <w:rFonts w:ascii="Arial" w:hAnsi="Arial" w:cs="Arial"/>
          <w:sz w:val="24"/>
          <w:szCs w:val="24"/>
        </w:rPr>
        <w:t>№</w:t>
      </w:r>
      <w:r w:rsidR="00B67DD9" w:rsidRPr="007C7844">
        <w:rPr>
          <w:rFonts w:ascii="Arial" w:hAnsi="Arial" w:cs="Arial"/>
          <w:sz w:val="24"/>
          <w:szCs w:val="24"/>
        </w:rPr>
        <w:t>1</w:t>
      </w:r>
      <w:r w:rsidR="00055469">
        <w:rPr>
          <w:rFonts w:ascii="Arial" w:hAnsi="Arial" w:cs="Arial"/>
          <w:sz w:val="24"/>
          <w:szCs w:val="24"/>
        </w:rPr>
        <w:t>0</w:t>
      </w:r>
      <w:r w:rsidR="00B67DD9" w:rsidRPr="007C7844">
        <w:rPr>
          <w:rFonts w:ascii="Arial" w:hAnsi="Arial" w:cs="Arial"/>
          <w:sz w:val="24"/>
          <w:szCs w:val="24"/>
        </w:rPr>
        <w:t xml:space="preserve">) </w:t>
      </w:r>
      <w:r>
        <w:rPr>
          <w:rFonts w:ascii="Arial" w:hAnsi="Arial" w:cs="Arial"/>
          <w:sz w:val="24"/>
          <w:szCs w:val="24"/>
        </w:rPr>
        <w:t>и/</w:t>
      </w:r>
      <w:r w:rsidR="00B67DD9" w:rsidRPr="007C7844">
        <w:rPr>
          <w:rFonts w:ascii="Arial" w:hAnsi="Arial" w:cs="Arial"/>
          <w:snapToGrid w:val="0"/>
          <w:sz w:val="24"/>
          <w:szCs w:val="24"/>
        </w:rPr>
        <w:t>или страхового полиса</w:t>
      </w:r>
      <w:r>
        <w:rPr>
          <w:rFonts w:ascii="Arial" w:hAnsi="Arial" w:cs="Arial"/>
          <w:snapToGrid w:val="0"/>
          <w:sz w:val="24"/>
          <w:szCs w:val="24"/>
        </w:rPr>
        <w:t xml:space="preserve"> </w:t>
      </w:r>
      <w:r w:rsidR="00B67DD9" w:rsidRPr="007C7844">
        <w:rPr>
          <w:rFonts w:ascii="Arial" w:hAnsi="Arial" w:cs="Arial"/>
          <w:sz w:val="24"/>
          <w:szCs w:val="24"/>
        </w:rPr>
        <w:t xml:space="preserve">(Приложение </w:t>
      </w:r>
      <w:r w:rsidR="00B248AD">
        <w:rPr>
          <w:rFonts w:ascii="Arial" w:hAnsi="Arial" w:cs="Arial"/>
          <w:sz w:val="24"/>
          <w:szCs w:val="24"/>
        </w:rPr>
        <w:t>№</w:t>
      </w:r>
      <w:r w:rsidR="00B67DD9" w:rsidRPr="007C7844">
        <w:rPr>
          <w:rFonts w:ascii="Arial" w:hAnsi="Arial" w:cs="Arial"/>
          <w:sz w:val="24"/>
          <w:szCs w:val="24"/>
        </w:rPr>
        <w:t>1</w:t>
      </w:r>
      <w:r w:rsidR="00055469">
        <w:rPr>
          <w:rFonts w:ascii="Arial" w:hAnsi="Arial" w:cs="Arial"/>
          <w:sz w:val="24"/>
          <w:szCs w:val="24"/>
        </w:rPr>
        <w:t>1</w:t>
      </w:r>
      <w:r w:rsidR="00B67DD9" w:rsidRPr="007C7844">
        <w:rPr>
          <w:rFonts w:ascii="Arial" w:hAnsi="Arial" w:cs="Arial"/>
          <w:sz w:val="24"/>
          <w:szCs w:val="24"/>
        </w:rPr>
        <w:t>)</w:t>
      </w:r>
      <w:r w:rsidR="00B67DD9" w:rsidRPr="007C7844">
        <w:rPr>
          <w:rFonts w:ascii="Arial" w:hAnsi="Arial" w:cs="Arial"/>
          <w:snapToGrid w:val="0"/>
          <w:sz w:val="24"/>
          <w:szCs w:val="24"/>
        </w:rPr>
        <w:t>.</w:t>
      </w:r>
    </w:p>
    <w:p w:rsidR="00B67DD9" w:rsidRDefault="00ED6DE4" w:rsidP="00B248AD">
      <w:pPr>
        <w:pStyle w:val="210"/>
        <w:widowControl/>
        <w:tabs>
          <w:tab w:val="left" w:pos="4395"/>
        </w:tabs>
        <w:ind w:firstLine="567"/>
        <w:rPr>
          <w:rFonts w:ascii="Arial" w:hAnsi="Arial" w:cs="Arial"/>
          <w:snapToGrid w:val="0"/>
          <w:szCs w:val="24"/>
        </w:rPr>
      </w:pPr>
      <w:r>
        <w:rPr>
          <w:rFonts w:ascii="Arial" w:hAnsi="Arial"/>
        </w:rPr>
        <w:t>7.</w:t>
      </w:r>
      <w:r w:rsidR="00B67DD9">
        <w:rPr>
          <w:rFonts w:ascii="Arial" w:hAnsi="Arial"/>
        </w:rPr>
        <w:t>6</w:t>
      </w:r>
      <w:r>
        <w:rPr>
          <w:rFonts w:ascii="Arial" w:hAnsi="Arial"/>
        </w:rPr>
        <w:t xml:space="preserve">. </w:t>
      </w:r>
      <w:r>
        <w:rPr>
          <w:rFonts w:ascii="Arial" w:hAnsi="Arial" w:cs="Arial"/>
          <w:szCs w:val="24"/>
        </w:rPr>
        <w:t xml:space="preserve">Условия, содержащиеся в настоящих Правилах страхования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и настоящие </w:t>
      </w:r>
      <w:r w:rsidRPr="007C7844">
        <w:rPr>
          <w:rFonts w:ascii="Arial" w:hAnsi="Arial" w:cs="Arial"/>
          <w:szCs w:val="24"/>
        </w:rPr>
        <w:t>Правила изложены в одном документе с договором страхования либо приложены к нему.</w:t>
      </w:r>
      <w:r w:rsidR="00B67DD9" w:rsidRPr="007C7844">
        <w:rPr>
          <w:rFonts w:ascii="Arial" w:hAnsi="Arial" w:cs="Arial"/>
          <w:szCs w:val="24"/>
        </w:rPr>
        <w:t xml:space="preserve"> </w:t>
      </w:r>
      <w:r w:rsidR="00B67DD9" w:rsidRPr="007C7844">
        <w:rPr>
          <w:rFonts w:ascii="Arial" w:hAnsi="Arial" w:cs="Arial"/>
          <w:snapToGrid w:val="0"/>
          <w:szCs w:val="24"/>
        </w:rPr>
        <w:t>В последнем случае вручение Страхователю при заключении договора Правил страхования должно быть удостоверено записью в договоре.</w:t>
      </w:r>
    </w:p>
    <w:p w:rsidR="00ED6DE4" w:rsidRDefault="00B67DD9" w:rsidP="00B248AD">
      <w:pPr>
        <w:pStyle w:val="210"/>
        <w:widowControl/>
        <w:tabs>
          <w:tab w:val="left" w:pos="709"/>
        </w:tabs>
        <w:ind w:firstLine="567"/>
        <w:rPr>
          <w:rFonts w:ascii="Arial" w:hAnsi="Arial"/>
        </w:rPr>
      </w:pPr>
      <w:r>
        <w:rPr>
          <w:rFonts w:ascii="Arial" w:hAnsi="Arial"/>
        </w:rPr>
        <w:t>7.7</w:t>
      </w:r>
      <w:r w:rsidR="00ED6DE4">
        <w:rPr>
          <w:rFonts w:ascii="Arial" w:hAnsi="Arial"/>
        </w:rPr>
        <w:t>. Договор страхования заключается на любой согласованный сторонами срок.</w:t>
      </w:r>
    </w:p>
    <w:p w:rsidR="00ED6DE4" w:rsidRDefault="00ED6DE4" w:rsidP="00B248AD">
      <w:pPr>
        <w:ind w:firstLine="567"/>
        <w:jc w:val="both"/>
        <w:rPr>
          <w:rFonts w:ascii="Arial" w:hAnsi="Arial" w:cs="Arial"/>
          <w:sz w:val="24"/>
          <w:szCs w:val="24"/>
        </w:rPr>
      </w:pPr>
      <w:r>
        <w:rPr>
          <w:rFonts w:ascii="Arial" w:hAnsi="Arial" w:cs="Arial"/>
          <w:sz w:val="24"/>
          <w:szCs w:val="24"/>
        </w:rPr>
        <w:t>Исчисление времени осуществляется по местному времени того часового пояса, к которому относится место заключения договора страхования, если договором страхования не предусмотрено иное.</w:t>
      </w:r>
    </w:p>
    <w:p w:rsidR="00B67DD9" w:rsidRPr="007C7844" w:rsidRDefault="00ED6DE4" w:rsidP="00B248AD">
      <w:pPr>
        <w:pStyle w:val="32"/>
        <w:ind w:firstLine="567"/>
        <w:jc w:val="both"/>
        <w:rPr>
          <w:rFonts w:ascii="Arial" w:hAnsi="Arial" w:cs="Arial"/>
          <w:szCs w:val="24"/>
        </w:rPr>
      </w:pPr>
      <w:r w:rsidRPr="007C7844">
        <w:rPr>
          <w:rFonts w:ascii="Arial" w:hAnsi="Arial" w:cs="Arial"/>
          <w:color w:val="auto"/>
          <w:szCs w:val="24"/>
        </w:rPr>
        <w:t>7.</w:t>
      </w:r>
      <w:r w:rsidR="007901B9" w:rsidRPr="007C7844">
        <w:rPr>
          <w:rFonts w:ascii="Arial" w:hAnsi="Arial" w:cs="Arial"/>
          <w:color w:val="auto"/>
          <w:szCs w:val="24"/>
        </w:rPr>
        <w:t>8</w:t>
      </w:r>
      <w:r w:rsidRPr="007C7844">
        <w:rPr>
          <w:rFonts w:ascii="Arial" w:hAnsi="Arial" w:cs="Arial"/>
          <w:color w:val="auto"/>
          <w:szCs w:val="24"/>
        </w:rPr>
        <w:t>. Договор страхования, если в нем не предусмотрено иное, вступает в силу</w:t>
      </w:r>
      <w:r w:rsidR="00B67DD9" w:rsidRPr="007C7844">
        <w:rPr>
          <w:rFonts w:ascii="Arial" w:hAnsi="Arial" w:cs="Arial"/>
          <w:color w:val="auto"/>
          <w:szCs w:val="24"/>
        </w:rPr>
        <w:t xml:space="preserve"> </w:t>
      </w:r>
      <w:r w:rsidR="00B67DD9" w:rsidRPr="007C7844">
        <w:rPr>
          <w:rFonts w:ascii="Arial" w:hAnsi="Arial" w:cs="Arial"/>
          <w:szCs w:val="24"/>
        </w:rPr>
        <w:t>при оплате страховой премии, или первой ее части при оплате в рассрочку:</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  наличными денежными средствами  - с 00 часов дня, следующего за днем оплаты страховой премии (или первой ее части при оплате в рассрочку) в кассу или представителю Страховщика;</w:t>
      </w:r>
    </w:p>
    <w:p w:rsidR="00B67DD9" w:rsidRDefault="00B67DD9" w:rsidP="00B248AD">
      <w:pPr>
        <w:pStyle w:val="32"/>
        <w:ind w:firstLine="567"/>
        <w:jc w:val="both"/>
        <w:rPr>
          <w:rFonts w:ascii="Arial" w:hAnsi="Arial" w:cs="Arial"/>
          <w:color w:val="auto"/>
          <w:szCs w:val="24"/>
        </w:rPr>
      </w:pPr>
      <w:r w:rsidRPr="007C7844">
        <w:rPr>
          <w:rFonts w:ascii="Arial" w:hAnsi="Arial" w:cs="Arial"/>
          <w:color w:val="auto"/>
          <w:szCs w:val="24"/>
        </w:rPr>
        <w:t>-  по безналичному расчету путем перечисления страховой премии на расчетный счет Страховщика, указанный в Договоре страхования,  - с 00 часов дня, следующего за днем поступления  страховой премии  на расчетный счет Страховщика.</w:t>
      </w:r>
    </w:p>
    <w:p w:rsidR="00ED6DE4" w:rsidRDefault="00ED6DE4" w:rsidP="00B248AD">
      <w:pPr>
        <w:ind w:firstLine="567"/>
        <w:jc w:val="both"/>
        <w:rPr>
          <w:rFonts w:ascii="Arial" w:hAnsi="Arial" w:cs="Arial"/>
          <w:sz w:val="24"/>
          <w:szCs w:val="24"/>
        </w:rPr>
      </w:pPr>
      <w:r>
        <w:rPr>
          <w:rFonts w:ascii="Arial" w:hAnsi="Arial" w:cs="Arial"/>
          <w:sz w:val="24"/>
          <w:szCs w:val="24"/>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ответственности Страховщика.</w:t>
      </w:r>
    </w:p>
    <w:p w:rsidR="00ED6DE4" w:rsidRDefault="00ED6DE4" w:rsidP="00B248AD">
      <w:pPr>
        <w:pStyle w:val="210"/>
        <w:widowControl/>
        <w:ind w:firstLine="567"/>
        <w:rPr>
          <w:rFonts w:ascii="Arial" w:hAnsi="Arial"/>
        </w:rPr>
      </w:pPr>
      <w:r>
        <w:rPr>
          <w:rFonts w:ascii="Arial" w:hAnsi="Arial"/>
        </w:rPr>
        <w:t>7.</w:t>
      </w:r>
      <w:r w:rsidR="007901B9">
        <w:rPr>
          <w:rFonts w:ascii="Arial" w:hAnsi="Arial"/>
        </w:rPr>
        <w:t>9</w:t>
      </w:r>
      <w:r>
        <w:rPr>
          <w:rFonts w:ascii="Arial" w:hAnsi="Arial"/>
        </w:rPr>
        <w:t>. Срок действия страхования устанавливается договором страхования.</w:t>
      </w:r>
    </w:p>
    <w:p w:rsidR="00ED6DE4" w:rsidRDefault="00ED6DE4" w:rsidP="00B248AD">
      <w:pPr>
        <w:pStyle w:val="210"/>
        <w:widowControl/>
        <w:ind w:firstLine="567"/>
        <w:rPr>
          <w:rFonts w:ascii="Arial" w:hAnsi="Arial"/>
        </w:rPr>
      </w:pPr>
      <w:r>
        <w:rPr>
          <w:rFonts w:ascii="Arial" w:hAnsi="Arial"/>
        </w:rPr>
        <w:t>Если воздушное судно, указанное в договоре страхования, к моменту окончания срока страхования находится в полете (рейсе), то ранее установленный договором страхования срок страхования продлевается до совершения этим воздушным судном первой посадки.</w:t>
      </w:r>
    </w:p>
    <w:p w:rsidR="00ED6DE4" w:rsidRDefault="00ED6DE4" w:rsidP="00B248AD">
      <w:pPr>
        <w:ind w:firstLine="567"/>
        <w:jc w:val="both"/>
        <w:rPr>
          <w:rFonts w:ascii="Arial" w:hAnsi="Arial"/>
          <w:sz w:val="24"/>
        </w:rPr>
      </w:pPr>
      <w:r>
        <w:rPr>
          <w:rFonts w:ascii="Arial" w:hAnsi="Arial"/>
          <w:sz w:val="24"/>
        </w:rPr>
        <w:t>7.</w:t>
      </w:r>
      <w:r w:rsidR="007901B9">
        <w:rPr>
          <w:rFonts w:ascii="Arial" w:hAnsi="Arial"/>
          <w:sz w:val="24"/>
        </w:rPr>
        <w:t>10</w:t>
      </w:r>
      <w:r>
        <w:rPr>
          <w:rFonts w:ascii="Arial" w:hAnsi="Arial"/>
          <w:sz w:val="24"/>
        </w:rPr>
        <w:t>.</w:t>
      </w:r>
      <w:r w:rsidR="005D5DB6">
        <w:rPr>
          <w:rFonts w:ascii="Arial" w:hAnsi="Arial"/>
          <w:sz w:val="24"/>
        </w:rPr>
        <w:t xml:space="preserve"> </w:t>
      </w:r>
      <w:r>
        <w:rPr>
          <w:rFonts w:ascii="Arial" w:hAnsi="Arial"/>
          <w:sz w:val="24"/>
        </w:rPr>
        <w:t xml:space="preserve">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w:t>
      </w:r>
    </w:p>
    <w:p w:rsidR="007901B9" w:rsidRDefault="007901B9" w:rsidP="00B248AD">
      <w:pPr>
        <w:autoSpaceDE w:val="0"/>
        <w:autoSpaceDN w:val="0"/>
        <w:adjustRightInd w:val="0"/>
        <w:ind w:firstLine="567"/>
        <w:jc w:val="both"/>
        <w:rPr>
          <w:rFonts w:ascii="Arial" w:hAnsi="Arial" w:cs="Arial"/>
          <w:sz w:val="24"/>
          <w:szCs w:val="24"/>
        </w:rPr>
      </w:pPr>
      <w:r>
        <w:rPr>
          <w:rFonts w:ascii="Arial" w:hAnsi="Arial" w:cs="Arial"/>
          <w:sz w:val="24"/>
          <w:szCs w:val="24"/>
        </w:rPr>
        <w:t xml:space="preserve">7.11. </w:t>
      </w:r>
      <w:r>
        <w:rPr>
          <w:rFonts w:ascii="Arial" w:eastAsia="Calibri" w:hAnsi="Arial" w:cs="Arial"/>
          <w:sz w:val="24"/>
          <w:szCs w:val="24"/>
        </w:rPr>
        <w:t>Любые изменения условий договора страхования оформляются дополнительными соглашениями в письменной форме к договору страхования (страховому полису) за подписью Страховщика и Страхователя. Такие дополнительные соглашения становятся после их заключения неотъемлемой частью договора страхования.</w:t>
      </w:r>
    </w:p>
    <w:p w:rsidR="007901B9" w:rsidRDefault="007901B9" w:rsidP="00B248AD">
      <w:pPr>
        <w:autoSpaceDE w:val="0"/>
        <w:autoSpaceDN w:val="0"/>
        <w:adjustRightInd w:val="0"/>
        <w:ind w:firstLine="567"/>
        <w:jc w:val="both"/>
        <w:rPr>
          <w:rFonts w:ascii="Arial" w:hAnsi="Arial" w:cs="Arial"/>
          <w:sz w:val="24"/>
          <w:szCs w:val="24"/>
        </w:rPr>
      </w:pPr>
      <w:r>
        <w:rPr>
          <w:rFonts w:ascii="Arial" w:hAnsi="Arial" w:cs="Arial"/>
          <w:sz w:val="24"/>
          <w:szCs w:val="24"/>
        </w:rPr>
        <w:t xml:space="preserve">7.12. </w:t>
      </w:r>
      <w:r>
        <w:rPr>
          <w:rFonts w:ascii="Arial" w:eastAsia="Calibri" w:hAnsi="Arial" w:cs="Arial"/>
          <w:sz w:val="24"/>
          <w:szCs w:val="24"/>
        </w:rPr>
        <w:t xml:space="preserve">В случае утраты </w:t>
      </w:r>
      <w:r w:rsidR="009B3304">
        <w:rPr>
          <w:rFonts w:ascii="Arial" w:eastAsia="Calibri" w:hAnsi="Arial" w:cs="Arial"/>
          <w:sz w:val="24"/>
          <w:szCs w:val="24"/>
        </w:rPr>
        <w:t xml:space="preserve">экземпляра </w:t>
      </w:r>
      <w:r>
        <w:rPr>
          <w:rFonts w:ascii="Arial" w:eastAsia="Calibri" w:hAnsi="Arial" w:cs="Arial"/>
          <w:sz w:val="24"/>
          <w:szCs w:val="24"/>
        </w:rPr>
        <w:t xml:space="preserve">договора страхования (страхового полиса) Страховщик выдает Страхователю на основании его письменного заявления дубликат. После выдачи дубликата первоначально выданный экземпляр договора страхования считается недействующим, и страховые выплаты по нему не производятся. </w:t>
      </w:r>
    </w:p>
    <w:p w:rsidR="007901B9" w:rsidRDefault="007901B9" w:rsidP="00B248AD">
      <w:pPr>
        <w:pStyle w:val="BodyTextIndent22"/>
        <w:widowControl/>
        <w:ind w:firstLine="567"/>
        <w:rPr>
          <w:rFonts w:ascii="Arial" w:hAnsi="Arial"/>
        </w:rPr>
      </w:pPr>
      <w:r>
        <w:rPr>
          <w:rFonts w:ascii="Arial" w:hAnsi="Arial"/>
        </w:rPr>
        <w:t>7.13. Договор страхования прекращается в случаях:</w:t>
      </w:r>
    </w:p>
    <w:p w:rsidR="007901B9" w:rsidRDefault="007901B9" w:rsidP="00B248AD">
      <w:pPr>
        <w:ind w:firstLine="567"/>
        <w:jc w:val="both"/>
        <w:rPr>
          <w:rFonts w:ascii="Arial" w:hAnsi="Arial"/>
          <w:sz w:val="24"/>
        </w:rPr>
      </w:pPr>
      <w:r>
        <w:rPr>
          <w:rFonts w:ascii="Arial" w:hAnsi="Arial"/>
          <w:sz w:val="24"/>
        </w:rPr>
        <w:t>7.13.1. истечения срока его действия;</w:t>
      </w:r>
    </w:p>
    <w:p w:rsidR="007901B9" w:rsidRDefault="007901B9" w:rsidP="00B248AD">
      <w:pPr>
        <w:ind w:firstLine="567"/>
        <w:jc w:val="both"/>
        <w:rPr>
          <w:rFonts w:ascii="Arial" w:hAnsi="Arial"/>
          <w:sz w:val="24"/>
        </w:rPr>
      </w:pPr>
      <w:r>
        <w:rPr>
          <w:rFonts w:ascii="Arial" w:hAnsi="Arial"/>
          <w:sz w:val="24"/>
        </w:rPr>
        <w:t xml:space="preserve">7.13.2. </w:t>
      </w:r>
      <w:r w:rsidR="009B3304">
        <w:rPr>
          <w:rFonts w:ascii="Arial" w:hAnsi="Arial"/>
          <w:sz w:val="24"/>
        </w:rPr>
        <w:t xml:space="preserve">достижения суммы произведенных страховщиком выплат размера </w:t>
      </w:r>
      <w:r w:rsidR="009B3304">
        <w:rPr>
          <w:rFonts w:ascii="Arial" w:hAnsi="Arial"/>
          <w:sz w:val="24"/>
        </w:rPr>
        <w:lastRenderedPageBreak/>
        <w:t>страховой суммы</w:t>
      </w:r>
      <w:r>
        <w:rPr>
          <w:rFonts w:ascii="Arial" w:hAnsi="Arial"/>
          <w:sz w:val="24"/>
        </w:rPr>
        <w:t>;</w:t>
      </w:r>
    </w:p>
    <w:p w:rsidR="007901B9" w:rsidRDefault="007901B9" w:rsidP="00B248AD">
      <w:pPr>
        <w:ind w:firstLine="567"/>
        <w:jc w:val="both"/>
        <w:rPr>
          <w:rFonts w:ascii="Arial" w:hAnsi="Arial"/>
          <w:sz w:val="24"/>
        </w:rPr>
      </w:pPr>
      <w:r>
        <w:rPr>
          <w:rFonts w:ascii="Arial" w:hAnsi="Arial"/>
          <w:sz w:val="24"/>
        </w:rPr>
        <w:t>7.13.3. ликвидации Страхователя, являющегося юридическим лицом (если нет правопреемника) или смерти Страхователя, являющегося физическим лицом;</w:t>
      </w:r>
    </w:p>
    <w:p w:rsidR="00F91F9E" w:rsidRPr="0076768B" w:rsidRDefault="007901B9" w:rsidP="00B248AD">
      <w:pPr>
        <w:pStyle w:val="230"/>
        <w:widowControl/>
        <w:ind w:firstLine="567"/>
        <w:rPr>
          <w:rFonts w:ascii="Arial" w:hAnsi="Arial"/>
        </w:rPr>
      </w:pPr>
      <w:r>
        <w:rPr>
          <w:rFonts w:ascii="Arial" w:hAnsi="Arial"/>
        </w:rPr>
        <w:t xml:space="preserve">7.13.4. </w:t>
      </w:r>
      <w:r w:rsidR="00F91F9E" w:rsidRPr="0076768B">
        <w:rPr>
          <w:rFonts w:ascii="Arial" w:hAnsi="Arial"/>
        </w:rPr>
        <w:t>прекращени</w:t>
      </w:r>
      <w:r w:rsidR="009B3304">
        <w:rPr>
          <w:rFonts w:ascii="Arial" w:hAnsi="Arial"/>
        </w:rPr>
        <w:t>я</w:t>
      </w:r>
      <w:r w:rsidR="00F91F9E" w:rsidRPr="0076768B">
        <w:rPr>
          <w:rFonts w:ascii="Arial" w:hAnsi="Arial"/>
        </w:rPr>
        <w:t xml:space="preserve">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rsidR="008B50F1" w:rsidRDefault="00F91F9E" w:rsidP="004779DF">
      <w:pPr>
        <w:ind w:firstLine="567"/>
        <w:jc w:val="both"/>
        <w:rPr>
          <w:rFonts w:ascii="Arial" w:hAnsi="Arial"/>
        </w:rPr>
      </w:pPr>
      <w:r>
        <w:rPr>
          <w:rFonts w:ascii="Arial" w:hAnsi="Arial"/>
          <w:sz w:val="24"/>
        </w:rPr>
        <w:t xml:space="preserve">7.13.5. </w:t>
      </w:r>
      <w:r w:rsidR="007901B9">
        <w:rPr>
          <w:rFonts w:ascii="Arial" w:hAnsi="Arial"/>
          <w:sz w:val="24"/>
        </w:rPr>
        <w:t xml:space="preserve">ликвидации Страховщика в порядке, установленном </w:t>
      </w:r>
      <w:r w:rsidR="007901B9" w:rsidRPr="007C7844">
        <w:rPr>
          <w:rFonts w:ascii="Arial" w:hAnsi="Arial"/>
          <w:sz w:val="24"/>
        </w:rPr>
        <w:t>законодательством Российской Федерации</w:t>
      </w:r>
      <w:r w:rsidR="008C1933">
        <w:rPr>
          <w:rFonts w:ascii="Arial" w:hAnsi="Arial"/>
          <w:sz w:val="24"/>
        </w:rPr>
        <w:t>;</w:t>
      </w:r>
    </w:p>
    <w:p w:rsidR="008B50F1" w:rsidRDefault="008C1933" w:rsidP="004779DF">
      <w:pPr>
        <w:ind w:firstLine="567"/>
        <w:jc w:val="both"/>
        <w:rPr>
          <w:rFonts w:ascii="Arial" w:hAnsi="Arial"/>
        </w:rPr>
      </w:pPr>
      <w:r w:rsidRPr="008C1933">
        <w:rPr>
          <w:rFonts w:ascii="Arial" w:hAnsi="Arial"/>
          <w:sz w:val="24"/>
        </w:rPr>
        <w:t>7.13.6. отказа одной из сторон от договора страхования</w:t>
      </w:r>
      <w:r>
        <w:rPr>
          <w:rFonts w:ascii="Arial" w:hAnsi="Arial"/>
          <w:sz w:val="24"/>
        </w:rPr>
        <w:t>;</w:t>
      </w:r>
    </w:p>
    <w:p w:rsidR="008C1933" w:rsidRDefault="008C1933" w:rsidP="008C1933">
      <w:pPr>
        <w:ind w:firstLine="567"/>
        <w:jc w:val="both"/>
        <w:rPr>
          <w:rFonts w:ascii="Arial" w:hAnsi="Arial"/>
          <w:sz w:val="24"/>
        </w:rPr>
      </w:pPr>
      <w:r>
        <w:rPr>
          <w:rFonts w:ascii="Arial" w:hAnsi="Arial"/>
          <w:sz w:val="24"/>
        </w:rPr>
        <w:t>7.13.7. в других случаях, предусмотренных законодательством Российской Федерации.</w:t>
      </w:r>
    </w:p>
    <w:p w:rsidR="007901B9" w:rsidRDefault="007901B9" w:rsidP="00B248AD">
      <w:pPr>
        <w:pStyle w:val="BodyTextIndent22"/>
        <w:widowControl/>
        <w:ind w:firstLine="567"/>
        <w:rPr>
          <w:rFonts w:ascii="Arial" w:hAnsi="Arial" w:cs="Arial"/>
          <w:szCs w:val="24"/>
        </w:rPr>
      </w:pPr>
      <w:r w:rsidRPr="007C7844">
        <w:rPr>
          <w:rFonts w:ascii="Arial" w:hAnsi="Arial" w:cs="Arial"/>
          <w:szCs w:val="24"/>
        </w:rPr>
        <w:t>7.14.</w:t>
      </w:r>
      <w:r w:rsidR="00667F05">
        <w:rPr>
          <w:rFonts w:ascii="Arial" w:hAnsi="Arial" w:cs="Arial"/>
          <w:szCs w:val="24"/>
        </w:rPr>
        <w:t xml:space="preserve"> </w:t>
      </w:r>
      <w:r w:rsidRPr="007C7844">
        <w:rPr>
          <w:rFonts w:ascii="Arial" w:hAnsi="Arial" w:cs="Arial"/>
          <w:szCs w:val="22"/>
        </w:rPr>
        <w:t>Договор страхования прекращается до наступления срока,  на который он был заключен, если после вступления его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7901B9" w:rsidRDefault="007901B9" w:rsidP="00B248AD">
      <w:pPr>
        <w:pStyle w:val="BodyTextIndent22"/>
        <w:widowControl/>
        <w:ind w:firstLine="567"/>
        <w:rPr>
          <w:rFonts w:ascii="Arial" w:hAnsi="Arial"/>
        </w:rPr>
      </w:pPr>
      <w:r>
        <w:rPr>
          <w:rFonts w:ascii="Arial" w:hAnsi="Arial"/>
        </w:rPr>
        <w:t>7.15. Договор страхования может быть прекращен досрочно по требованию Страхователя, а также по взаимному соглашению сторон, при соблюдении требований, установленных законодательством Российской Федерации.</w:t>
      </w:r>
    </w:p>
    <w:p w:rsidR="007901B9" w:rsidRDefault="007901B9" w:rsidP="00B248AD">
      <w:pPr>
        <w:pStyle w:val="32"/>
        <w:ind w:firstLine="567"/>
        <w:jc w:val="both"/>
        <w:rPr>
          <w:rFonts w:ascii="Arial" w:hAnsi="Arial"/>
          <w:color w:val="auto"/>
        </w:rPr>
      </w:pPr>
      <w:r>
        <w:rPr>
          <w:rFonts w:ascii="Arial" w:hAnsi="Arial"/>
          <w:color w:val="auto"/>
        </w:rPr>
        <w:t>Порядок досрочного прекращения договора страхования устанавливается договором страхования.</w:t>
      </w:r>
    </w:p>
    <w:p w:rsidR="008C1933" w:rsidRDefault="008C1933" w:rsidP="008C1933">
      <w:pPr>
        <w:ind w:firstLine="567"/>
        <w:jc w:val="both"/>
        <w:rPr>
          <w:rFonts w:ascii="Arial" w:hAnsi="Arial" w:cs="Arial"/>
          <w:sz w:val="24"/>
          <w:szCs w:val="24"/>
        </w:rPr>
      </w:pPr>
      <w:r w:rsidRPr="007C7844">
        <w:rPr>
          <w:rFonts w:ascii="Arial" w:hAnsi="Arial" w:cs="Arial"/>
          <w:sz w:val="24"/>
          <w:szCs w:val="24"/>
        </w:rPr>
        <w:t>7.1</w:t>
      </w:r>
      <w:r>
        <w:rPr>
          <w:rFonts w:ascii="Arial" w:hAnsi="Arial" w:cs="Arial"/>
          <w:sz w:val="24"/>
          <w:szCs w:val="24"/>
        </w:rPr>
        <w:t>6</w:t>
      </w:r>
      <w:r w:rsidRPr="007C7844">
        <w:rPr>
          <w:rFonts w:ascii="Arial" w:hAnsi="Arial" w:cs="Arial"/>
          <w:sz w:val="24"/>
          <w:szCs w:val="24"/>
        </w:rPr>
        <w:t xml:space="preserve">. </w:t>
      </w:r>
      <w:r>
        <w:rPr>
          <w:rFonts w:ascii="Arial" w:hAnsi="Arial" w:cs="Arial"/>
          <w:sz w:val="24"/>
          <w:szCs w:val="24"/>
        </w:rPr>
        <w:t xml:space="preserve">Страховщик имеет право отказаться от договора страхования в случае </w:t>
      </w:r>
      <w:r w:rsidRPr="007C7844">
        <w:rPr>
          <w:rFonts w:ascii="Arial" w:eastAsia="Calibri" w:hAnsi="Arial" w:cs="Arial"/>
          <w:sz w:val="24"/>
          <w:szCs w:val="24"/>
        </w:rPr>
        <w:t>неуплаты в установленный договором страхования срок очередного страхового взноса, если стороны не договорились об отсрочке уплаты страхового взноса или договором страхования не предусмотрены иные последствия неуплаты в установленный договором страхования срок очередного страхового взноса</w:t>
      </w:r>
      <w:r>
        <w:rPr>
          <w:rFonts w:ascii="Arial" w:eastAsia="Calibri" w:hAnsi="Arial" w:cs="Arial"/>
          <w:sz w:val="24"/>
          <w:szCs w:val="24"/>
        </w:rPr>
        <w:t>. В этом случае договор считается расторгнутым</w:t>
      </w:r>
      <w:r w:rsidRPr="007C7844">
        <w:rPr>
          <w:rFonts w:ascii="Arial" w:eastAsia="Calibri" w:hAnsi="Arial" w:cs="Arial"/>
          <w:sz w:val="24"/>
          <w:szCs w:val="24"/>
        </w:rPr>
        <w:t xml:space="preserve"> с 00 часов 00 минут дня, указанного в </w:t>
      </w:r>
      <w:r>
        <w:rPr>
          <w:rFonts w:ascii="Arial" w:eastAsia="Calibri" w:hAnsi="Arial" w:cs="Arial"/>
          <w:sz w:val="24"/>
          <w:szCs w:val="24"/>
        </w:rPr>
        <w:t xml:space="preserve">соответствующем </w:t>
      </w:r>
      <w:r w:rsidRPr="007C7844">
        <w:rPr>
          <w:rFonts w:ascii="Arial" w:eastAsia="Calibri" w:hAnsi="Arial" w:cs="Arial"/>
          <w:sz w:val="24"/>
          <w:szCs w:val="24"/>
        </w:rPr>
        <w:t>уведомлении Страховщика, но в любом случае не ранее дня получения указанного письменного уведомления. В этом случае уплаченные Страховщику страховые взносы возврату не подлежат;</w:t>
      </w:r>
    </w:p>
    <w:p w:rsidR="007901B9" w:rsidRDefault="007901B9" w:rsidP="00B248AD">
      <w:pPr>
        <w:pStyle w:val="210"/>
        <w:widowControl/>
        <w:tabs>
          <w:tab w:val="left" w:pos="6804"/>
        </w:tabs>
        <w:ind w:firstLine="567"/>
        <w:rPr>
          <w:rFonts w:ascii="Arial" w:hAnsi="Arial"/>
        </w:rPr>
      </w:pPr>
      <w:r>
        <w:rPr>
          <w:rFonts w:ascii="Arial" w:hAnsi="Arial"/>
        </w:rPr>
        <w:t>7.1</w:t>
      </w:r>
      <w:r w:rsidR="008C1933">
        <w:rPr>
          <w:rFonts w:ascii="Arial" w:hAnsi="Arial"/>
        </w:rPr>
        <w:t>7</w:t>
      </w:r>
      <w:r>
        <w:rPr>
          <w:rFonts w:ascii="Arial" w:hAnsi="Arial"/>
        </w:rPr>
        <w:t>. При досрочном отказе Страхователя от договора страхования уплаченная им Страховщику страховая премия не подлежит возврату, если договором страхования не предусмотрено иное.</w:t>
      </w:r>
    </w:p>
    <w:p w:rsidR="00ED6DE4" w:rsidRDefault="00ED6DE4" w:rsidP="00ED6DE4">
      <w:pPr>
        <w:pStyle w:val="21"/>
        <w:widowControl/>
        <w:jc w:val="center"/>
        <w:rPr>
          <w:rFonts w:ascii="Arial" w:hAnsi="Arial"/>
          <w:b/>
          <w:caps/>
          <w:highlight w:val="green"/>
        </w:rPr>
      </w:pPr>
    </w:p>
    <w:p w:rsidR="00ED6DE4" w:rsidRDefault="00ED6DE4" w:rsidP="00ED6DE4">
      <w:pPr>
        <w:pStyle w:val="21"/>
        <w:widowControl/>
        <w:jc w:val="center"/>
        <w:rPr>
          <w:rFonts w:ascii="Arial" w:hAnsi="Arial" w:cs="Arial"/>
          <w:b/>
          <w:bCs/>
          <w:spacing w:val="-7"/>
        </w:rPr>
      </w:pPr>
      <w:r w:rsidRPr="007C7844">
        <w:rPr>
          <w:rFonts w:ascii="Arial" w:hAnsi="Arial"/>
          <w:b/>
          <w:caps/>
        </w:rPr>
        <w:t xml:space="preserve">VIII. </w:t>
      </w:r>
      <w:r w:rsidR="007808AE" w:rsidRPr="005659AD">
        <w:rPr>
          <w:rFonts w:ascii="Arial" w:hAnsi="Arial" w:cs="Arial"/>
          <w:b/>
          <w:bCs/>
          <w:spacing w:val="-7"/>
        </w:rPr>
        <w:t>ОСОБЫЕ УСЛОВИЯ РАСТОРЖЕНИЯ ДОГОВОРА СТРАХОВАНИЯ</w:t>
      </w:r>
      <w:r w:rsidR="0022028F">
        <w:rPr>
          <w:rFonts w:ascii="Arial" w:hAnsi="Arial" w:cs="Arial"/>
          <w:b/>
          <w:bCs/>
          <w:spacing w:val="-7"/>
        </w:rPr>
        <w:t>,</w:t>
      </w:r>
      <w:r w:rsidR="007808AE" w:rsidRPr="005659AD">
        <w:rPr>
          <w:rFonts w:ascii="Arial" w:hAnsi="Arial" w:cs="Arial"/>
          <w:b/>
          <w:bCs/>
          <w:spacing w:val="-7"/>
        </w:rPr>
        <w:t xml:space="preserve"> ПО КОТОРОМУ СТРАХОВАТЕЛЕМ ВЫСТУПАЕТ ФИЗИЧЕСКОЕ ЛИЦО</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r w:rsidRPr="007808AE">
        <w:rPr>
          <w:rFonts w:ascii="Arial" w:hAnsi="Arial" w:cs="Arial"/>
          <w:sz w:val="24"/>
          <w:szCs w:val="24"/>
        </w:rPr>
        <w:t>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 даты заключения Договора страхования.</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r w:rsidRPr="007808AE">
        <w:rPr>
          <w:rFonts w:ascii="Arial" w:hAnsi="Arial" w:cs="Arial"/>
          <w:spacing w:val="2"/>
          <w:sz w:val="24"/>
          <w:szCs w:val="24"/>
        </w:rPr>
        <w:t>В</w:t>
      </w:r>
      <w:r w:rsidRPr="007808AE">
        <w:rPr>
          <w:rFonts w:ascii="Arial" w:hAnsi="Arial" w:cs="Arial"/>
          <w:b/>
          <w:sz w:val="24"/>
          <w:szCs w:val="24"/>
        </w:rPr>
        <w:t xml:space="preserve"> случае если Страхователь отказался от Договора страхования в течение пяти рабочих дней со дня его заключения</w:t>
      </w:r>
      <w:r w:rsidRPr="007808AE">
        <w:rPr>
          <w:rFonts w:ascii="Arial" w:hAnsi="Arial" w:cs="Arial"/>
          <w:sz w:val="24"/>
          <w:szCs w:val="24"/>
        </w:rPr>
        <w:t xml:space="preserve">, независимо от момента уплаты страховой премии, при отсутствии в данном периоде событий, имеющих признаки страхового случая и </w:t>
      </w:r>
      <w:r w:rsidRPr="007808AE">
        <w:rPr>
          <w:rFonts w:ascii="Arial" w:hAnsi="Arial" w:cs="Arial"/>
          <w:b/>
          <w:sz w:val="24"/>
          <w:szCs w:val="24"/>
        </w:rPr>
        <w:t>до даты возникновения обязательств Страховщика</w:t>
      </w:r>
      <w:r w:rsidRPr="007808AE">
        <w:rPr>
          <w:rFonts w:ascii="Arial" w:hAnsi="Arial" w:cs="Arial"/>
          <w:sz w:val="24"/>
          <w:szCs w:val="24"/>
        </w:rPr>
        <w:t xml:space="preserve"> по заключенному Договору страхования (далее – дата начала действия страхования), </w:t>
      </w:r>
      <w:r w:rsidRPr="007808AE">
        <w:rPr>
          <w:rFonts w:ascii="Arial" w:hAnsi="Arial" w:cs="Arial"/>
          <w:b/>
          <w:sz w:val="24"/>
          <w:szCs w:val="24"/>
        </w:rPr>
        <w:t>уплаченная страховая премия подлежит возврату Страховщиком Страхователю в полном объеме</w:t>
      </w:r>
      <w:r w:rsidRPr="007808AE">
        <w:rPr>
          <w:rFonts w:ascii="Arial" w:hAnsi="Arial" w:cs="Arial"/>
          <w:sz w:val="24"/>
          <w:szCs w:val="24"/>
        </w:rPr>
        <w:t>.</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r w:rsidRPr="007808AE">
        <w:rPr>
          <w:rFonts w:ascii="Arial" w:hAnsi="Arial" w:cs="Arial"/>
          <w:b/>
          <w:sz w:val="24"/>
          <w:szCs w:val="24"/>
        </w:rPr>
        <w:t>В случае если Страхователь отказался от Договора страхования в течение пяти рабочих дней со дня его заключения</w:t>
      </w:r>
      <w:r w:rsidRPr="007808AE">
        <w:rPr>
          <w:rFonts w:ascii="Arial" w:hAnsi="Arial" w:cs="Arial"/>
          <w:sz w:val="24"/>
          <w:szCs w:val="24"/>
        </w:rPr>
        <w:t xml:space="preserve">, независимо от момента уплаты страховой премии, при отсутствии в данном периоде событий, имеющих признаки страхового случая, </w:t>
      </w:r>
      <w:r w:rsidRPr="007808AE">
        <w:rPr>
          <w:rFonts w:ascii="Arial" w:hAnsi="Arial" w:cs="Arial"/>
          <w:b/>
          <w:sz w:val="24"/>
          <w:szCs w:val="24"/>
        </w:rPr>
        <w:t>но после даты начала действия страхования</w:t>
      </w:r>
      <w:r w:rsidRPr="007808AE">
        <w:rPr>
          <w:rFonts w:ascii="Arial" w:hAnsi="Arial" w:cs="Arial"/>
          <w:sz w:val="24"/>
          <w:szCs w:val="24"/>
        </w:rPr>
        <w:t xml:space="preserve">, </w:t>
      </w:r>
      <w:r w:rsidRPr="007808AE">
        <w:rPr>
          <w:rFonts w:ascii="Arial" w:hAnsi="Arial" w:cs="Arial"/>
          <w:b/>
          <w:sz w:val="24"/>
          <w:szCs w:val="24"/>
        </w:rPr>
        <w:t xml:space="preserve">Страховщик при возврате уплаченной страховой премии Страхователю удерживает ее часть </w:t>
      </w:r>
      <w:r w:rsidRPr="007808AE">
        <w:rPr>
          <w:rFonts w:ascii="Arial" w:hAnsi="Arial" w:cs="Arial"/>
          <w:b/>
          <w:sz w:val="24"/>
          <w:szCs w:val="24"/>
        </w:rPr>
        <w:lastRenderedPageBreak/>
        <w:t>пропорционально сроку действия Договора страхования</w:t>
      </w:r>
      <w:r w:rsidRPr="007808AE">
        <w:rPr>
          <w:rFonts w:ascii="Arial" w:hAnsi="Arial" w:cs="Arial"/>
          <w:sz w:val="24"/>
          <w:szCs w:val="24"/>
        </w:rPr>
        <w:t>, прошедшему с даты начала действия страхования до даты прекращения действия Договора страхования.</w:t>
      </w:r>
    </w:p>
    <w:p w:rsidR="007808AE" w:rsidRPr="007808AE" w:rsidRDefault="007808AE" w:rsidP="007808AE">
      <w:pPr>
        <w:widowControl/>
        <w:numPr>
          <w:ilvl w:val="1"/>
          <w:numId w:val="18"/>
        </w:numPr>
        <w:shd w:val="clear" w:color="auto" w:fill="FFFFFF"/>
        <w:tabs>
          <w:tab w:val="left" w:pos="1276"/>
        </w:tabs>
        <w:spacing w:before="120" w:after="120"/>
        <w:ind w:left="0" w:firstLine="567"/>
        <w:jc w:val="both"/>
        <w:rPr>
          <w:rFonts w:ascii="Arial" w:hAnsi="Arial" w:cs="Arial"/>
          <w:b/>
          <w:bCs/>
          <w:sz w:val="24"/>
          <w:szCs w:val="24"/>
        </w:rPr>
      </w:pPr>
      <w:r w:rsidRPr="007808AE">
        <w:rPr>
          <w:rFonts w:ascii="Arial" w:hAnsi="Arial" w:cs="Arial"/>
          <w:sz w:val="24"/>
          <w:szCs w:val="24"/>
        </w:rPr>
        <w:t>Страховщик возвращает Страхователю страховую премию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страхования.</w:t>
      </w:r>
    </w:p>
    <w:p w:rsidR="007808AE" w:rsidRDefault="007808AE" w:rsidP="00ED6DE4">
      <w:pPr>
        <w:pStyle w:val="21"/>
        <w:widowControl/>
        <w:jc w:val="center"/>
        <w:rPr>
          <w:rFonts w:ascii="Arial" w:hAnsi="Arial"/>
          <w:b/>
          <w:caps/>
        </w:rPr>
      </w:pPr>
    </w:p>
    <w:p w:rsidR="007808AE" w:rsidRDefault="007808AE" w:rsidP="00D0125B">
      <w:pPr>
        <w:pStyle w:val="21"/>
        <w:widowControl/>
        <w:spacing w:after="240"/>
        <w:jc w:val="center"/>
        <w:rPr>
          <w:rFonts w:ascii="Arial" w:hAnsi="Arial"/>
          <w:b/>
          <w:caps/>
        </w:rPr>
      </w:pPr>
      <w:r>
        <w:rPr>
          <w:rFonts w:ascii="Arial" w:hAnsi="Arial"/>
          <w:b/>
        </w:rPr>
        <w:t>IX</w:t>
      </w:r>
      <w:r w:rsidRPr="007C7844">
        <w:rPr>
          <w:rFonts w:ascii="Arial" w:hAnsi="Arial"/>
          <w:b/>
          <w:caps/>
        </w:rPr>
        <w:t>. ПОСЛЕДСТВИЯ УВЕЛИЧЕНИЯ СТРАХОВОГО РИСКА</w:t>
      </w:r>
    </w:p>
    <w:p w:rsidR="00ED6DE4" w:rsidRDefault="007808AE" w:rsidP="00ED6DE4">
      <w:pPr>
        <w:pStyle w:val="210"/>
        <w:widowControl/>
        <w:ind w:firstLine="567"/>
        <w:rPr>
          <w:rFonts w:ascii="Arial" w:hAnsi="Arial"/>
        </w:rPr>
      </w:pPr>
      <w:r>
        <w:rPr>
          <w:rFonts w:ascii="Arial" w:hAnsi="Arial"/>
        </w:rPr>
        <w:t>9</w:t>
      </w:r>
      <w:r w:rsidR="00ED6DE4">
        <w:rPr>
          <w:rFonts w:ascii="Arial" w:hAnsi="Arial"/>
        </w:rPr>
        <w:t>.1. Страхователь обязан незамедлительно уведомить Страховщика обо всех известных ему существенных изменениях в принятом на страхование страховом риске, происшедших в течение срока действия договора страхования, даже если такое изменение страхового риска происходит не по воле Страхователя.</w:t>
      </w:r>
    </w:p>
    <w:p w:rsidR="00ED6DE4" w:rsidRDefault="007808AE" w:rsidP="00ED6DE4">
      <w:pPr>
        <w:pStyle w:val="210"/>
        <w:widowControl/>
        <w:ind w:firstLine="567"/>
        <w:rPr>
          <w:rFonts w:ascii="Arial" w:hAnsi="Arial"/>
        </w:rPr>
      </w:pPr>
      <w:r>
        <w:rPr>
          <w:rFonts w:ascii="Arial" w:hAnsi="Arial"/>
        </w:rPr>
        <w:t>9</w:t>
      </w:r>
      <w:r w:rsidR="00ED6DE4">
        <w:rPr>
          <w:rFonts w:ascii="Arial" w:hAnsi="Arial"/>
        </w:rPr>
        <w:t>.2. Существенными изменениями в страховом риске признаются такие изменения в объекте страхования или связанные с объектом страхования, которые имеют значение для определения вероятности наступления страхового случая и размера возможных убытков от его наступления, и которые могли бы – если бы они существовали в момент заключения договора страхования – повлиять на решение Страховщика о заключении договора страхования или на конкретные условия договора страхования.</w:t>
      </w:r>
    </w:p>
    <w:p w:rsidR="00ED6DE4" w:rsidRDefault="00ED6DE4" w:rsidP="00ED6DE4">
      <w:pPr>
        <w:widowControl/>
        <w:ind w:firstLine="567"/>
        <w:jc w:val="both"/>
        <w:rPr>
          <w:rFonts w:ascii="Arial" w:hAnsi="Arial"/>
          <w:sz w:val="24"/>
        </w:rPr>
      </w:pPr>
      <w:r>
        <w:rPr>
          <w:rFonts w:ascii="Arial" w:hAnsi="Arial"/>
          <w:sz w:val="24"/>
        </w:rPr>
        <w:t>В случаях, если Страхователь сомневается, являются ли произошедшие в страховом риске изменения существенными, он обязан уведомить Страховщика об этих изменениях.</w:t>
      </w:r>
    </w:p>
    <w:p w:rsidR="00ED6DE4" w:rsidRDefault="00ED6DE4" w:rsidP="00ED6DE4">
      <w:pPr>
        <w:pStyle w:val="210"/>
        <w:widowControl/>
        <w:ind w:firstLine="567"/>
        <w:rPr>
          <w:rFonts w:ascii="Arial" w:hAnsi="Arial"/>
        </w:rPr>
      </w:pPr>
      <w:r>
        <w:rPr>
          <w:rFonts w:ascii="Arial" w:hAnsi="Arial"/>
        </w:rPr>
        <w:t>В общем случае существенными являются изменения в сведениях, указанных Страхователем при заключении договора страхования в его Заявлении о страховании и в договоре страхования.</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cs="Arial"/>
          <w:sz w:val="24"/>
          <w:szCs w:val="24"/>
        </w:rPr>
        <w:t>В частности под существенными изменениями понимается:</w:t>
      </w:r>
    </w:p>
    <w:p w:rsidR="00ED6DE4" w:rsidRDefault="007808AE" w:rsidP="00ED6DE4">
      <w:pPr>
        <w:autoSpaceDE w:val="0"/>
        <w:autoSpaceDN w:val="0"/>
        <w:adjustRightInd w:val="0"/>
        <w:ind w:firstLine="567"/>
        <w:jc w:val="both"/>
        <w:rPr>
          <w:rFonts w:ascii="Arial" w:hAnsi="Arial"/>
          <w:sz w:val="24"/>
        </w:rPr>
      </w:pPr>
      <w:r>
        <w:rPr>
          <w:rFonts w:ascii="Arial" w:hAnsi="Arial" w:cs="Arial"/>
          <w:sz w:val="24"/>
          <w:szCs w:val="24"/>
        </w:rPr>
        <w:t>9</w:t>
      </w:r>
      <w:r w:rsidR="00ED6DE4">
        <w:rPr>
          <w:rFonts w:ascii="Arial" w:hAnsi="Arial" w:cs="Arial"/>
          <w:sz w:val="24"/>
          <w:szCs w:val="24"/>
        </w:rPr>
        <w:t>.2.1.</w:t>
      </w:r>
      <w:r w:rsidR="00837004">
        <w:rPr>
          <w:rFonts w:ascii="Arial" w:hAnsi="Arial" w:cs="Arial"/>
          <w:sz w:val="24"/>
          <w:szCs w:val="24"/>
        </w:rPr>
        <w:t xml:space="preserve"> </w:t>
      </w:r>
      <w:r w:rsidR="00ED6DE4">
        <w:rPr>
          <w:rFonts w:ascii="Arial" w:hAnsi="Arial"/>
          <w:sz w:val="24"/>
        </w:rPr>
        <w:t xml:space="preserve">изменение конструктивной модификации, </w:t>
      </w:r>
      <w:r w:rsidR="00293278">
        <w:rPr>
          <w:rFonts w:ascii="Arial" w:hAnsi="Arial"/>
          <w:sz w:val="24"/>
        </w:rPr>
        <w:t xml:space="preserve">в том числе </w:t>
      </w:r>
      <w:r w:rsidR="00ED6DE4">
        <w:rPr>
          <w:rFonts w:ascii="Arial" w:hAnsi="Arial"/>
          <w:sz w:val="24"/>
        </w:rPr>
        <w:t>повлекшей за собой изменение типа воздушного судна;</w:t>
      </w:r>
    </w:p>
    <w:p w:rsidR="00ED6DE4" w:rsidRPr="00817267"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2</w:t>
      </w:r>
      <w:r w:rsidR="00ED6DE4">
        <w:rPr>
          <w:rFonts w:ascii="Arial" w:hAnsi="Arial" w:cs="Arial"/>
          <w:sz w:val="24"/>
          <w:szCs w:val="24"/>
        </w:rPr>
        <w:t xml:space="preserve">. </w:t>
      </w:r>
      <w:r w:rsidR="00ED6DE4" w:rsidRPr="00817267">
        <w:rPr>
          <w:rFonts w:ascii="Arial" w:hAnsi="Arial" w:cs="Arial"/>
          <w:sz w:val="24"/>
          <w:szCs w:val="24"/>
        </w:rPr>
        <w:t xml:space="preserve">изменение технического состояния воздушного судна (исправность и достаточный ресурс его планера и </w:t>
      </w:r>
      <w:r w:rsidR="00761743">
        <w:rPr>
          <w:rFonts w:ascii="Arial" w:hAnsi="Arial" w:cs="Arial"/>
          <w:sz w:val="24"/>
          <w:szCs w:val="24"/>
        </w:rPr>
        <w:t>двигателей);</w:t>
      </w:r>
    </w:p>
    <w:p w:rsidR="00ED6DE4"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sidRPr="00817267">
        <w:rPr>
          <w:rFonts w:ascii="Arial" w:hAnsi="Arial" w:cs="Arial"/>
          <w:sz w:val="24"/>
          <w:szCs w:val="24"/>
        </w:rPr>
        <w:t>.2.</w:t>
      </w:r>
      <w:r w:rsidR="00837004">
        <w:rPr>
          <w:rFonts w:ascii="Arial" w:hAnsi="Arial" w:cs="Arial"/>
          <w:sz w:val="24"/>
          <w:szCs w:val="24"/>
        </w:rPr>
        <w:t>3</w:t>
      </w:r>
      <w:r w:rsidR="00ED6DE4" w:rsidRPr="00817267">
        <w:rPr>
          <w:rFonts w:ascii="Arial" w:hAnsi="Arial" w:cs="Arial"/>
          <w:sz w:val="24"/>
          <w:szCs w:val="24"/>
        </w:rPr>
        <w:t>.</w:t>
      </w:r>
      <w:r w:rsidR="00572084">
        <w:rPr>
          <w:rFonts w:ascii="Arial" w:hAnsi="Arial" w:cs="Arial"/>
          <w:sz w:val="24"/>
          <w:szCs w:val="24"/>
        </w:rPr>
        <w:t xml:space="preserve"> </w:t>
      </w:r>
      <w:r w:rsidR="00ED6DE4" w:rsidRPr="00817267">
        <w:rPr>
          <w:rFonts w:ascii="Arial" w:hAnsi="Arial" w:cs="Arial"/>
          <w:sz w:val="24"/>
          <w:szCs w:val="24"/>
        </w:rPr>
        <w:t>изменение характера</w:t>
      </w:r>
      <w:r w:rsidR="00ED6DE4">
        <w:rPr>
          <w:rFonts w:ascii="Arial" w:hAnsi="Arial" w:cs="Arial"/>
          <w:sz w:val="24"/>
          <w:szCs w:val="24"/>
        </w:rPr>
        <w:t xml:space="preserve"> технического обслуживания воздушного судна, несоблюдение (нарушение) сроков технического обслуживания;</w:t>
      </w:r>
    </w:p>
    <w:p w:rsidR="00ED6DE4"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4</w:t>
      </w:r>
      <w:r w:rsidR="00ED6DE4">
        <w:rPr>
          <w:rFonts w:ascii="Arial" w:hAnsi="Arial" w:cs="Arial"/>
          <w:sz w:val="24"/>
          <w:szCs w:val="24"/>
        </w:rPr>
        <w:t>.</w:t>
      </w:r>
      <w:r w:rsidR="00572084">
        <w:rPr>
          <w:rFonts w:ascii="Arial" w:hAnsi="Arial" w:cs="Arial"/>
          <w:sz w:val="24"/>
          <w:szCs w:val="24"/>
        </w:rPr>
        <w:t xml:space="preserve"> </w:t>
      </w:r>
      <w:r w:rsidR="00ED6DE4">
        <w:rPr>
          <w:rFonts w:ascii="Arial" w:hAnsi="Arial" w:cs="Arial"/>
          <w:sz w:val="24"/>
          <w:szCs w:val="24"/>
        </w:rPr>
        <w:t>информация о собственниках и операторе воздушного судна, переход  прав на воздушное судно</w:t>
      </w:r>
      <w:r w:rsidR="00AA0C46">
        <w:rPr>
          <w:rFonts w:ascii="Arial" w:hAnsi="Arial" w:cs="Arial"/>
          <w:sz w:val="24"/>
          <w:szCs w:val="24"/>
        </w:rPr>
        <w:t>,</w:t>
      </w:r>
      <w:r w:rsidR="00ED6DE4">
        <w:rPr>
          <w:rFonts w:ascii="Arial" w:hAnsi="Arial" w:cs="Arial"/>
          <w:sz w:val="24"/>
          <w:szCs w:val="24"/>
        </w:rPr>
        <w:t xml:space="preserve"> передача воздуш</w:t>
      </w:r>
      <w:r w:rsidR="00761743">
        <w:rPr>
          <w:rFonts w:ascii="Arial" w:hAnsi="Arial" w:cs="Arial"/>
          <w:sz w:val="24"/>
          <w:szCs w:val="24"/>
        </w:rPr>
        <w:t>ного судна в аренду или лизинг;</w:t>
      </w:r>
    </w:p>
    <w:p w:rsidR="00ED6DE4" w:rsidRDefault="007808AE" w:rsidP="00ED6DE4">
      <w:pPr>
        <w:autoSpaceDE w:val="0"/>
        <w:autoSpaceDN w:val="0"/>
        <w:adjustRightInd w:val="0"/>
        <w:ind w:firstLine="567"/>
        <w:jc w:val="both"/>
        <w:rPr>
          <w:rFonts w:ascii="Arial" w:hAnsi="Arial"/>
          <w:sz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5</w:t>
      </w:r>
      <w:r w:rsidR="00ED6DE4">
        <w:rPr>
          <w:rFonts w:ascii="Arial" w:hAnsi="Arial" w:cs="Arial"/>
          <w:sz w:val="24"/>
          <w:szCs w:val="24"/>
        </w:rPr>
        <w:t>.</w:t>
      </w:r>
      <w:r w:rsidR="00572084">
        <w:rPr>
          <w:rFonts w:ascii="Arial" w:hAnsi="Arial" w:cs="Arial"/>
          <w:sz w:val="24"/>
          <w:szCs w:val="24"/>
        </w:rPr>
        <w:t xml:space="preserve"> </w:t>
      </w:r>
      <w:r w:rsidR="00ED6DE4">
        <w:rPr>
          <w:rFonts w:ascii="Arial" w:hAnsi="Arial" w:cs="Arial"/>
          <w:sz w:val="24"/>
          <w:szCs w:val="24"/>
        </w:rPr>
        <w:t xml:space="preserve">изменение характера использования воздушного судна и частоты полетов по сравнению с </w:t>
      </w:r>
      <w:r w:rsidR="00ED6DE4">
        <w:rPr>
          <w:rFonts w:ascii="Arial" w:hAnsi="Arial"/>
          <w:sz w:val="24"/>
        </w:rPr>
        <w:t>указанным в договоре страхования/заявлении о страховании;</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Pr>
          <w:rFonts w:ascii="Arial" w:hAnsi="Arial"/>
          <w:sz w:val="24"/>
        </w:rPr>
        <w:t>.2.</w:t>
      </w:r>
      <w:r w:rsidR="00837004">
        <w:rPr>
          <w:rFonts w:ascii="Arial" w:hAnsi="Arial"/>
          <w:sz w:val="24"/>
        </w:rPr>
        <w:t>6</w:t>
      </w:r>
      <w:r w:rsidR="00ED6DE4">
        <w:rPr>
          <w:rFonts w:ascii="Arial" w:hAnsi="Arial"/>
          <w:sz w:val="24"/>
        </w:rPr>
        <w:t>.</w:t>
      </w:r>
      <w:r w:rsidR="00572084">
        <w:rPr>
          <w:rFonts w:ascii="Arial" w:hAnsi="Arial"/>
          <w:sz w:val="24"/>
        </w:rPr>
        <w:t xml:space="preserve"> </w:t>
      </w:r>
      <w:r w:rsidR="00ED6DE4">
        <w:rPr>
          <w:rFonts w:ascii="Arial" w:hAnsi="Arial"/>
          <w:sz w:val="24"/>
        </w:rPr>
        <w:t>изменение географического района эксплуатации воздушного судна по сравнению с указанным в договоре страхования/заявлении о страховании;</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sidRPr="00817267">
        <w:rPr>
          <w:rFonts w:ascii="Arial" w:hAnsi="Arial"/>
          <w:sz w:val="24"/>
        </w:rPr>
        <w:t>.2.</w:t>
      </w:r>
      <w:r w:rsidR="00837004">
        <w:rPr>
          <w:rFonts w:ascii="Arial" w:hAnsi="Arial"/>
          <w:sz w:val="24"/>
        </w:rPr>
        <w:t>7</w:t>
      </w:r>
      <w:r w:rsidR="00ED6DE4" w:rsidRPr="00817267">
        <w:rPr>
          <w:rFonts w:ascii="Arial" w:hAnsi="Arial"/>
          <w:sz w:val="24"/>
        </w:rPr>
        <w:t>.</w:t>
      </w:r>
      <w:r w:rsidR="00572084">
        <w:rPr>
          <w:rFonts w:ascii="Arial" w:hAnsi="Arial"/>
          <w:sz w:val="24"/>
        </w:rPr>
        <w:t xml:space="preserve"> </w:t>
      </w:r>
      <w:r w:rsidR="00ED6DE4" w:rsidRPr="00817267">
        <w:rPr>
          <w:rFonts w:ascii="Arial" w:hAnsi="Arial"/>
          <w:sz w:val="24"/>
        </w:rPr>
        <w:t>изменение базового аэропорта (места базирования);</w:t>
      </w:r>
    </w:p>
    <w:p w:rsidR="00ED6DE4" w:rsidRDefault="007808AE" w:rsidP="00ED6DE4">
      <w:pPr>
        <w:pStyle w:val="26"/>
        <w:numPr>
          <w:ilvl w:val="12"/>
          <w:numId w:val="0"/>
        </w:numPr>
        <w:ind w:firstLine="567"/>
        <w:jc w:val="both"/>
        <w:rPr>
          <w:rFonts w:ascii="Arial" w:hAnsi="Arial"/>
          <w:sz w:val="24"/>
        </w:rPr>
      </w:pPr>
      <w:r>
        <w:rPr>
          <w:rFonts w:ascii="Arial" w:hAnsi="Arial"/>
          <w:sz w:val="24"/>
        </w:rPr>
        <w:t>9</w:t>
      </w:r>
      <w:r w:rsidR="00ED6DE4">
        <w:rPr>
          <w:rFonts w:ascii="Arial" w:hAnsi="Arial"/>
          <w:sz w:val="24"/>
        </w:rPr>
        <w:t>.2.</w:t>
      </w:r>
      <w:r>
        <w:rPr>
          <w:rFonts w:ascii="Arial" w:hAnsi="Arial"/>
          <w:sz w:val="24"/>
        </w:rPr>
        <w:t>8</w:t>
      </w:r>
      <w:r w:rsidR="00ED6DE4">
        <w:rPr>
          <w:rFonts w:ascii="Arial" w:hAnsi="Arial"/>
          <w:sz w:val="24"/>
        </w:rPr>
        <w:t>.</w:t>
      </w:r>
      <w:r w:rsidR="00572084">
        <w:rPr>
          <w:rFonts w:ascii="Arial" w:hAnsi="Arial"/>
          <w:sz w:val="24"/>
        </w:rPr>
        <w:t xml:space="preserve"> </w:t>
      </w:r>
      <w:r w:rsidR="00ED6DE4">
        <w:rPr>
          <w:rFonts w:ascii="Arial" w:hAnsi="Arial"/>
          <w:sz w:val="24"/>
        </w:rPr>
        <w:t>снижение уровня квалификации летных экипажей, допущенных к управлению воздушным судном, по сравнению с указанной в заявлении о страховании на момент заключения договора страхования;</w:t>
      </w:r>
    </w:p>
    <w:p w:rsidR="00ED6DE4" w:rsidRDefault="007808AE" w:rsidP="00ED6DE4">
      <w:pPr>
        <w:pStyle w:val="26"/>
        <w:numPr>
          <w:ilvl w:val="12"/>
          <w:numId w:val="0"/>
        </w:numPr>
        <w:ind w:firstLine="567"/>
        <w:jc w:val="both"/>
        <w:rPr>
          <w:rFonts w:ascii="Arial" w:hAnsi="Arial"/>
          <w:sz w:val="24"/>
        </w:rPr>
      </w:pPr>
      <w:r>
        <w:rPr>
          <w:rFonts w:ascii="Arial" w:hAnsi="Arial"/>
          <w:sz w:val="24"/>
        </w:rPr>
        <w:t>9</w:t>
      </w:r>
      <w:r w:rsidR="00ED6DE4">
        <w:rPr>
          <w:rFonts w:ascii="Arial" w:hAnsi="Arial"/>
          <w:sz w:val="24"/>
        </w:rPr>
        <w:t>.2.</w:t>
      </w:r>
      <w:r w:rsidR="00837004">
        <w:rPr>
          <w:rFonts w:ascii="Arial" w:hAnsi="Arial"/>
          <w:sz w:val="24"/>
        </w:rPr>
        <w:t>9</w:t>
      </w:r>
      <w:r w:rsidR="00ED6DE4">
        <w:rPr>
          <w:rFonts w:ascii="Arial" w:hAnsi="Arial"/>
          <w:sz w:val="24"/>
        </w:rPr>
        <w:t xml:space="preserve">. увеличение количества пассажиров, груза, почты перевозимого на воздушном судне по сравнению с указанными Страхователем в Заявлении о страхование на момент </w:t>
      </w:r>
      <w:r w:rsidR="00761743">
        <w:rPr>
          <w:rFonts w:ascii="Arial" w:hAnsi="Arial"/>
          <w:sz w:val="24"/>
        </w:rPr>
        <w:t>заключения договора страхования;</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Pr>
          <w:rFonts w:ascii="Arial" w:hAnsi="Arial"/>
          <w:sz w:val="24"/>
        </w:rPr>
        <w:t>.2.1</w:t>
      </w:r>
      <w:r w:rsidR="00837004">
        <w:rPr>
          <w:rFonts w:ascii="Arial" w:hAnsi="Arial"/>
          <w:sz w:val="24"/>
        </w:rPr>
        <w:t>0</w:t>
      </w:r>
      <w:r w:rsidR="00ED6DE4">
        <w:rPr>
          <w:rFonts w:ascii="Arial" w:hAnsi="Arial"/>
          <w:sz w:val="24"/>
        </w:rPr>
        <w:t>. задержка рейса</w:t>
      </w:r>
      <w:r w:rsidR="0023247D">
        <w:rPr>
          <w:rFonts w:ascii="Arial" w:hAnsi="Arial"/>
          <w:sz w:val="24"/>
        </w:rPr>
        <w:t xml:space="preserve"> при страховании разового полета</w:t>
      </w:r>
      <w:r w:rsidR="00ED6DE4">
        <w:rPr>
          <w:rFonts w:ascii="Arial" w:hAnsi="Arial"/>
          <w:sz w:val="24"/>
        </w:rPr>
        <w:t>;</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837004">
        <w:rPr>
          <w:rFonts w:ascii="Arial" w:hAnsi="Arial"/>
          <w:sz w:val="24"/>
        </w:rPr>
        <w:t>.2.11.</w:t>
      </w:r>
      <w:r w:rsidR="00ED6DE4">
        <w:rPr>
          <w:rFonts w:ascii="Arial" w:hAnsi="Arial"/>
          <w:sz w:val="24"/>
        </w:rPr>
        <w:t xml:space="preserve"> перегон воздушного судна для продажи, списания, передачи в ремонт, аренду/лизинг, демонстративных полетов, испытаний.</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sz w:val="24"/>
        </w:rPr>
        <w:t>Сообщение об изменении страхового</w:t>
      </w:r>
      <w:r>
        <w:rPr>
          <w:rFonts w:ascii="Arial" w:hAnsi="Arial" w:cs="Arial"/>
          <w:sz w:val="24"/>
          <w:szCs w:val="24"/>
        </w:rPr>
        <w:t xml:space="preserve"> риска может быть направлено Страховщику в любой доступной форме</w:t>
      </w:r>
      <w:r w:rsidR="00A05B67">
        <w:rPr>
          <w:rFonts w:ascii="Arial" w:hAnsi="Arial" w:cs="Arial"/>
          <w:sz w:val="24"/>
          <w:szCs w:val="24"/>
        </w:rPr>
        <w:t xml:space="preserve"> </w:t>
      </w:r>
      <w:r>
        <w:rPr>
          <w:rFonts w:ascii="Arial" w:hAnsi="Arial" w:cs="Arial"/>
          <w:sz w:val="24"/>
          <w:szCs w:val="24"/>
        </w:rPr>
        <w:t>(посредством телефонной, факсимильной, телеграфной, электронной, почтовой связи, или же  непосредственно), с последующим подтверждением письменно.</w:t>
      </w:r>
    </w:p>
    <w:p w:rsidR="00ED6DE4" w:rsidRDefault="007808AE" w:rsidP="00ED6DE4">
      <w:pPr>
        <w:widowControl/>
        <w:ind w:firstLine="567"/>
        <w:jc w:val="both"/>
        <w:rPr>
          <w:rFonts w:ascii="Arial" w:hAnsi="Arial"/>
          <w:sz w:val="24"/>
        </w:rPr>
      </w:pPr>
      <w:r>
        <w:rPr>
          <w:rFonts w:ascii="Arial" w:hAnsi="Arial"/>
          <w:sz w:val="24"/>
        </w:rPr>
        <w:lastRenderedPageBreak/>
        <w:t>9</w:t>
      </w:r>
      <w:r w:rsidR="00ED6DE4">
        <w:rPr>
          <w:rFonts w:ascii="Arial" w:hAnsi="Arial"/>
          <w:sz w:val="24"/>
        </w:rPr>
        <w:t>.3. 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rsidR="00ED6DE4" w:rsidRDefault="00ED6DE4" w:rsidP="00ED6DE4">
      <w:pPr>
        <w:widowControl/>
        <w:ind w:firstLine="567"/>
        <w:jc w:val="both"/>
        <w:rPr>
          <w:rFonts w:ascii="Arial" w:hAnsi="Arial"/>
          <w:sz w:val="24"/>
        </w:rPr>
      </w:pPr>
      <w:r>
        <w:rPr>
          <w:rFonts w:ascii="Arial" w:hAnsi="Arial"/>
          <w:sz w:val="24"/>
        </w:rPr>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порядке, предусмотренном законодательством Российской Федерации.</w:t>
      </w:r>
    </w:p>
    <w:p w:rsidR="00ED6DE4" w:rsidRDefault="007808AE" w:rsidP="00ED6DE4">
      <w:pPr>
        <w:pStyle w:val="210"/>
        <w:widowControl/>
        <w:ind w:firstLine="567"/>
        <w:rPr>
          <w:rFonts w:ascii="Arial" w:hAnsi="Arial"/>
        </w:rPr>
      </w:pPr>
      <w:r>
        <w:rPr>
          <w:rFonts w:ascii="Arial" w:hAnsi="Arial"/>
        </w:rPr>
        <w:t>9</w:t>
      </w:r>
      <w:r w:rsidR="005D5DB6">
        <w:rPr>
          <w:rFonts w:ascii="Arial" w:hAnsi="Arial"/>
        </w:rPr>
        <w:t xml:space="preserve">.4. </w:t>
      </w:r>
      <w:r w:rsidR="00ED6DE4">
        <w:rPr>
          <w:rFonts w:ascii="Arial" w:hAnsi="Arial"/>
        </w:rPr>
        <w:t>При неисполнении Страхователем обязанности, предусмотренной в п.</w:t>
      </w:r>
      <w:r>
        <w:rPr>
          <w:rFonts w:ascii="Arial" w:hAnsi="Arial"/>
        </w:rPr>
        <w:t>9</w:t>
      </w:r>
      <w:r w:rsidR="00ED6DE4">
        <w:rPr>
          <w:rFonts w:ascii="Arial" w:hAnsi="Arial"/>
        </w:rPr>
        <w:t>.1. настоящих Правил, Страховщик (до наступления страхового события) вправе потребовать расторжения договора страхования и возмещения убытков, причиненных расторжением договора.</w:t>
      </w:r>
    </w:p>
    <w:p w:rsidR="00ED6DE4" w:rsidRDefault="007808AE" w:rsidP="00ED6DE4">
      <w:pPr>
        <w:widowControl/>
        <w:ind w:firstLine="567"/>
        <w:jc w:val="both"/>
        <w:rPr>
          <w:rFonts w:ascii="Arial" w:hAnsi="Arial"/>
          <w:sz w:val="24"/>
        </w:rPr>
      </w:pPr>
      <w:r>
        <w:rPr>
          <w:rFonts w:ascii="Arial" w:hAnsi="Arial"/>
          <w:sz w:val="24"/>
        </w:rPr>
        <w:t>9</w:t>
      </w:r>
      <w:r w:rsidR="00ED6DE4">
        <w:rPr>
          <w:rFonts w:ascii="Arial" w:hAnsi="Arial"/>
          <w:sz w:val="24"/>
        </w:rPr>
        <w:t>.5. Страховщик не вправе требовать расторжения договора страхования, если обстоятельства, влекущие увеличение страхового риска, уже отпали.</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sz w:val="24"/>
        </w:rPr>
      </w:pPr>
      <w:r>
        <w:rPr>
          <w:rFonts w:ascii="Arial" w:hAnsi="Arial"/>
          <w:b/>
          <w:sz w:val="24"/>
        </w:rPr>
        <w:t>X. ПРАВА И ОБЯЗАННОСТИ СТОРОН</w:t>
      </w:r>
    </w:p>
    <w:p w:rsidR="00ED6DE4" w:rsidRDefault="00ED6DE4" w:rsidP="00ED6DE4">
      <w:pPr>
        <w:pStyle w:val="31"/>
        <w:widowControl/>
        <w:ind w:firstLine="567"/>
        <w:rPr>
          <w:rFonts w:ascii="Arial" w:hAnsi="Arial"/>
          <w:b w:val="0"/>
        </w:rPr>
      </w:pPr>
    </w:p>
    <w:p w:rsidR="00ED6DE4" w:rsidRDefault="007808AE" w:rsidP="00572084">
      <w:pPr>
        <w:pStyle w:val="BodyTextIndent31"/>
        <w:widowControl/>
        <w:ind w:firstLine="567"/>
        <w:rPr>
          <w:rFonts w:ascii="Arial" w:hAnsi="Arial"/>
          <w:color w:val="auto"/>
        </w:rPr>
      </w:pPr>
      <w:r>
        <w:rPr>
          <w:rFonts w:ascii="Arial" w:hAnsi="Arial"/>
          <w:color w:val="auto"/>
        </w:rPr>
        <w:t>10</w:t>
      </w:r>
      <w:r w:rsidR="00ED6DE4">
        <w:rPr>
          <w:rFonts w:ascii="Arial" w:hAnsi="Arial"/>
          <w:color w:val="auto"/>
        </w:rPr>
        <w:t xml:space="preserve">.1. </w:t>
      </w:r>
      <w:r w:rsidR="00ED6DE4" w:rsidRPr="00572084">
        <w:rPr>
          <w:rFonts w:ascii="Arial" w:hAnsi="Arial"/>
          <w:b/>
          <w:color w:val="auto"/>
        </w:rPr>
        <w:t>Страховщик обязан:</w:t>
      </w:r>
    </w:p>
    <w:p w:rsidR="00ED6DE4" w:rsidRDefault="007808AE" w:rsidP="00572084">
      <w:pPr>
        <w:widowControl/>
        <w:ind w:firstLine="567"/>
        <w:jc w:val="both"/>
        <w:rPr>
          <w:rFonts w:ascii="Arial" w:hAnsi="Arial"/>
          <w:sz w:val="24"/>
        </w:rPr>
      </w:pPr>
      <w:r>
        <w:rPr>
          <w:rFonts w:ascii="Arial" w:hAnsi="Arial"/>
          <w:sz w:val="24"/>
        </w:rPr>
        <w:t>10</w:t>
      </w:r>
      <w:r w:rsidR="00ED6DE4">
        <w:rPr>
          <w:rFonts w:ascii="Arial" w:hAnsi="Arial"/>
          <w:sz w:val="24"/>
        </w:rPr>
        <w:t>.1.1. Ознакомить Страхователя с настоящими Правилами, до заключения договора страхования.</w:t>
      </w:r>
    </w:p>
    <w:p w:rsidR="00ED6DE4" w:rsidRPr="00BC27F9" w:rsidRDefault="007808AE" w:rsidP="00572084">
      <w:pPr>
        <w:widowControl/>
        <w:ind w:firstLine="567"/>
        <w:jc w:val="both"/>
        <w:rPr>
          <w:rFonts w:ascii="Arial" w:hAnsi="Arial"/>
          <w:sz w:val="24"/>
        </w:rPr>
      </w:pPr>
      <w:r>
        <w:rPr>
          <w:rFonts w:ascii="Arial" w:hAnsi="Arial"/>
          <w:sz w:val="24"/>
        </w:rPr>
        <w:t>10</w:t>
      </w:r>
      <w:r w:rsidR="00ED6DE4" w:rsidRPr="00BC27F9">
        <w:rPr>
          <w:rFonts w:ascii="Arial" w:hAnsi="Arial"/>
          <w:sz w:val="24"/>
        </w:rPr>
        <w:t>.1.2. Заключ</w:t>
      </w:r>
      <w:r w:rsidR="004533F9">
        <w:rPr>
          <w:rFonts w:ascii="Arial" w:hAnsi="Arial"/>
          <w:sz w:val="24"/>
        </w:rPr>
        <w:t>а</w:t>
      </w:r>
      <w:r w:rsidR="00ED6DE4" w:rsidRPr="00BC27F9">
        <w:rPr>
          <w:rFonts w:ascii="Arial" w:hAnsi="Arial"/>
          <w:sz w:val="24"/>
        </w:rPr>
        <w:t>ть договор</w:t>
      </w:r>
      <w:r w:rsidR="004533F9">
        <w:rPr>
          <w:rFonts w:ascii="Arial" w:hAnsi="Arial"/>
          <w:sz w:val="24"/>
        </w:rPr>
        <w:t>ы</w:t>
      </w:r>
      <w:r w:rsidR="00ED6DE4" w:rsidRPr="00BC27F9">
        <w:rPr>
          <w:rFonts w:ascii="Arial" w:hAnsi="Arial"/>
          <w:sz w:val="24"/>
        </w:rPr>
        <w:t xml:space="preserve"> страхования в соответствии с настоящими Правилами и установленными Страховщиком размерами страховых тарифов.</w:t>
      </w:r>
    </w:p>
    <w:p w:rsidR="00ED6DE4" w:rsidRDefault="007808AE" w:rsidP="00572084">
      <w:pPr>
        <w:pStyle w:val="BodyTextIndent23"/>
        <w:widowControl/>
        <w:ind w:firstLine="567"/>
        <w:rPr>
          <w:rFonts w:ascii="Arial" w:hAnsi="Arial"/>
          <w:color w:val="auto"/>
        </w:rPr>
      </w:pPr>
      <w:r>
        <w:rPr>
          <w:rFonts w:ascii="Arial" w:hAnsi="Arial"/>
          <w:color w:val="auto"/>
        </w:rPr>
        <w:t>10</w:t>
      </w:r>
      <w:r w:rsidR="00ED6DE4" w:rsidRPr="00BC27F9">
        <w:rPr>
          <w:rFonts w:ascii="Arial" w:hAnsi="Arial"/>
          <w:color w:val="auto"/>
        </w:rPr>
        <w:t>.1.3. В случае утраты Страхователем договора страхования или страхового</w:t>
      </w:r>
      <w:r w:rsidR="00ED6DE4">
        <w:rPr>
          <w:rFonts w:ascii="Arial" w:hAnsi="Arial"/>
          <w:color w:val="auto"/>
        </w:rPr>
        <w:t xml:space="preserve"> полиса (сертификата) выдать их дубликаты.</w:t>
      </w:r>
    </w:p>
    <w:p w:rsidR="00ED6DE4" w:rsidRDefault="007808AE" w:rsidP="00572084">
      <w:pPr>
        <w:pStyle w:val="BodyTextIndent32"/>
        <w:widowControl/>
        <w:ind w:firstLine="567"/>
        <w:rPr>
          <w:rFonts w:ascii="Arial" w:hAnsi="Arial"/>
          <w:sz w:val="24"/>
        </w:rPr>
      </w:pPr>
      <w:r>
        <w:rPr>
          <w:rFonts w:ascii="Arial" w:hAnsi="Arial"/>
          <w:sz w:val="24"/>
        </w:rPr>
        <w:t>10</w:t>
      </w:r>
      <w:r w:rsidR="00ED6DE4">
        <w:rPr>
          <w:rFonts w:ascii="Arial" w:hAnsi="Arial"/>
          <w:sz w:val="24"/>
        </w:rPr>
        <w:t xml:space="preserve">.1.4. На основании документов, представленных Страхователем согласно п. 10.2. настоящих Правил, и в сроки, установленные </w:t>
      </w:r>
      <w:r w:rsidR="004533F9">
        <w:rPr>
          <w:rFonts w:ascii="Arial" w:hAnsi="Arial"/>
          <w:sz w:val="24"/>
        </w:rPr>
        <w:t xml:space="preserve">Правилами и </w:t>
      </w:r>
      <w:r w:rsidR="00ED6DE4">
        <w:rPr>
          <w:rFonts w:ascii="Arial" w:hAnsi="Arial"/>
          <w:sz w:val="24"/>
        </w:rPr>
        <w:t xml:space="preserve">договором страхования, составить страховой акт или направить Страхователю в письменной форме </w:t>
      </w:r>
      <w:r w:rsidR="00E81DB1">
        <w:rPr>
          <w:rFonts w:ascii="Arial" w:hAnsi="Arial"/>
          <w:sz w:val="24"/>
        </w:rPr>
        <w:t xml:space="preserve">в течение 3-х рабочих дней </w:t>
      </w:r>
      <w:r w:rsidR="00ED6DE4">
        <w:rPr>
          <w:rFonts w:ascii="Arial" w:hAnsi="Arial"/>
          <w:sz w:val="24"/>
        </w:rPr>
        <w:t>отказ в выплате страхового возмещения с указанием причины отказа.</w:t>
      </w:r>
    </w:p>
    <w:p w:rsidR="00ED6DE4" w:rsidRDefault="007808AE" w:rsidP="00572084">
      <w:pPr>
        <w:pStyle w:val="BodyTextIndent32"/>
        <w:widowControl/>
        <w:ind w:firstLine="567"/>
        <w:rPr>
          <w:rFonts w:ascii="Arial" w:hAnsi="Arial"/>
          <w:sz w:val="24"/>
        </w:rPr>
      </w:pPr>
      <w:r>
        <w:rPr>
          <w:rFonts w:ascii="Arial" w:hAnsi="Arial"/>
          <w:sz w:val="24"/>
        </w:rPr>
        <w:t>10</w:t>
      </w:r>
      <w:r w:rsidR="00ED6DE4">
        <w:rPr>
          <w:rFonts w:ascii="Arial" w:hAnsi="Arial"/>
          <w:sz w:val="24"/>
        </w:rPr>
        <w:t>.1.5. При страховом случае произвести выплату страхового возмещения в порядке, в сроки и в размерах, предусмотренных настоящими Правилами и договором страхования.</w:t>
      </w:r>
    </w:p>
    <w:p w:rsidR="00ED6DE4" w:rsidRDefault="007808AE" w:rsidP="00572084">
      <w:pPr>
        <w:pStyle w:val="BodyTextIndent22"/>
        <w:widowControl/>
        <w:ind w:firstLine="567"/>
        <w:rPr>
          <w:rFonts w:ascii="Arial" w:hAnsi="Arial"/>
        </w:rPr>
      </w:pPr>
      <w:r>
        <w:rPr>
          <w:rFonts w:ascii="Arial" w:hAnsi="Arial"/>
        </w:rPr>
        <w:t>10</w:t>
      </w:r>
      <w:r w:rsidR="00ED6DE4">
        <w:rPr>
          <w:rFonts w:ascii="Arial" w:hAnsi="Arial"/>
        </w:rPr>
        <w:t>.1.6. Не разглашать сведения о Страхователе и его имущественном положении, если это не вступит в противоречие с законодательством Российской Федерации.</w:t>
      </w:r>
    </w:p>
    <w:p w:rsidR="00063F51" w:rsidRPr="00063F51" w:rsidRDefault="00063F51" w:rsidP="00063F51">
      <w:pPr>
        <w:pStyle w:val="BodyTextIndent22"/>
        <w:widowControl/>
        <w:rPr>
          <w:rFonts w:ascii="Arial" w:hAnsi="Arial"/>
        </w:rPr>
      </w:pPr>
      <w:r>
        <w:rPr>
          <w:rFonts w:ascii="Arial" w:hAnsi="Arial"/>
        </w:rPr>
        <w:t>10</w:t>
      </w:r>
      <w:r w:rsidRPr="00063F51">
        <w:rPr>
          <w:rFonts w:ascii="Arial" w:hAnsi="Arial"/>
        </w:rPr>
        <w:t>.1.7. По запросу страхователя информировать последнего:</w:t>
      </w:r>
    </w:p>
    <w:p w:rsidR="00063F51" w:rsidRPr="00063F51" w:rsidRDefault="00063F51" w:rsidP="00063F51">
      <w:pPr>
        <w:pStyle w:val="BodyTextIndent22"/>
        <w:widowControl/>
        <w:rPr>
          <w:rFonts w:ascii="Arial" w:hAnsi="Arial"/>
        </w:rPr>
      </w:pPr>
      <w:r>
        <w:rPr>
          <w:rFonts w:ascii="Arial" w:hAnsi="Arial"/>
        </w:rPr>
        <w:t>10</w:t>
      </w:r>
      <w:r w:rsidRPr="00063F51">
        <w:rPr>
          <w:rFonts w:ascii="Arial" w:hAnsi="Arial"/>
        </w:rPr>
        <w:t>.1.7.1. обо всех предусмотренных настоящими Правилами и (или) договором страхования необходимых действиях, которые Страхователь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63F51" w:rsidRPr="00063F51" w:rsidRDefault="00063F51" w:rsidP="00063F51">
      <w:pPr>
        <w:pStyle w:val="BodyTextIndent22"/>
        <w:widowControl/>
        <w:rPr>
          <w:rFonts w:ascii="Arial" w:hAnsi="Arial"/>
        </w:rPr>
      </w:pPr>
      <w:r>
        <w:rPr>
          <w:rFonts w:ascii="Arial" w:hAnsi="Arial"/>
        </w:rPr>
        <w:t>10</w:t>
      </w:r>
      <w:r w:rsidRPr="00063F51">
        <w:rPr>
          <w:rFonts w:ascii="Arial" w:hAnsi="Arial"/>
        </w:rPr>
        <w:t xml:space="preserve">.1.7.2. о предусмотренных настоящими Правилами и (или) договором страхования форме и </w:t>
      </w:r>
      <w:r w:rsidR="00E81DB1" w:rsidRPr="00063F51">
        <w:rPr>
          <w:rFonts w:ascii="Arial" w:hAnsi="Arial"/>
        </w:rPr>
        <w:t>способах осуществления страховой выплаты,</w:t>
      </w:r>
      <w:r w:rsidRPr="00063F51">
        <w:rPr>
          <w:rFonts w:ascii="Arial" w:hAnsi="Arial"/>
        </w:rPr>
        <w:t xml:space="preserve"> и порядке их изменения, направленных на обеспечение прав Страхователя на получение страховой выплаты удобным для него способом из числа указанных в договоре страхования.</w:t>
      </w:r>
    </w:p>
    <w:p w:rsidR="00063F51" w:rsidRDefault="00063F51" w:rsidP="00063F51">
      <w:pPr>
        <w:pStyle w:val="BodyTextIndent22"/>
        <w:widowControl/>
        <w:ind w:firstLine="708"/>
        <w:rPr>
          <w:rFonts w:ascii="Arial" w:hAnsi="Arial"/>
        </w:rPr>
      </w:pPr>
      <w:r w:rsidRPr="00063F51">
        <w:rPr>
          <w:rFonts w:ascii="Arial" w:hAnsi="Arial"/>
        </w:rPr>
        <w:t>Вышеуказанная информация доводится до Страхователя в устной, бумажной или электронной форме.</w:t>
      </w:r>
    </w:p>
    <w:p w:rsidR="00ED6DE4" w:rsidRPr="00572084" w:rsidRDefault="007808AE" w:rsidP="00572084">
      <w:pPr>
        <w:pStyle w:val="31"/>
        <w:widowControl/>
        <w:ind w:firstLine="567"/>
        <w:rPr>
          <w:rFonts w:ascii="Arial" w:hAnsi="Arial"/>
        </w:rPr>
      </w:pPr>
      <w:r>
        <w:rPr>
          <w:rFonts w:ascii="Arial" w:hAnsi="Arial"/>
          <w:b w:val="0"/>
        </w:rPr>
        <w:t>10</w:t>
      </w:r>
      <w:r w:rsidR="00ED6DE4" w:rsidRPr="008457E4">
        <w:rPr>
          <w:rFonts w:ascii="Arial" w:hAnsi="Arial"/>
          <w:b w:val="0"/>
        </w:rPr>
        <w:t xml:space="preserve">.2. </w:t>
      </w:r>
      <w:r w:rsidR="00ED6DE4" w:rsidRPr="00572084">
        <w:rPr>
          <w:rFonts w:ascii="Arial" w:hAnsi="Arial"/>
        </w:rPr>
        <w:t>Страховщик имеет право:</w:t>
      </w:r>
    </w:p>
    <w:p w:rsidR="00ED6DE4" w:rsidRPr="008457E4" w:rsidRDefault="007808AE" w:rsidP="00572084">
      <w:pPr>
        <w:ind w:firstLine="567"/>
        <w:jc w:val="both"/>
        <w:rPr>
          <w:rFonts w:ascii="Arial" w:hAnsi="Arial" w:cs="Arial"/>
          <w:sz w:val="24"/>
          <w:szCs w:val="24"/>
        </w:rPr>
      </w:pPr>
      <w:r>
        <w:rPr>
          <w:rFonts w:ascii="Arial" w:hAnsi="Arial"/>
          <w:sz w:val="24"/>
          <w:szCs w:val="24"/>
        </w:rPr>
        <w:t>10</w:t>
      </w:r>
      <w:r w:rsidR="00ED6DE4" w:rsidRPr="008457E4">
        <w:rPr>
          <w:rFonts w:ascii="Arial" w:hAnsi="Arial"/>
          <w:sz w:val="24"/>
          <w:szCs w:val="24"/>
        </w:rPr>
        <w:t>.2.1.</w:t>
      </w:r>
      <w:r w:rsidR="00ED6DE4" w:rsidRPr="008457E4">
        <w:rPr>
          <w:rFonts w:ascii="Arial" w:hAnsi="Arial"/>
        </w:rPr>
        <w:t xml:space="preserve"> </w:t>
      </w:r>
      <w:r w:rsidR="00572084" w:rsidRPr="00572084">
        <w:rPr>
          <w:rFonts w:ascii="Arial" w:hAnsi="Arial"/>
          <w:sz w:val="24"/>
          <w:szCs w:val="24"/>
        </w:rPr>
        <w:t>П</w:t>
      </w:r>
      <w:r w:rsidR="00ED6DE4" w:rsidRPr="008457E4">
        <w:rPr>
          <w:rFonts w:ascii="Arial" w:hAnsi="Arial" w:cs="Arial"/>
          <w:sz w:val="24"/>
          <w:szCs w:val="24"/>
        </w:rPr>
        <w:t xml:space="preserve">ри заключении договора страхования запросить у страхователя необходимую информацию о его деятельности, в том числе  </w:t>
      </w:r>
      <w:r w:rsidR="00ED6DE4" w:rsidRPr="008457E4">
        <w:rPr>
          <w:rFonts w:ascii="Arial" w:hAnsi="Arial"/>
          <w:sz w:val="24"/>
          <w:szCs w:val="24"/>
        </w:rPr>
        <w:t>обследовать воздушное судно, указанное в Заявлении о страховании и изучить необходимую документацию,</w:t>
      </w:r>
      <w:r w:rsidR="00ED6DE4" w:rsidRPr="008457E4">
        <w:rPr>
          <w:rFonts w:ascii="Arial" w:hAnsi="Arial" w:cs="Arial"/>
          <w:sz w:val="24"/>
          <w:szCs w:val="24"/>
        </w:rPr>
        <w:t xml:space="preserve"> с целью оценки риска и</w:t>
      </w:r>
      <w:r w:rsidR="00761743">
        <w:rPr>
          <w:rFonts w:ascii="Arial" w:hAnsi="Arial" w:cs="Arial"/>
          <w:sz w:val="24"/>
          <w:szCs w:val="24"/>
        </w:rPr>
        <w:t xml:space="preserve"> установления страхового тарифа.</w:t>
      </w:r>
    </w:p>
    <w:p w:rsidR="00ED6DE4" w:rsidRPr="00083E65" w:rsidRDefault="007808AE" w:rsidP="00572084">
      <w:pPr>
        <w:ind w:firstLine="567"/>
        <w:jc w:val="both"/>
        <w:rPr>
          <w:rFonts w:ascii="Arial" w:hAnsi="Arial" w:cs="Arial"/>
          <w:snapToGrid w:val="0"/>
          <w:sz w:val="24"/>
          <w:szCs w:val="24"/>
        </w:rPr>
      </w:pPr>
      <w:r>
        <w:rPr>
          <w:rFonts w:ascii="Arial" w:hAnsi="Arial" w:cs="Arial"/>
          <w:sz w:val="24"/>
          <w:szCs w:val="24"/>
        </w:rPr>
        <w:t>10</w:t>
      </w:r>
      <w:r w:rsidR="00ED6DE4" w:rsidRPr="008457E4">
        <w:rPr>
          <w:rFonts w:ascii="Arial" w:hAnsi="Arial" w:cs="Arial"/>
          <w:sz w:val="24"/>
          <w:szCs w:val="24"/>
        </w:rPr>
        <w:t xml:space="preserve">.2.2. </w:t>
      </w:r>
      <w:r w:rsidR="00ED6DE4" w:rsidRPr="008457E4">
        <w:rPr>
          <w:rFonts w:ascii="Arial" w:hAnsi="Arial" w:cs="Arial"/>
          <w:snapToGrid w:val="0"/>
          <w:sz w:val="24"/>
          <w:szCs w:val="24"/>
        </w:rPr>
        <w:t xml:space="preserve">При изменении степени риска и </w:t>
      </w:r>
      <w:r w:rsidR="00ED6DE4" w:rsidRPr="008457E4">
        <w:rPr>
          <w:rFonts w:ascii="Arial" w:hAnsi="Arial" w:cs="Arial"/>
          <w:sz w:val="24"/>
          <w:szCs w:val="24"/>
        </w:rPr>
        <w:t xml:space="preserve"> существенных изменениях в принятом на </w:t>
      </w:r>
      <w:r w:rsidR="00ED6DE4" w:rsidRPr="008457E4">
        <w:rPr>
          <w:rFonts w:ascii="Arial" w:hAnsi="Arial" w:cs="Arial"/>
          <w:sz w:val="24"/>
          <w:szCs w:val="24"/>
        </w:rPr>
        <w:lastRenderedPageBreak/>
        <w:t>страхование страховом риске, происшедших в течение срока действия договора страхования</w:t>
      </w:r>
      <w:r w:rsidR="00ED6DE4" w:rsidRPr="008457E4">
        <w:rPr>
          <w:rFonts w:ascii="Arial" w:hAnsi="Arial" w:cs="Arial"/>
          <w:snapToGrid w:val="0"/>
          <w:sz w:val="24"/>
          <w:szCs w:val="24"/>
        </w:rPr>
        <w:t>, потребовать изменения условий договора страхования, уплаты дополнительной страховой</w:t>
      </w:r>
      <w:r w:rsidR="00ED6DE4" w:rsidRPr="008457E4">
        <w:rPr>
          <w:rFonts w:ascii="Arial" w:hAnsi="Arial" w:cs="Arial"/>
          <w:snapToGrid w:val="0"/>
          <w:sz w:val="24"/>
          <w:szCs w:val="24"/>
        </w:rPr>
        <w:tab/>
        <w:t xml:space="preserve"> премии.</w:t>
      </w:r>
    </w:p>
    <w:p w:rsidR="00ED6DE4" w:rsidRPr="00A34B48" w:rsidRDefault="007808AE" w:rsidP="00572084">
      <w:pPr>
        <w:autoSpaceDE w:val="0"/>
        <w:autoSpaceDN w:val="0"/>
        <w:adjustRightInd w:val="0"/>
        <w:ind w:firstLine="567"/>
        <w:jc w:val="both"/>
        <w:rPr>
          <w:rFonts w:ascii="Arial" w:hAnsi="Arial"/>
          <w:sz w:val="24"/>
        </w:rPr>
      </w:pPr>
      <w:r>
        <w:rPr>
          <w:rFonts w:ascii="Arial" w:hAnsi="Arial"/>
          <w:sz w:val="24"/>
        </w:rPr>
        <w:t>10</w:t>
      </w:r>
      <w:r w:rsidR="00ED6DE4">
        <w:rPr>
          <w:rFonts w:ascii="Arial" w:hAnsi="Arial"/>
          <w:sz w:val="24"/>
        </w:rPr>
        <w:t xml:space="preserve">.2.3. </w:t>
      </w:r>
      <w:r w:rsidR="00ED6DE4" w:rsidRPr="00C95AA1">
        <w:rPr>
          <w:rFonts w:ascii="Arial" w:hAnsi="Arial"/>
          <w:sz w:val="24"/>
        </w:rPr>
        <w:t xml:space="preserve">Участвовать в расследовании страховых случаев и выполнять иную работу, связанную с исполнением договора страхования в течение срока его действия, </w:t>
      </w:r>
      <w:r w:rsidR="00ED6DE4" w:rsidRPr="00A34B48">
        <w:rPr>
          <w:rFonts w:ascii="Arial" w:hAnsi="Arial"/>
          <w:sz w:val="24"/>
        </w:rPr>
        <w:t xml:space="preserve">проверять соблюдение Страхователем требований нормативно-технической документации, </w:t>
      </w:r>
      <w:r w:rsidR="00144CE2">
        <w:rPr>
          <w:rFonts w:ascii="Arial" w:hAnsi="Arial"/>
          <w:sz w:val="24"/>
        </w:rPr>
        <w:t xml:space="preserve">летной документации, </w:t>
      </w:r>
      <w:r w:rsidR="00ED6DE4" w:rsidRPr="00A34B48">
        <w:rPr>
          <w:rFonts w:ascii="Arial" w:hAnsi="Arial"/>
          <w:sz w:val="24"/>
        </w:rPr>
        <w:t>а также документации по эксплуатации воздушных судов.</w:t>
      </w:r>
    </w:p>
    <w:p w:rsidR="00ED6DE4" w:rsidRPr="000016B2" w:rsidRDefault="007808AE" w:rsidP="00572084">
      <w:pPr>
        <w:widowControl/>
        <w:ind w:firstLine="567"/>
        <w:jc w:val="both"/>
        <w:rPr>
          <w:rFonts w:ascii="Arial" w:hAnsi="Arial"/>
          <w:sz w:val="24"/>
          <w:szCs w:val="24"/>
        </w:rPr>
      </w:pPr>
      <w:r>
        <w:rPr>
          <w:rFonts w:ascii="Arial" w:hAnsi="Arial"/>
          <w:sz w:val="24"/>
          <w:szCs w:val="24"/>
        </w:rPr>
        <w:t>10</w:t>
      </w:r>
      <w:r w:rsidR="00ED6DE4" w:rsidRPr="000016B2">
        <w:rPr>
          <w:rFonts w:ascii="Arial" w:hAnsi="Arial"/>
          <w:sz w:val="24"/>
          <w:szCs w:val="24"/>
        </w:rPr>
        <w:t>.2.</w:t>
      </w:r>
      <w:r w:rsidR="00ED6DE4">
        <w:rPr>
          <w:rFonts w:ascii="Arial" w:hAnsi="Arial"/>
          <w:sz w:val="24"/>
          <w:szCs w:val="24"/>
        </w:rPr>
        <w:t>4</w:t>
      </w:r>
      <w:r w:rsidR="00ED6DE4" w:rsidRPr="000016B2">
        <w:rPr>
          <w:rFonts w:ascii="Arial" w:hAnsi="Arial"/>
          <w:sz w:val="24"/>
          <w:szCs w:val="24"/>
        </w:rPr>
        <w:t>. 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w:t>
      </w:r>
      <w:r w:rsidR="00144CE2">
        <w:rPr>
          <w:rFonts w:ascii="Arial" w:hAnsi="Arial"/>
          <w:sz w:val="24"/>
          <w:szCs w:val="24"/>
        </w:rPr>
        <w:t>,</w:t>
      </w:r>
      <w:r w:rsidR="00ED6DE4" w:rsidRPr="000016B2">
        <w:rPr>
          <w:rFonts w:ascii="Arial" w:hAnsi="Arial"/>
          <w:sz w:val="24"/>
          <w:szCs w:val="24"/>
        </w:rPr>
        <w:t xml:space="preserve"> и размер причиненного вреда.</w:t>
      </w:r>
    </w:p>
    <w:p w:rsidR="00ED6DE4" w:rsidRPr="00034375" w:rsidRDefault="007808AE" w:rsidP="00572084">
      <w:pPr>
        <w:widowControl/>
        <w:autoSpaceDE w:val="0"/>
        <w:autoSpaceDN w:val="0"/>
        <w:adjustRightInd w:val="0"/>
        <w:ind w:firstLine="567"/>
        <w:jc w:val="both"/>
        <w:rPr>
          <w:rFonts w:ascii="Arial" w:hAnsi="Arial" w:cs="Arial"/>
          <w:sz w:val="24"/>
          <w:szCs w:val="24"/>
        </w:rPr>
      </w:pPr>
      <w:r>
        <w:rPr>
          <w:rFonts w:ascii="Arial" w:hAnsi="Arial"/>
          <w:sz w:val="24"/>
        </w:rPr>
        <w:t>10</w:t>
      </w:r>
      <w:r w:rsidR="00ED6DE4">
        <w:rPr>
          <w:rFonts w:ascii="Arial" w:hAnsi="Arial"/>
          <w:sz w:val="24"/>
        </w:rPr>
        <w:t xml:space="preserve">.2.5. Назначать сюрвейера (эксперта) для проведения страхового расследования с целью установления факта страхового случая и определения </w:t>
      </w:r>
      <w:r w:rsidR="00ED6DE4" w:rsidRPr="008457E4">
        <w:rPr>
          <w:rFonts w:ascii="Arial" w:hAnsi="Arial"/>
          <w:sz w:val="24"/>
        </w:rPr>
        <w:t>размера причиненного вреда</w:t>
      </w:r>
      <w:r w:rsidR="00ED6DE4" w:rsidRPr="008457E4">
        <w:rPr>
          <w:rFonts w:ascii="Arial,Bold" w:hAnsi="Arial,Bold" w:cs="Arial,Bold"/>
          <w:b/>
          <w:bCs/>
        </w:rPr>
        <w:t xml:space="preserve">, </w:t>
      </w:r>
      <w:r w:rsidR="00ED6DE4" w:rsidRPr="008457E4">
        <w:rPr>
          <w:rFonts w:ascii="Arial" w:hAnsi="Arial" w:cs="Arial"/>
          <w:bCs/>
          <w:sz w:val="24"/>
          <w:szCs w:val="24"/>
        </w:rPr>
        <w:t>назначать юридическую фирму для представления интересов Страхователя в судебном процессе</w:t>
      </w:r>
      <w:r w:rsidR="00ED6DE4" w:rsidRPr="008457E4">
        <w:rPr>
          <w:rFonts w:ascii="Arial" w:hAnsi="Arial" w:cs="Arial"/>
          <w:sz w:val="24"/>
          <w:szCs w:val="24"/>
        </w:rPr>
        <w:t>.</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.2.6</w:t>
      </w:r>
      <w:r w:rsidR="00144CE2">
        <w:rPr>
          <w:rFonts w:ascii="Arial" w:hAnsi="Arial"/>
        </w:rPr>
        <w:t>.</w:t>
      </w:r>
      <w:r w:rsidR="00ED6DE4">
        <w:rPr>
          <w:rFonts w:ascii="Arial" w:hAnsi="Arial"/>
        </w:rPr>
        <w:t xml:space="preserve"> Вступать от имени Страхователя и с его согласия в переговоры и соглашения по требованиям потерпевших лиц о возмещении причиненного им вреда, а также вести связанные с этим дела.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sidRPr="00A34B48">
        <w:rPr>
          <w:rFonts w:ascii="Arial" w:hAnsi="Arial" w:cs="Arial"/>
          <w:sz w:val="24"/>
          <w:szCs w:val="24"/>
        </w:rPr>
        <w:t>.2.</w:t>
      </w:r>
      <w:r w:rsidR="00ED6DE4">
        <w:rPr>
          <w:rFonts w:ascii="Arial" w:hAnsi="Arial" w:cs="Arial"/>
          <w:sz w:val="24"/>
          <w:szCs w:val="24"/>
        </w:rPr>
        <w:t>7</w:t>
      </w:r>
      <w:r w:rsidR="00ED6DE4" w:rsidRPr="00A34B48">
        <w:rPr>
          <w:rFonts w:ascii="Arial" w:hAnsi="Arial" w:cs="Arial"/>
          <w:sz w:val="24"/>
          <w:szCs w:val="24"/>
        </w:rPr>
        <w:t>.</w:t>
      </w:r>
      <w:r w:rsidR="005D5DB6">
        <w:rPr>
          <w:rFonts w:ascii="Arial" w:hAnsi="Arial" w:cs="Arial"/>
          <w:sz w:val="24"/>
          <w:szCs w:val="24"/>
        </w:rPr>
        <w:t xml:space="preserve"> </w:t>
      </w:r>
      <w:r w:rsidR="00ED6DE4" w:rsidRPr="00A34B48">
        <w:rPr>
          <w:rFonts w:ascii="Arial" w:hAnsi="Arial" w:cs="Arial"/>
          <w:sz w:val="24"/>
          <w:szCs w:val="24"/>
        </w:rPr>
        <w:t>Согласовать передачу Страхователем прав и обязанност</w:t>
      </w:r>
      <w:r w:rsidR="004533F9">
        <w:rPr>
          <w:rFonts w:ascii="Arial" w:hAnsi="Arial" w:cs="Arial"/>
          <w:sz w:val="24"/>
          <w:szCs w:val="24"/>
        </w:rPr>
        <w:t>ей</w:t>
      </w:r>
      <w:r w:rsidR="00ED6DE4" w:rsidRPr="00A34B48">
        <w:rPr>
          <w:rFonts w:ascii="Arial" w:hAnsi="Arial" w:cs="Arial"/>
          <w:sz w:val="24"/>
          <w:szCs w:val="24"/>
        </w:rPr>
        <w:t xml:space="preserve"> по договору страхования третьей стороне полностью либо частично.  </w:t>
      </w:r>
    </w:p>
    <w:p w:rsidR="00ED6DE4" w:rsidRPr="00F02150" w:rsidRDefault="007808AE" w:rsidP="00572084">
      <w:pPr>
        <w:ind w:firstLine="567"/>
        <w:jc w:val="both"/>
        <w:rPr>
          <w:rFonts w:ascii="Arial" w:hAnsi="Arial" w:cs="Arial"/>
          <w:sz w:val="24"/>
          <w:szCs w:val="24"/>
        </w:rPr>
      </w:pPr>
      <w:r>
        <w:rPr>
          <w:rFonts w:ascii="Arial" w:hAnsi="Arial" w:cs="Arial"/>
          <w:sz w:val="24"/>
          <w:szCs w:val="24"/>
        </w:rPr>
        <w:t>10</w:t>
      </w:r>
      <w:r w:rsidR="00144CE2" w:rsidRPr="008457E4">
        <w:rPr>
          <w:rFonts w:ascii="Arial" w:hAnsi="Arial" w:cs="Arial"/>
          <w:sz w:val="24"/>
          <w:szCs w:val="24"/>
        </w:rPr>
        <w:t>.2.8. П</w:t>
      </w:r>
      <w:r w:rsidR="00ED6DE4" w:rsidRPr="008457E4">
        <w:rPr>
          <w:rFonts w:ascii="Arial" w:hAnsi="Arial" w:cs="Arial"/>
          <w:sz w:val="24"/>
          <w:szCs w:val="24"/>
        </w:rPr>
        <w:t>редъявлять требования к лицу, ответственному за убытки, возмещенные в результате страхования в пределах выплаченной страховщиком суммы (суброгация).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.2.9. Отказать в выплате страхового возмещения в случаях, предусмотренных настоящими Правилами и законодательством Российской Федерации.</w:t>
      </w:r>
    </w:p>
    <w:p w:rsidR="00572084" w:rsidRDefault="007808AE" w:rsidP="00572084">
      <w:pPr>
        <w:ind w:firstLine="567"/>
        <w:jc w:val="both"/>
        <w:rPr>
          <w:rFonts w:ascii="Arial" w:hAnsi="Arial"/>
        </w:rPr>
      </w:pPr>
      <w:r>
        <w:rPr>
          <w:rFonts w:ascii="Arial" w:hAnsi="Arial" w:cs="Arial"/>
          <w:snapToGrid w:val="0"/>
          <w:sz w:val="24"/>
          <w:szCs w:val="24"/>
        </w:rPr>
        <w:t>10</w:t>
      </w:r>
      <w:r w:rsidR="00ED6DE4" w:rsidRPr="00411F58">
        <w:rPr>
          <w:rFonts w:ascii="Arial" w:hAnsi="Arial" w:cs="Arial"/>
          <w:snapToGrid w:val="0"/>
          <w:sz w:val="24"/>
          <w:szCs w:val="24"/>
        </w:rPr>
        <w:t>.2.10. Расторгнуть договор страхования в порядке, предусмотренном гражданским законодательством Российской Федерации и настоящими Правилами страхования.</w:t>
      </w:r>
    </w:p>
    <w:p w:rsidR="00ED6DE4" w:rsidRPr="00572084" w:rsidRDefault="007808AE" w:rsidP="00572084">
      <w:pPr>
        <w:pStyle w:val="31"/>
        <w:widowControl/>
        <w:ind w:firstLine="567"/>
        <w:rPr>
          <w:rFonts w:ascii="Arial" w:hAnsi="Arial"/>
        </w:rPr>
      </w:pPr>
      <w:r>
        <w:rPr>
          <w:rFonts w:ascii="Arial" w:hAnsi="Arial"/>
          <w:b w:val="0"/>
        </w:rPr>
        <w:t>10</w:t>
      </w:r>
      <w:r w:rsidR="00ED6DE4">
        <w:rPr>
          <w:rFonts w:ascii="Arial" w:hAnsi="Arial"/>
          <w:b w:val="0"/>
        </w:rPr>
        <w:t xml:space="preserve">.3. </w:t>
      </w:r>
      <w:r w:rsidR="00ED6DE4" w:rsidRPr="00572084">
        <w:rPr>
          <w:rFonts w:ascii="Arial" w:hAnsi="Arial"/>
        </w:rPr>
        <w:t>Страхователь обязан:</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.3.1. Своевременно и в установленном договором страхования порядке уплачивать страховую премию (страховые взносы).</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.3.2.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уведомлять Страховщика об их изменении в течение срока действия договора страхования.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.3.3. Сообщить Страховщику о других заключенных или заключаемых договорах страхования гражданской ответственности, связанных с эксплуатацией воздушного судна, указанного в договоре страхования, осуществлением воздушных перевозок или выполнением авиационных работ на таком воздушном судне.</w:t>
      </w:r>
    </w:p>
    <w:p w:rsidR="005E2E24" w:rsidRDefault="007808AE" w:rsidP="00572084">
      <w:pPr>
        <w:pStyle w:val="210"/>
        <w:widowControl/>
        <w:ind w:firstLine="567"/>
        <w:rPr>
          <w:rFonts w:ascii="Arial" w:hAnsi="Arial"/>
        </w:rPr>
      </w:pPr>
      <w:r>
        <w:rPr>
          <w:rFonts w:ascii="Arial" w:hAnsi="Arial"/>
        </w:rPr>
        <w:t>10</w:t>
      </w:r>
      <w:r w:rsidR="00ED6DE4">
        <w:rPr>
          <w:rFonts w:ascii="Arial" w:hAnsi="Arial"/>
        </w:rPr>
        <w:t>.3.4. Сообщать Страховщику об изменениях прав на владение, распоряжение и пользование воздушным судном, указанным в договоре страхования.</w:t>
      </w:r>
      <w:r w:rsidR="00144CE2">
        <w:rPr>
          <w:rFonts w:ascii="Arial" w:hAnsi="Arial"/>
        </w:rPr>
        <w:t xml:space="preserve"> </w:t>
      </w:r>
    </w:p>
    <w:p w:rsidR="00144CE2" w:rsidRDefault="00144CE2" w:rsidP="00572084">
      <w:pPr>
        <w:pStyle w:val="210"/>
        <w:widowControl/>
        <w:ind w:firstLine="567"/>
        <w:rPr>
          <w:rFonts w:ascii="Arial" w:hAnsi="Arial"/>
          <w:color w:val="000000"/>
        </w:rPr>
      </w:pPr>
      <w:r w:rsidRPr="008457E4">
        <w:rPr>
          <w:rFonts w:ascii="Arial" w:hAnsi="Arial"/>
          <w:color w:val="000000"/>
        </w:rPr>
        <w:t>Новый собственник обязан представить Страховщику анкету по форме Заявления о страховании с приложением копий документов.</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.3.5. Сообщать Страховщику о заключении новых контрактов и соглашений (или дополнений к ранее действовавшим контрактам и соглашениям), касающихся размера принятой на себя Страхователем ответственности по обязательствам, возникающим вследствие причинения вреда и применяемых ограничений такой ответственности</w:t>
      </w:r>
      <w:r w:rsidR="005441E8">
        <w:rPr>
          <w:rFonts w:ascii="Arial" w:hAnsi="Arial"/>
        </w:rPr>
        <w:t>.</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.3.6. Создать необходимые условия Страховщику для проведения им мероприятий (осмотр, экспертиза воздушного судна, условий его технического обслуживания и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rsidR="00ED6DE4" w:rsidRDefault="007808AE" w:rsidP="00572084">
      <w:pPr>
        <w:pStyle w:val="31"/>
        <w:widowControl/>
        <w:tabs>
          <w:tab w:val="left" w:pos="4395"/>
        </w:tabs>
        <w:ind w:firstLine="567"/>
        <w:rPr>
          <w:rFonts w:ascii="Arial" w:hAnsi="Arial"/>
          <w:b w:val="0"/>
        </w:rPr>
      </w:pPr>
      <w:r>
        <w:rPr>
          <w:rFonts w:ascii="Arial" w:hAnsi="Arial"/>
          <w:b w:val="0"/>
        </w:rPr>
        <w:lastRenderedPageBreak/>
        <w:t>10</w:t>
      </w:r>
      <w:r w:rsidR="00ED6DE4">
        <w:rPr>
          <w:rFonts w:ascii="Arial" w:hAnsi="Arial"/>
          <w:b w:val="0"/>
        </w:rPr>
        <w:t>.3.7. 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документацию на воздушное судно, которая требуется по действующим правилам, и предоставлять эту документацию по запросу Страховщика или его представителя.</w:t>
      </w:r>
    </w:p>
    <w:p w:rsidR="00ED6DE4" w:rsidRDefault="007808AE" w:rsidP="00572084">
      <w:pPr>
        <w:tabs>
          <w:tab w:val="left" w:pos="993"/>
          <w:tab w:val="left" w:pos="4395"/>
        </w:tabs>
        <w:ind w:firstLine="567"/>
        <w:jc w:val="both"/>
        <w:rPr>
          <w:rFonts w:ascii="Arial" w:hAnsi="Arial"/>
          <w:sz w:val="24"/>
        </w:rPr>
      </w:pPr>
      <w:r>
        <w:rPr>
          <w:rFonts w:ascii="Arial" w:hAnsi="Arial"/>
          <w:sz w:val="24"/>
        </w:rPr>
        <w:t>10</w:t>
      </w:r>
      <w:r w:rsidR="00ED6DE4">
        <w:rPr>
          <w:rFonts w:ascii="Arial" w:hAnsi="Arial"/>
          <w:sz w:val="24"/>
        </w:rPr>
        <w:t>.3.8. Исполнять распоряжения, касающиеся безопасной эксплуатации воздушного судна и управления воздушным движением, исходящие от должностных лиц компетентных организаций.</w:t>
      </w:r>
    </w:p>
    <w:p w:rsidR="00ED6DE4" w:rsidRDefault="007808AE" w:rsidP="00572084">
      <w:pPr>
        <w:autoSpaceDE w:val="0"/>
        <w:autoSpaceDN w:val="0"/>
        <w:adjustRightInd w:val="0"/>
        <w:ind w:firstLine="567"/>
        <w:jc w:val="both"/>
        <w:rPr>
          <w:rFonts w:ascii="Arial" w:hAnsi="Arial"/>
          <w:color w:val="000000"/>
          <w:sz w:val="24"/>
        </w:rPr>
      </w:pPr>
      <w:r>
        <w:rPr>
          <w:rFonts w:ascii="Arial" w:hAnsi="Arial"/>
          <w:color w:val="000000"/>
          <w:sz w:val="24"/>
        </w:rPr>
        <w:t>10</w:t>
      </w:r>
      <w:r w:rsidR="00ED6DE4">
        <w:rPr>
          <w:rFonts w:ascii="Arial" w:hAnsi="Arial"/>
          <w:color w:val="000000"/>
          <w:sz w:val="24"/>
        </w:rPr>
        <w:t xml:space="preserve">.3.9. Обеспечивать выпуск воздушного судна в каждый полет в исправном </w:t>
      </w:r>
      <w:r w:rsidR="00ED6DE4" w:rsidRPr="0076263E">
        <w:rPr>
          <w:rFonts w:ascii="Arial" w:hAnsi="Arial"/>
          <w:color w:val="000000"/>
          <w:sz w:val="24"/>
        </w:rPr>
        <w:t xml:space="preserve">состоянии, годным к эксплуатации, </w:t>
      </w:r>
      <w:r w:rsidR="005E2E24" w:rsidRPr="0076263E">
        <w:rPr>
          <w:rFonts w:ascii="Arial" w:hAnsi="Arial"/>
          <w:sz w:val="24"/>
        </w:rPr>
        <w:t>прошедшим  необходимое оперативное и периодическое техническое обслуживание,</w:t>
      </w:r>
      <w:r w:rsidR="005E2E24" w:rsidRPr="0076263E">
        <w:rPr>
          <w:rFonts w:ascii="Arial" w:hAnsi="Arial"/>
          <w:color w:val="000000"/>
          <w:sz w:val="24"/>
        </w:rPr>
        <w:t xml:space="preserve"> </w:t>
      </w:r>
      <w:r w:rsidR="00ED6DE4" w:rsidRPr="0076263E">
        <w:rPr>
          <w:rFonts w:ascii="Arial" w:hAnsi="Arial"/>
          <w:color w:val="000000"/>
          <w:sz w:val="24"/>
        </w:rPr>
        <w:t>а также систематически вести всю</w:t>
      </w:r>
      <w:r w:rsidR="00ED6DE4">
        <w:rPr>
          <w:rFonts w:ascii="Arial" w:hAnsi="Arial"/>
          <w:color w:val="000000"/>
          <w:sz w:val="24"/>
        </w:rPr>
        <w:t xml:space="preserve"> необходимую документацию на воздушное судно, которая требуется по действующим правилам и иным нормативным документам и предоставлять эту документацию Страховщику (представителю</w:t>
      </w:r>
      <w:r w:rsidR="00761743">
        <w:rPr>
          <w:rFonts w:ascii="Arial" w:hAnsi="Arial"/>
          <w:color w:val="000000"/>
          <w:sz w:val="24"/>
        </w:rPr>
        <w:t xml:space="preserve"> Страховщика) по его требованию.</w:t>
      </w:r>
    </w:p>
    <w:p w:rsidR="00ED6DE4" w:rsidRDefault="007808AE" w:rsidP="00572084">
      <w:pPr>
        <w:autoSpaceDE w:val="0"/>
        <w:autoSpaceDN w:val="0"/>
        <w:adjustRightInd w:val="0"/>
        <w:ind w:firstLine="567"/>
        <w:jc w:val="both"/>
        <w:rPr>
          <w:rFonts w:ascii="Arial" w:hAnsi="Arial"/>
          <w:color w:val="000000"/>
          <w:sz w:val="24"/>
        </w:rPr>
      </w:pPr>
      <w:r>
        <w:rPr>
          <w:rFonts w:ascii="Arial" w:hAnsi="Arial"/>
          <w:color w:val="000000"/>
          <w:sz w:val="24"/>
        </w:rPr>
        <w:t>10</w:t>
      </w:r>
      <w:r w:rsidR="00ED6DE4">
        <w:rPr>
          <w:rFonts w:ascii="Arial" w:hAnsi="Arial"/>
          <w:color w:val="000000"/>
          <w:sz w:val="24"/>
        </w:rPr>
        <w:t>.3.10.</w:t>
      </w:r>
      <w:r w:rsidR="00572084">
        <w:rPr>
          <w:rFonts w:ascii="Arial" w:hAnsi="Arial"/>
          <w:color w:val="000000"/>
          <w:sz w:val="24"/>
        </w:rPr>
        <w:t xml:space="preserve"> </w:t>
      </w:r>
      <w:r w:rsidR="00ED6DE4">
        <w:rPr>
          <w:rFonts w:ascii="Arial" w:hAnsi="Arial"/>
          <w:color w:val="000000"/>
          <w:sz w:val="24"/>
        </w:rPr>
        <w:t>Контролировать и обеспечивать выполнение летно-техническим персоналом требований эксплуатационно-технической и иной ведомственной нормативной документации и распоряжений соответствующих служб, а также органов</w:t>
      </w:r>
      <w:r w:rsidR="00761743">
        <w:rPr>
          <w:rFonts w:ascii="Arial" w:hAnsi="Arial"/>
          <w:color w:val="000000"/>
          <w:sz w:val="24"/>
        </w:rPr>
        <w:t xml:space="preserve"> управления воздушным движением.</w:t>
      </w:r>
    </w:p>
    <w:p w:rsidR="00ED6DE4" w:rsidRDefault="007808AE" w:rsidP="00572084">
      <w:pPr>
        <w:widowControl/>
        <w:tabs>
          <w:tab w:val="left" w:pos="993"/>
        </w:tabs>
        <w:ind w:firstLine="567"/>
        <w:jc w:val="both"/>
        <w:rPr>
          <w:rFonts w:ascii="Arial" w:hAnsi="Arial"/>
          <w:sz w:val="24"/>
        </w:rPr>
      </w:pPr>
      <w:r>
        <w:rPr>
          <w:rFonts w:ascii="Arial" w:hAnsi="Arial"/>
          <w:sz w:val="24"/>
        </w:rPr>
        <w:t>10</w:t>
      </w:r>
      <w:r w:rsidR="00ED6DE4">
        <w:rPr>
          <w:rFonts w:ascii="Arial" w:hAnsi="Arial"/>
          <w:sz w:val="24"/>
        </w:rPr>
        <w:t>.3.11. Обеспечивать надлежащее оформление и вручение документов: пассажиру - пассажирского билета и багажной квитанции (либо документов их заменяющих) до воздушной перевозки, грузовладельцу – накладной до погрузки груза на борт воздушного судна, при условии, что любой пассажир (а также зарегистрированный багаж и вещи, находящиеся при пассажире) или любой груз и почта, перевозимые на воздушном судне за плату, будут перевозиться в соответствии с договором перевозки (пассажирскими билетами, багажными квитанциями и накладными), подтверждающим размер принятой на себя Страхователем ответственности за причинение вреда пассажирам (включая багаж и вещи, находящиеся при пассажире) и применяемые ограничения такой ответственности.</w:t>
      </w:r>
    </w:p>
    <w:p w:rsidR="00ED6DE4" w:rsidRPr="00BF402E" w:rsidRDefault="007808AE" w:rsidP="00572084">
      <w:pPr>
        <w:pStyle w:val="22"/>
        <w:ind w:firstLine="567"/>
        <w:rPr>
          <w:rFonts w:ascii="Arial" w:hAnsi="Arial"/>
          <w:color w:val="auto"/>
        </w:rPr>
      </w:pPr>
      <w:r>
        <w:rPr>
          <w:rFonts w:ascii="Arial" w:hAnsi="Arial"/>
          <w:color w:val="auto"/>
        </w:rPr>
        <w:t>10</w:t>
      </w:r>
      <w:r w:rsidR="00ED6DE4">
        <w:rPr>
          <w:rFonts w:ascii="Arial" w:hAnsi="Arial"/>
          <w:color w:val="auto"/>
        </w:rPr>
        <w:t xml:space="preserve">.3.12. При происшествии, которое может послужить поводом для </w:t>
      </w:r>
      <w:r w:rsidR="00ED6DE4" w:rsidRPr="00BF402E">
        <w:rPr>
          <w:rFonts w:ascii="Arial" w:hAnsi="Arial"/>
          <w:color w:val="auto"/>
        </w:rPr>
        <w:t>предъявления требований к Страхователю о возмещении причиненного им вреда:</w:t>
      </w:r>
    </w:p>
    <w:p w:rsidR="00BF402E" w:rsidRPr="00BF402E" w:rsidRDefault="00BF402E" w:rsidP="00572084">
      <w:pPr>
        <w:ind w:firstLine="567"/>
        <w:jc w:val="both"/>
        <w:rPr>
          <w:rFonts w:ascii="Arial" w:hAnsi="Arial"/>
          <w:color w:val="000000"/>
          <w:sz w:val="24"/>
        </w:rPr>
      </w:pPr>
      <w:r w:rsidRPr="00BF402E">
        <w:rPr>
          <w:rFonts w:ascii="Arial" w:hAnsi="Arial" w:cs="Arial"/>
          <w:sz w:val="24"/>
          <w:szCs w:val="24"/>
        </w:rPr>
        <w:t>а) немедленно принять разумные и доступные в сложившихся обстоятельствах меры по уменьшению убытков, подлежащих возмещению по условиям договора страхования, в том числе, по спасанию имущества, предотвращению его дальнейшего повреждения, устранению причин, способствующих возникновению дальнейшего убытка, в том числе обеспечить охрану поврежденного имущества, а также следовать указаниям Страховщика по уменьшению убытков, если таковые будут даны Страховщиком Страхователю</w:t>
      </w:r>
      <w:r w:rsidRPr="00BF402E">
        <w:rPr>
          <w:rFonts w:ascii="Arial" w:hAnsi="Arial"/>
          <w:color w:val="000000"/>
          <w:sz w:val="24"/>
        </w:rPr>
        <w:t>;</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 xml:space="preserve">б) </w:t>
      </w:r>
      <w:r w:rsidR="0030067B">
        <w:rPr>
          <w:rFonts w:ascii="Arial" w:hAnsi="Arial"/>
          <w:color w:val="000000"/>
          <w:sz w:val="24"/>
        </w:rPr>
        <w:t>н</w:t>
      </w:r>
      <w:r w:rsidRPr="00BF402E">
        <w:rPr>
          <w:rFonts w:ascii="Arial" w:hAnsi="Arial" w:cs="Arial"/>
          <w:sz w:val="24"/>
          <w:szCs w:val="24"/>
        </w:rPr>
        <w:t>езамедлительно заявить о случившемся в компетентные органы и обеспечить документальное оформление произошедшего события (факта наступления, причин и последствий, размера понесенных убытков); при наличии ответственного за произошедшее событие (виновного) лица, уведомить его надлежащим образом, пригласить для совместного проведения осмотра</w:t>
      </w:r>
      <w:r w:rsidR="00761743">
        <w:rPr>
          <w:rFonts w:ascii="Arial" w:hAnsi="Arial" w:cs="Arial"/>
          <w:sz w:val="24"/>
          <w:szCs w:val="24"/>
        </w:rPr>
        <w:t>;</w:t>
      </w:r>
    </w:p>
    <w:p w:rsidR="00BF402E" w:rsidRPr="00BF402E" w:rsidRDefault="00BF402E" w:rsidP="00572084">
      <w:pPr>
        <w:pStyle w:val="ac"/>
        <w:ind w:firstLine="567"/>
        <w:rPr>
          <w:rFonts w:ascii="Arial" w:hAnsi="Arial" w:cs="Arial"/>
          <w:szCs w:val="24"/>
        </w:rPr>
      </w:pPr>
      <w:r w:rsidRPr="0076263E">
        <w:rPr>
          <w:rFonts w:ascii="Arial" w:hAnsi="Arial"/>
          <w:color w:val="000000"/>
        </w:rPr>
        <w:t>в) в течение суток, с того момента, как только это станет ему известно,</w:t>
      </w:r>
      <w:r w:rsidRPr="00BF402E">
        <w:rPr>
          <w:rFonts w:ascii="Arial" w:hAnsi="Arial"/>
          <w:color w:val="000000"/>
        </w:rPr>
        <w:t xml:space="preserve"> уведомить Страховщика о происшествии по телефону, с последующим подтверждением сообщения в письменной форме по факсу или электронной почте. </w:t>
      </w:r>
      <w:r w:rsidRPr="00BF402E">
        <w:rPr>
          <w:rFonts w:ascii="Arial" w:hAnsi="Arial" w:cs="Arial"/>
          <w:szCs w:val="24"/>
        </w:rPr>
        <w:t>Несвоевременное уведомление Страховщика о наступлении события, имеющего признаки страхового случая, дает последнему право отказать в выплате страхового возмещения.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xml:space="preserve">Уведомление должно содержать следующие сведения: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номер и дату договора страхования</w:t>
      </w:r>
      <w:r w:rsidR="006C59D4">
        <w:rPr>
          <w:rFonts w:ascii="Arial" w:hAnsi="Arial" w:cs="Arial"/>
          <w:sz w:val="24"/>
          <w:szCs w:val="24"/>
        </w:rPr>
        <w:t>;</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полное наименование объекта, с которым произошло событие, име</w:t>
      </w:r>
      <w:r w:rsidR="006C59D4">
        <w:rPr>
          <w:rFonts w:ascii="Arial" w:hAnsi="Arial" w:cs="Arial"/>
          <w:sz w:val="24"/>
          <w:szCs w:val="24"/>
        </w:rPr>
        <w:t>ющее признаки страхового случая;</w:t>
      </w:r>
      <w:r w:rsidRPr="00BF402E">
        <w:rPr>
          <w:rFonts w:ascii="Arial" w:hAnsi="Arial" w:cs="Arial"/>
          <w:sz w:val="24"/>
          <w:szCs w:val="24"/>
        </w:rPr>
        <w:t xml:space="preserve"> </w:t>
      </w:r>
    </w:p>
    <w:p w:rsidR="00BF402E" w:rsidRPr="00BF402E" w:rsidRDefault="006C59D4" w:rsidP="00572084">
      <w:pPr>
        <w:ind w:firstLine="567"/>
        <w:jc w:val="both"/>
        <w:rPr>
          <w:rFonts w:ascii="Arial" w:hAnsi="Arial" w:cs="Arial"/>
          <w:sz w:val="24"/>
          <w:szCs w:val="24"/>
        </w:rPr>
      </w:pPr>
      <w:r>
        <w:rPr>
          <w:rFonts w:ascii="Arial" w:hAnsi="Arial" w:cs="Arial"/>
          <w:sz w:val="24"/>
          <w:szCs w:val="24"/>
        </w:rPr>
        <w:t>- дату и время события;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краткое описание, обстоятельства и причины возникновения события, имеющего признаки ст</w:t>
      </w:r>
      <w:r w:rsidR="006C59D4">
        <w:rPr>
          <w:rFonts w:ascii="Arial" w:hAnsi="Arial" w:cs="Arial"/>
          <w:sz w:val="24"/>
          <w:szCs w:val="24"/>
        </w:rPr>
        <w:t>рахового случая;</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lastRenderedPageBreak/>
        <w:t>- количество погибших (членов экипажа и пассажиров, находящихся на транспортном средстве) и получивших телесные повреждения;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причинен ли ущерб третьим лицам (физическим и юридическим);</w:t>
      </w:r>
    </w:p>
    <w:p w:rsidR="000435DF" w:rsidRDefault="00BF402E" w:rsidP="00572084">
      <w:pPr>
        <w:ind w:firstLine="567"/>
        <w:jc w:val="both"/>
        <w:rPr>
          <w:rFonts w:ascii="Arial" w:hAnsi="Arial" w:cs="Arial"/>
          <w:sz w:val="24"/>
          <w:szCs w:val="24"/>
        </w:rPr>
      </w:pPr>
      <w:r w:rsidRPr="00BF402E">
        <w:rPr>
          <w:rFonts w:ascii="Arial" w:hAnsi="Arial" w:cs="Arial"/>
          <w:sz w:val="24"/>
          <w:szCs w:val="24"/>
        </w:rPr>
        <w:t xml:space="preserve">- </w:t>
      </w:r>
      <w:r w:rsidR="000435DF">
        <w:rPr>
          <w:rFonts w:ascii="Arial" w:hAnsi="Arial" w:cs="Arial"/>
          <w:sz w:val="24"/>
          <w:szCs w:val="24"/>
        </w:rPr>
        <w:t xml:space="preserve">причинен ли ущерб грузовладельцам; </w:t>
      </w:r>
    </w:p>
    <w:p w:rsidR="00BF402E" w:rsidRPr="00BF402E" w:rsidRDefault="000435DF" w:rsidP="00572084">
      <w:pPr>
        <w:ind w:firstLine="567"/>
        <w:jc w:val="both"/>
        <w:rPr>
          <w:rFonts w:ascii="Arial" w:hAnsi="Arial" w:cs="Arial"/>
          <w:sz w:val="24"/>
          <w:szCs w:val="24"/>
        </w:rPr>
      </w:pPr>
      <w:r>
        <w:rPr>
          <w:rFonts w:ascii="Arial" w:hAnsi="Arial" w:cs="Arial"/>
          <w:sz w:val="24"/>
          <w:szCs w:val="24"/>
        </w:rPr>
        <w:t xml:space="preserve">- </w:t>
      </w:r>
      <w:r w:rsidR="00BF402E" w:rsidRPr="00BF402E">
        <w:rPr>
          <w:rFonts w:ascii="Arial" w:hAnsi="Arial" w:cs="Arial"/>
          <w:sz w:val="24"/>
          <w:szCs w:val="24"/>
        </w:rPr>
        <w:t>предварительну</w:t>
      </w:r>
      <w:r w:rsidR="006C59D4">
        <w:rPr>
          <w:rFonts w:ascii="Arial" w:hAnsi="Arial" w:cs="Arial"/>
          <w:sz w:val="24"/>
          <w:szCs w:val="24"/>
        </w:rPr>
        <w:t>ю сумму убытка (если известно);</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обращался ли Страхователь (Выгодоприобретатель) в компетентные органы по факту заявляемого события, наличие заявления в официальные органы</w:t>
      </w:r>
      <w:r w:rsidR="006C59D4">
        <w:rPr>
          <w:rFonts w:ascii="Arial" w:hAnsi="Arial" w:cs="Arial"/>
          <w:sz w:val="24"/>
          <w:szCs w:val="24"/>
        </w:rPr>
        <w:t>;</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описание действи</w:t>
      </w:r>
      <w:r w:rsidR="006C59D4">
        <w:rPr>
          <w:rFonts w:ascii="Arial" w:hAnsi="Arial" w:cs="Arial"/>
          <w:sz w:val="24"/>
          <w:szCs w:val="24"/>
        </w:rPr>
        <w:t>й по уменьшению размера ущерба;</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контактные данные уполномо</w:t>
      </w:r>
      <w:r w:rsidR="006C59D4">
        <w:rPr>
          <w:rFonts w:ascii="Arial" w:hAnsi="Arial" w:cs="Arial"/>
          <w:sz w:val="24"/>
          <w:szCs w:val="24"/>
        </w:rPr>
        <w:t>ченного лица;</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номера теле</w:t>
      </w:r>
      <w:r w:rsidR="006C59D4">
        <w:rPr>
          <w:rFonts w:ascii="Arial" w:hAnsi="Arial" w:cs="Arial"/>
          <w:sz w:val="24"/>
          <w:szCs w:val="24"/>
        </w:rPr>
        <w:t>фонов, адреса электронной почты;</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иные свед</w:t>
      </w:r>
      <w:r w:rsidR="006C59D4">
        <w:rPr>
          <w:rFonts w:ascii="Arial" w:hAnsi="Arial" w:cs="Arial"/>
          <w:sz w:val="24"/>
          <w:szCs w:val="24"/>
        </w:rPr>
        <w:t>ения по усмотрению Страхователя;</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должность, фамилию, имя, отчество</w:t>
      </w:r>
      <w:r w:rsidR="006C59D4">
        <w:rPr>
          <w:rFonts w:ascii="Arial" w:hAnsi="Arial" w:cs="Arial"/>
          <w:sz w:val="24"/>
          <w:szCs w:val="24"/>
        </w:rPr>
        <w:t xml:space="preserve"> лица, отправившего Уведомление;</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xml:space="preserve">- дату отправки Уведомления.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Уведомление должно быть подписано уполномоченным лицом, содержать наименование его должности, фамилию, имя, отчество.</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Объем информации должен быть достаточным для понимания существа события и принятия решения по организации его расследования.</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Отсутствие каких-либо из указанных сведений не должно задерживать передачу сообщения о страховом событии.</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г)  по мере поступления дополнительной информации сообщать Страховщику всю дальнейшую информацию о происшествии;</w:t>
      </w:r>
    </w:p>
    <w:p w:rsidR="00BF402E" w:rsidRDefault="00BF402E" w:rsidP="00572084">
      <w:pPr>
        <w:tabs>
          <w:tab w:val="left" w:pos="1080"/>
        </w:tabs>
        <w:ind w:firstLine="567"/>
        <w:jc w:val="both"/>
        <w:rPr>
          <w:rFonts w:ascii="Arial" w:hAnsi="Arial"/>
          <w:color w:val="000000"/>
          <w:sz w:val="24"/>
        </w:rPr>
      </w:pPr>
      <w:r w:rsidRPr="00BF402E">
        <w:rPr>
          <w:rFonts w:ascii="Arial" w:hAnsi="Arial"/>
          <w:color w:val="000000"/>
          <w:sz w:val="24"/>
        </w:rPr>
        <w:t>д) 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rsidR="00493043" w:rsidRPr="001C5C2C" w:rsidRDefault="00493043" w:rsidP="00572084">
      <w:pPr>
        <w:autoSpaceDE w:val="0"/>
        <w:autoSpaceDN w:val="0"/>
        <w:adjustRightInd w:val="0"/>
        <w:ind w:firstLine="567"/>
        <w:jc w:val="both"/>
        <w:rPr>
          <w:rFonts w:ascii="Arial" w:hAnsi="Arial"/>
          <w:color w:val="000000"/>
          <w:sz w:val="24"/>
        </w:rPr>
      </w:pPr>
      <w:r>
        <w:rPr>
          <w:rFonts w:ascii="Arial" w:hAnsi="Arial"/>
          <w:color w:val="000000"/>
          <w:sz w:val="24"/>
        </w:rPr>
        <w:t>е</w:t>
      </w:r>
      <w:r w:rsidR="00BF402E">
        <w:rPr>
          <w:rFonts w:ascii="Arial" w:hAnsi="Arial"/>
          <w:color w:val="000000"/>
          <w:sz w:val="24"/>
        </w:rPr>
        <w:t xml:space="preserve">) </w:t>
      </w:r>
      <w:r>
        <w:rPr>
          <w:rFonts w:ascii="Arial" w:hAnsi="Arial"/>
          <w:color w:val="000000"/>
          <w:sz w:val="24"/>
        </w:rPr>
        <w:t xml:space="preserve">не принимать никаких обязательств, не признавать своей ответственности, не принимать какие бы то ни было предложения, не осуществлять и не обещать никаких выплат, имеющих отношение к данному </w:t>
      </w:r>
      <w:r w:rsidR="00FE1B94">
        <w:rPr>
          <w:rFonts w:ascii="Arial" w:hAnsi="Arial"/>
          <w:color w:val="000000"/>
          <w:sz w:val="24"/>
        </w:rPr>
        <w:t>п</w:t>
      </w:r>
      <w:r>
        <w:rPr>
          <w:rFonts w:ascii="Arial" w:hAnsi="Arial"/>
          <w:color w:val="000000"/>
          <w:sz w:val="24"/>
        </w:rPr>
        <w:t xml:space="preserve">роисшествию, без письменного согласия Страховщика, за исключением действий по организации аварийно-спасательных работ, а также с целью обеспечения мер, перечисленных в подпунктах </w:t>
      </w:r>
      <w:r w:rsidRPr="001C5C2C">
        <w:rPr>
          <w:rFonts w:ascii="Arial" w:hAnsi="Arial"/>
          <w:color w:val="000000"/>
          <w:sz w:val="24"/>
        </w:rPr>
        <w:t>а) - д);</w:t>
      </w:r>
    </w:p>
    <w:p w:rsidR="00BF402E" w:rsidRDefault="00493043" w:rsidP="00572084">
      <w:pPr>
        <w:autoSpaceDE w:val="0"/>
        <w:autoSpaceDN w:val="0"/>
        <w:adjustRightInd w:val="0"/>
        <w:ind w:firstLine="567"/>
        <w:jc w:val="both"/>
        <w:rPr>
          <w:rFonts w:ascii="Arial" w:hAnsi="Arial"/>
          <w:color w:val="000000"/>
          <w:sz w:val="24"/>
        </w:rPr>
      </w:pPr>
      <w:r w:rsidRPr="001C5C2C">
        <w:rPr>
          <w:rFonts w:ascii="Arial" w:hAnsi="Arial"/>
          <w:color w:val="000000"/>
          <w:sz w:val="24"/>
        </w:rPr>
        <w:t>ж</w:t>
      </w:r>
      <w:r w:rsidR="00BF402E" w:rsidRPr="001C5C2C">
        <w:rPr>
          <w:rFonts w:ascii="Arial" w:hAnsi="Arial"/>
          <w:color w:val="000000"/>
          <w:sz w:val="24"/>
        </w:rPr>
        <w:t>) следовать указаниям Страховщика при принятии мер, предусмотренных подпунктами а)- е).</w:t>
      </w:r>
    </w:p>
    <w:p w:rsidR="00BF402E" w:rsidRDefault="00BF402E" w:rsidP="00572084">
      <w:pPr>
        <w:pStyle w:val="210"/>
        <w:widowControl/>
        <w:tabs>
          <w:tab w:val="left" w:pos="993"/>
          <w:tab w:val="left" w:pos="1080"/>
        </w:tabs>
        <w:ind w:firstLine="567"/>
        <w:rPr>
          <w:rFonts w:ascii="Arial" w:hAnsi="Arial"/>
        </w:rPr>
      </w:pPr>
      <w:r>
        <w:rPr>
          <w:rFonts w:ascii="Arial" w:hAnsi="Arial"/>
        </w:rPr>
        <w:t>Нарушение положений, изложенных в п.</w:t>
      </w:r>
      <w:r w:rsidRPr="001C5C2C">
        <w:rPr>
          <w:rFonts w:ascii="Arial" w:hAnsi="Arial"/>
        </w:rPr>
        <w:t>п.</w:t>
      </w:r>
      <w:r w:rsidR="007808AE">
        <w:rPr>
          <w:rFonts w:ascii="Arial" w:hAnsi="Arial"/>
        </w:rPr>
        <w:t>10</w:t>
      </w:r>
      <w:r w:rsidRPr="001C5C2C">
        <w:rPr>
          <w:rFonts w:ascii="Arial" w:hAnsi="Arial"/>
        </w:rPr>
        <w:t>.3.</w:t>
      </w:r>
      <w:r w:rsidR="00493043" w:rsidRPr="001C5C2C">
        <w:rPr>
          <w:rFonts w:ascii="Arial" w:hAnsi="Arial"/>
        </w:rPr>
        <w:t>9</w:t>
      </w:r>
      <w:r w:rsidR="006C59D4">
        <w:rPr>
          <w:rFonts w:ascii="Arial" w:hAnsi="Arial"/>
        </w:rPr>
        <w:t>.</w:t>
      </w:r>
      <w:r w:rsidRPr="001C5C2C">
        <w:rPr>
          <w:rFonts w:ascii="Arial" w:hAnsi="Arial"/>
        </w:rPr>
        <w:t>,</w:t>
      </w:r>
      <w:r w:rsidR="007808AE">
        <w:rPr>
          <w:rFonts w:ascii="Arial" w:hAnsi="Arial"/>
        </w:rPr>
        <w:t>10</w:t>
      </w:r>
      <w:r w:rsidR="00493043" w:rsidRPr="001C5C2C">
        <w:rPr>
          <w:rFonts w:ascii="Arial" w:hAnsi="Arial"/>
        </w:rPr>
        <w:t>.3.10.,</w:t>
      </w:r>
      <w:r w:rsidR="007808AE">
        <w:rPr>
          <w:rFonts w:ascii="Arial" w:hAnsi="Arial"/>
        </w:rPr>
        <w:t>10</w:t>
      </w:r>
      <w:r w:rsidRPr="001C5C2C">
        <w:rPr>
          <w:rFonts w:ascii="Arial" w:hAnsi="Arial"/>
        </w:rPr>
        <w:t>.3.</w:t>
      </w:r>
      <w:r w:rsidR="00493043" w:rsidRPr="001C5C2C">
        <w:rPr>
          <w:rFonts w:ascii="Arial" w:hAnsi="Arial"/>
        </w:rPr>
        <w:t>12</w:t>
      </w:r>
      <w:r w:rsidRPr="001C5C2C">
        <w:rPr>
          <w:rFonts w:ascii="Arial" w:hAnsi="Arial"/>
        </w:rPr>
        <w:t>.</w:t>
      </w:r>
      <w:r>
        <w:rPr>
          <w:rFonts w:ascii="Arial" w:hAnsi="Arial"/>
        </w:rPr>
        <w:t xml:space="preserve"> дает Страховщику право отказать в выплате страхового возмещения.</w:t>
      </w:r>
    </w:p>
    <w:p w:rsidR="00ED6DE4" w:rsidRPr="00572084" w:rsidRDefault="007808AE" w:rsidP="00572084">
      <w:pPr>
        <w:pStyle w:val="31"/>
        <w:widowControl/>
        <w:ind w:firstLine="567"/>
        <w:rPr>
          <w:rFonts w:ascii="Arial" w:hAnsi="Arial"/>
        </w:rPr>
      </w:pPr>
      <w:r>
        <w:rPr>
          <w:rFonts w:ascii="Arial" w:hAnsi="Arial"/>
          <w:b w:val="0"/>
        </w:rPr>
        <w:t>10</w:t>
      </w:r>
      <w:r w:rsidR="00ED6DE4">
        <w:rPr>
          <w:rFonts w:ascii="Arial" w:hAnsi="Arial"/>
          <w:b w:val="0"/>
        </w:rPr>
        <w:t xml:space="preserve">.4. </w:t>
      </w:r>
      <w:r w:rsidR="00ED6DE4" w:rsidRPr="00572084">
        <w:rPr>
          <w:rFonts w:ascii="Arial" w:hAnsi="Arial"/>
        </w:rPr>
        <w:t>Страхователь имеет право:</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.4.1. Ознакомиться с настоящими Правилами страхования до заключения договора страхования.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.4.2. Выбрать по своему желанию условия страхования, указанные в п.п.4.3.1</w:t>
      </w:r>
      <w:r w:rsidR="000510EB">
        <w:rPr>
          <w:rFonts w:ascii="Arial" w:hAnsi="Arial"/>
        </w:rPr>
        <w:t>.</w:t>
      </w:r>
      <w:r w:rsidR="00ED6DE4">
        <w:rPr>
          <w:rFonts w:ascii="Arial" w:hAnsi="Arial"/>
        </w:rPr>
        <w:t>–4.3.3</w:t>
      </w:r>
      <w:r w:rsidR="000510EB">
        <w:rPr>
          <w:rFonts w:ascii="Arial" w:hAnsi="Arial"/>
        </w:rPr>
        <w:t>.</w:t>
      </w:r>
      <w:r w:rsidR="00ED6DE4">
        <w:rPr>
          <w:rFonts w:ascii="Arial" w:hAnsi="Arial"/>
        </w:rPr>
        <w:t xml:space="preserve"> (или их комбинацию).</w:t>
      </w:r>
    </w:p>
    <w:p w:rsidR="00ED6DE4" w:rsidRDefault="007808AE" w:rsidP="00572084">
      <w:pPr>
        <w:widowControl/>
        <w:ind w:firstLine="567"/>
        <w:jc w:val="both"/>
        <w:rPr>
          <w:rFonts w:ascii="Arial" w:hAnsi="Arial"/>
          <w:sz w:val="24"/>
        </w:rPr>
      </w:pPr>
      <w:r>
        <w:rPr>
          <w:rFonts w:ascii="Arial" w:hAnsi="Arial"/>
          <w:sz w:val="24"/>
        </w:rPr>
        <w:t>10</w:t>
      </w:r>
      <w:r w:rsidR="00ED6DE4">
        <w:rPr>
          <w:rFonts w:ascii="Arial" w:hAnsi="Arial"/>
          <w:sz w:val="24"/>
        </w:rPr>
        <w:t>.4.3</w:t>
      </w:r>
      <w:r w:rsidR="00572084">
        <w:rPr>
          <w:rFonts w:ascii="Arial" w:hAnsi="Arial"/>
          <w:sz w:val="24"/>
        </w:rPr>
        <w:t>.</w:t>
      </w:r>
      <w:r w:rsidR="00ED6DE4">
        <w:rPr>
          <w:rFonts w:ascii="Arial" w:hAnsi="Arial"/>
          <w:sz w:val="24"/>
        </w:rPr>
        <w:t xml:space="preserve"> По согласованию со Страховщиком, назначать, заменять или исключать лицо, ответственность которого застрахована в соответствии с действующим договором страхования, в течение срока его действия до момента наступления страхового случая.</w:t>
      </w:r>
    </w:p>
    <w:p w:rsidR="00ED6DE4" w:rsidRPr="00F604B3" w:rsidRDefault="007808AE" w:rsidP="00572084">
      <w:pPr>
        <w:widowControl/>
        <w:ind w:firstLine="567"/>
        <w:jc w:val="both"/>
        <w:rPr>
          <w:rFonts w:ascii="Arial" w:hAnsi="Arial"/>
          <w:i/>
          <w:sz w:val="24"/>
        </w:rPr>
      </w:pPr>
      <w:r>
        <w:rPr>
          <w:rFonts w:ascii="Arial" w:hAnsi="Arial"/>
          <w:sz w:val="24"/>
        </w:rPr>
        <w:t>10</w:t>
      </w:r>
      <w:r w:rsidR="00ED6DE4">
        <w:rPr>
          <w:rFonts w:ascii="Arial" w:hAnsi="Arial"/>
          <w:sz w:val="24"/>
        </w:rPr>
        <w:t xml:space="preserve">.4.4. Внести изменения в договор страхования в части количества воздушных судов, указанных в договоре страхования, в соответствии с </w:t>
      </w:r>
      <w:r w:rsidR="00572084">
        <w:rPr>
          <w:rFonts w:ascii="Arial" w:hAnsi="Arial"/>
          <w:sz w:val="24"/>
        </w:rPr>
        <w:t>«</w:t>
      </w:r>
      <w:r w:rsidR="00ED6DE4">
        <w:rPr>
          <w:rFonts w:ascii="Arial" w:hAnsi="Arial"/>
          <w:sz w:val="24"/>
        </w:rPr>
        <w:t xml:space="preserve">Положением о страховании гражданской ответственности в отношении воздушных судов, добавляемых в договор страхования, и прекращении действия страхования в отношении воздушных судов, исключаемых из договора </w:t>
      </w:r>
      <w:r w:rsidR="00ED6DE4" w:rsidRPr="00F604B3">
        <w:rPr>
          <w:rFonts w:ascii="Arial" w:hAnsi="Arial"/>
          <w:sz w:val="24"/>
        </w:rPr>
        <w:t>страхования</w:t>
      </w:r>
      <w:r w:rsidR="00572084">
        <w:rPr>
          <w:rFonts w:ascii="Arial" w:hAnsi="Arial"/>
          <w:sz w:val="24"/>
        </w:rPr>
        <w:t>»</w:t>
      </w:r>
      <w:r w:rsidR="00ED6DE4" w:rsidRPr="00F604B3">
        <w:rPr>
          <w:rFonts w:ascii="Arial" w:hAnsi="Arial"/>
          <w:sz w:val="24"/>
        </w:rPr>
        <w:t xml:space="preserve"> -</w:t>
      </w:r>
      <w:r w:rsidR="0076263E" w:rsidRPr="00F604B3">
        <w:rPr>
          <w:rFonts w:ascii="Arial" w:hAnsi="Arial"/>
          <w:sz w:val="24"/>
        </w:rPr>
        <w:t xml:space="preserve"> </w:t>
      </w:r>
      <w:r w:rsidR="00ED6DE4" w:rsidRPr="00F604B3">
        <w:rPr>
          <w:rFonts w:ascii="Arial" w:hAnsi="Arial"/>
          <w:sz w:val="24"/>
        </w:rPr>
        <w:t xml:space="preserve">AVN 18A </w:t>
      </w:r>
      <w:r w:rsidR="00ED6DE4" w:rsidRPr="00572084">
        <w:rPr>
          <w:rFonts w:ascii="Arial" w:hAnsi="Arial"/>
          <w:sz w:val="24"/>
        </w:rPr>
        <w:t xml:space="preserve">(Приложение </w:t>
      </w:r>
      <w:r w:rsidR="00572084" w:rsidRPr="00572084">
        <w:rPr>
          <w:rFonts w:ascii="Arial" w:hAnsi="Arial"/>
          <w:sz w:val="24"/>
        </w:rPr>
        <w:t>№</w:t>
      </w:r>
      <w:r w:rsidR="00F604B3" w:rsidRPr="00572084">
        <w:rPr>
          <w:rFonts w:ascii="Arial" w:hAnsi="Arial"/>
          <w:sz w:val="24"/>
        </w:rPr>
        <w:t>7</w:t>
      </w:r>
      <w:r w:rsidR="00ED6DE4" w:rsidRPr="00572084">
        <w:rPr>
          <w:rFonts w:ascii="Arial" w:hAnsi="Arial"/>
          <w:sz w:val="24"/>
        </w:rPr>
        <w:t>).</w:t>
      </w:r>
    </w:p>
    <w:p w:rsidR="00ED6DE4" w:rsidRDefault="007808AE" w:rsidP="00572084">
      <w:pPr>
        <w:pStyle w:val="BodyTextIndent32"/>
        <w:widowControl/>
        <w:ind w:firstLine="567"/>
        <w:rPr>
          <w:rFonts w:ascii="Arial" w:hAnsi="Arial"/>
          <w:sz w:val="24"/>
        </w:rPr>
      </w:pPr>
      <w:r>
        <w:rPr>
          <w:rFonts w:ascii="Arial" w:hAnsi="Arial"/>
          <w:sz w:val="24"/>
        </w:rPr>
        <w:t>10</w:t>
      </w:r>
      <w:r w:rsidR="00ED6DE4" w:rsidRPr="00F604B3">
        <w:rPr>
          <w:rFonts w:ascii="Arial" w:hAnsi="Arial"/>
          <w:sz w:val="24"/>
        </w:rPr>
        <w:t>.4.5. Ознакомиться с документами,</w:t>
      </w:r>
      <w:r w:rsidR="00ED6DE4">
        <w:rPr>
          <w:rFonts w:ascii="Arial" w:hAnsi="Arial"/>
          <w:sz w:val="24"/>
        </w:rPr>
        <w:t xml:space="preserve"> подтверждающими правоспособность и платежеспособность Страховщика.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Pr>
          <w:rFonts w:ascii="Arial" w:hAnsi="Arial" w:cs="Arial"/>
          <w:sz w:val="24"/>
          <w:szCs w:val="24"/>
        </w:rPr>
        <w:t>.4.6. За исключением случаев, предусмотренных действующим законодательством, права и обязанности  по Договору страхования не могут быть переданы Страхователем третьей стороне полностью либо частично, кроме как с письменного согласия Страховщика.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lastRenderedPageBreak/>
        <w:t>10</w:t>
      </w:r>
      <w:r w:rsidR="00ED6DE4">
        <w:rPr>
          <w:rFonts w:ascii="Arial" w:hAnsi="Arial" w:cs="Arial"/>
          <w:sz w:val="24"/>
          <w:szCs w:val="24"/>
        </w:rPr>
        <w:t>.5. Страхователь и Страховщик обязаны соблюдать строгую конфиденциальность в использовании полученной друг от друга коммерческой, технической, финансовой и иной информации. Разглашение такой информации может осуществляться лишь с предварительного письменного согласия другой Стороны.</w:t>
      </w:r>
    </w:p>
    <w:p w:rsidR="00502AB7"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502AB7" w:rsidRPr="0016224D">
        <w:rPr>
          <w:rFonts w:ascii="Arial" w:hAnsi="Arial" w:cs="Arial"/>
          <w:sz w:val="24"/>
          <w:szCs w:val="24"/>
        </w:rPr>
        <w:t>.6. Договором страхования могут быть предусмотрены и другие права и обязанности сторон.</w:t>
      </w:r>
    </w:p>
    <w:p w:rsidR="00502AB7" w:rsidRDefault="00502AB7" w:rsidP="00ED6DE4">
      <w:pPr>
        <w:autoSpaceDE w:val="0"/>
        <w:autoSpaceDN w:val="0"/>
        <w:adjustRightInd w:val="0"/>
        <w:ind w:firstLine="567"/>
        <w:jc w:val="both"/>
        <w:rPr>
          <w:rFonts w:ascii="Arial" w:hAnsi="Arial" w:cs="Arial"/>
          <w:sz w:val="24"/>
          <w:szCs w:val="24"/>
        </w:rPr>
      </w:pPr>
    </w:p>
    <w:p w:rsidR="00572084" w:rsidRDefault="007808AE" w:rsidP="00ED6DE4">
      <w:pPr>
        <w:pStyle w:val="21"/>
        <w:widowControl/>
        <w:jc w:val="center"/>
        <w:rPr>
          <w:rFonts w:ascii="Arial" w:hAnsi="Arial"/>
          <w:b/>
        </w:rPr>
      </w:pPr>
      <w:r>
        <w:rPr>
          <w:rFonts w:ascii="Arial" w:hAnsi="Arial"/>
          <w:b/>
          <w:caps/>
        </w:rPr>
        <w:t>XI</w:t>
      </w:r>
      <w:r w:rsidR="00ED6DE4">
        <w:rPr>
          <w:rFonts w:ascii="Arial" w:hAnsi="Arial"/>
          <w:b/>
          <w:caps/>
        </w:rPr>
        <w:t xml:space="preserve">. </w:t>
      </w:r>
      <w:r w:rsidR="00ED6DE4">
        <w:rPr>
          <w:rFonts w:ascii="Arial" w:hAnsi="Arial"/>
          <w:b/>
        </w:rPr>
        <w:t xml:space="preserve">ОПРЕДЕЛЕНИЕ РАЗМЕРА </w:t>
      </w:r>
      <w:r w:rsidR="00C01DA3" w:rsidRPr="00C01DA3">
        <w:rPr>
          <w:rFonts w:ascii="Arial" w:hAnsi="Arial"/>
          <w:b/>
        </w:rPr>
        <w:t>У</w:t>
      </w:r>
      <w:r w:rsidR="006D10A8">
        <w:rPr>
          <w:rFonts w:ascii="Arial" w:hAnsi="Arial"/>
          <w:b/>
        </w:rPr>
        <w:t>БЫТКА</w:t>
      </w:r>
      <w:r w:rsidR="00C01DA3" w:rsidRPr="00C01DA3">
        <w:rPr>
          <w:rFonts w:ascii="Arial" w:hAnsi="Arial"/>
          <w:b/>
        </w:rPr>
        <w:t xml:space="preserve"> И СТРАХОВОЙ ВЫПЛАТЫ </w:t>
      </w:r>
      <w:r w:rsidR="00ED6DE4">
        <w:rPr>
          <w:rFonts w:ascii="Arial" w:hAnsi="Arial"/>
          <w:b/>
        </w:rPr>
        <w:t>И ПОРЯДОК ОСУЩЕСТВЛЕНИЯ</w:t>
      </w:r>
    </w:p>
    <w:p w:rsidR="00ED6DE4" w:rsidRDefault="00ED6DE4" w:rsidP="00ED6DE4">
      <w:pPr>
        <w:pStyle w:val="21"/>
        <w:widowControl/>
        <w:jc w:val="center"/>
        <w:rPr>
          <w:rFonts w:ascii="Arial" w:hAnsi="Arial"/>
          <w:b/>
        </w:rPr>
      </w:pPr>
      <w:r>
        <w:rPr>
          <w:rFonts w:ascii="Arial" w:hAnsi="Arial"/>
          <w:b/>
        </w:rPr>
        <w:t>ВЫПЛАТЫ СТРАХОВОГО ВОЗМЕЩЕНИЯ</w:t>
      </w:r>
    </w:p>
    <w:p w:rsidR="00ED6DE4" w:rsidRDefault="00ED6DE4" w:rsidP="00ED6DE4">
      <w:pPr>
        <w:widowControl/>
        <w:ind w:firstLine="567"/>
        <w:jc w:val="both"/>
        <w:rPr>
          <w:rFonts w:ascii="Arial" w:hAnsi="Arial"/>
          <w:sz w:val="24"/>
        </w:rPr>
      </w:pPr>
    </w:p>
    <w:p w:rsidR="00ED6DE4" w:rsidRDefault="007808AE" w:rsidP="00ED6DE4">
      <w:pPr>
        <w:pStyle w:val="210"/>
        <w:widowControl/>
        <w:ind w:firstLine="567"/>
        <w:rPr>
          <w:rFonts w:ascii="Arial" w:hAnsi="Arial"/>
        </w:rPr>
      </w:pPr>
      <w:r>
        <w:rPr>
          <w:rFonts w:ascii="Arial" w:hAnsi="Arial"/>
        </w:rPr>
        <w:t>11</w:t>
      </w:r>
      <w:r w:rsidR="00ED6DE4">
        <w:rPr>
          <w:rFonts w:ascii="Arial" w:hAnsi="Arial"/>
        </w:rPr>
        <w:t xml:space="preserve">.1. Выплата страхового возмещения осуществляется Страховщиком на основании Заявления о страховой выплате Страхователя (Выгодоприобретателя) </w:t>
      </w:r>
      <w:r w:rsidR="00572084" w:rsidRPr="006A622A">
        <w:rPr>
          <w:rFonts w:ascii="Arial" w:hAnsi="Arial"/>
        </w:rPr>
        <w:t xml:space="preserve">(Приложение №13) </w:t>
      </w:r>
      <w:r w:rsidR="00ED6DE4" w:rsidRPr="006A622A">
        <w:rPr>
          <w:rFonts w:ascii="Arial" w:hAnsi="Arial"/>
        </w:rPr>
        <w:t>в письменной</w:t>
      </w:r>
      <w:r w:rsidR="00ED6DE4">
        <w:rPr>
          <w:rFonts w:ascii="Arial" w:hAnsi="Arial"/>
        </w:rPr>
        <w:t xml:space="preserve"> форме с приложенными документами и страхового акта, составленного Страховщиком.</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.2. К Заявлению о выплате страхового возмещения прилагаются (подлинники или заверенные копии):</w:t>
      </w:r>
    </w:p>
    <w:p w:rsidR="00ED6DE4" w:rsidRDefault="007808AE" w:rsidP="00ED6DE4">
      <w:pPr>
        <w:pStyle w:val="22"/>
        <w:ind w:firstLine="567"/>
        <w:rPr>
          <w:rFonts w:ascii="Arial" w:hAnsi="Arial"/>
          <w:color w:val="auto"/>
        </w:rPr>
      </w:pPr>
      <w:r>
        <w:rPr>
          <w:rFonts w:ascii="Arial" w:hAnsi="Arial"/>
          <w:color w:val="auto"/>
        </w:rPr>
        <w:t>11</w:t>
      </w:r>
      <w:r w:rsidR="00ED6DE4">
        <w:rPr>
          <w:rFonts w:ascii="Arial" w:hAnsi="Arial"/>
          <w:color w:val="auto"/>
        </w:rPr>
        <w:t>.2.1. требования о возмещении вреда, предъявленные потерпевшими лицами к Страхователю</w:t>
      </w:r>
      <w:r w:rsidR="00312D80">
        <w:rPr>
          <w:rFonts w:ascii="Arial" w:hAnsi="Arial"/>
          <w:color w:val="auto"/>
        </w:rPr>
        <w:t xml:space="preserve"> со всеми приложенными к ним доказательными документами</w:t>
      </w:r>
      <w:r w:rsidR="00ED6DE4">
        <w:rPr>
          <w:rFonts w:ascii="Arial" w:hAnsi="Arial"/>
          <w:color w:val="auto"/>
        </w:rPr>
        <w:t>;</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.2.2. страховой полис или договор страхования;</w:t>
      </w:r>
    </w:p>
    <w:p w:rsidR="009053E8" w:rsidRPr="00DA0F69" w:rsidRDefault="007808AE" w:rsidP="009053E8">
      <w:pPr>
        <w:widowControl/>
        <w:autoSpaceDE w:val="0"/>
        <w:autoSpaceDN w:val="0"/>
        <w:adjustRightInd w:val="0"/>
        <w:ind w:firstLine="567"/>
        <w:jc w:val="both"/>
        <w:rPr>
          <w:rFonts w:ascii="Arial" w:hAnsi="Arial"/>
          <w:sz w:val="24"/>
        </w:rPr>
      </w:pPr>
      <w:r>
        <w:rPr>
          <w:rFonts w:ascii="Arial" w:hAnsi="Arial"/>
          <w:sz w:val="24"/>
        </w:rPr>
        <w:t>11</w:t>
      </w:r>
      <w:r w:rsidR="00ED6DE4" w:rsidRPr="00DA0F69">
        <w:rPr>
          <w:rFonts w:ascii="Arial" w:hAnsi="Arial"/>
          <w:sz w:val="24"/>
        </w:rPr>
        <w:t xml:space="preserve">.2.3. </w:t>
      </w:r>
      <w:r w:rsidR="009053E8" w:rsidRPr="00DA0F69">
        <w:rPr>
          <w:rFonts w:ascii="Arial" w:hAnsi="Arial"/>
          <w:sz w:val="24"/>
        </w:rPr>
        <w:t>документы</w:t>
      </w:r>
      <w:r w:rsidR="00F1388F" w:rsidRPr="00DA0F69">
        <w:rPr>
          <w:rFonts w:ascii="Arial" w:hAnsi="Arial"/>
          <w:sz w:val="24"/>
        </w:rPr>
        <w:t>,</w:t>
      </w:r>
      <w:r w:rsidR="009053E8" w:rsidRPr="00DA0F69">
        <w:rPr>
          <w:rFonts w:ascii="Arial" w:hAnsi="Arial"/>
          <w:sz w:val="24"/>
        </w:rPr>
        <w:t xml:space="preserve"> касающиеся обстоятельств Страхового случая и фактического размера ущерба нанесенного </w:t>
      </w:r>
      <w:r w:rsidR="00F1388F" w:rsidRPr="00DA0F69">
        <w:rPr>
          <w:rFonts w:ascii="Arial" w:hAnsi="Arial"/>
          <w:sz w:val="24"/>
        </w:rPr>
        <w:t>потерпевшим</w:t>
      </w:r>
      <w:r w:rsidR="009053E8" w:rsidRPr="00DA0F69">
        <w:rPr>
          <w:rFonts w:ascii="Arial" w:hAnsi="Arial"/>
          <w:sz w:val="24"/>
        </w:rPr>
        <w:t xml:space="preserve"> лицам в результате Происшествия</w:t>
      </w:r>
      <w:r w:rsidR="00436456">
        <w:rPr>
          <w:rFonts w:ascii="Arial" w:hAnsi="Arial"/>
          <w:sz w:val="24"/>
        </w:rPr>
        <w:t>;</w:t>
      </w:r>
    </w:p>
    <w:p w:rsidR="008A7164" w:rsidRPr="00DA0F69" w:rsidRDefault="007808AE" w:rsidP="008A7164">
      <w:pPr>
        <w:widowControl/>
        <w:autoSpaceDE w:val="0"/>
        <w:autoSpaceDN w:val="0"/>
        <w:adjustRightInd w:val="0"/>
        <w:ind w:firstLine="567"/>
        <w:jc w:val="both"/>
        <w:rPr>
          <w:rFonts w:ascii="Arial" w:hAnsi="Arial"/>
          <w:sz w:val="24"/>
        </w:rPr>
      </w:pPr>
      <w:r>
        <w:rPr>
          <w:rFonts w:ascii="Arial" w:hAnsi="Arial"/>
          <w:sz w:val="24"/>
        </w:rPr>
        <w:t>11</w:t>
      </w:r>
      <w:r w:rsidR="009053E8" w:rsidRPr="00DA0F69">
        <w:rPr>
          <w:rFonts w:ascii="Arial" w:hAnsi="Arial"/>
          <w:sz w:val="24"/>
        </w:rPr>
        <w:t xml:space="preserve">.2.4. </w:t>
      </w:r>
      <w:r w:rsidR="008A7164" w:rsidRPr="00DA0F69">
        <w:rPr>
          <w:rFonts w:ascii="Arial" w:hAnsi="Arial"/>
          <w:sz w:val="24"/>
        </w:rPr>
        <w:t xml:space="preserve">акт </w:t>
      </w:r>
      <w:r w:rsidR="007826AE">
        <w:rPr>
          <w:rFonts w:ascii="Arial" w:hAnsi="Arial"/>
          <w:sz w:val="24"/>
        </w:rPr>
        <w:t xml:space="preserve">(отчет) </w:t>
      </w:r>
      <w:r w:rsidR="008A7164" w:rsidRPr="00DA0F69">
        <w:rPr>
          <w:rFonts w:ascii="Arial" w:hAnsi="Arial"/>
          <w:sz w:val="24"/>
        </w:rPr>
        <w:t>специально уполномоченного органа, составленный по результатам расследования Происшествия;</w:t>
      </w:r>
    </w:p>
    <w:p w:rsidR="00ED6DE4" w:rsidRPr="00DA0F69" w:rsidRDefault="007808AE" w:rsidP="008A7164">
      <w:pPr>
        <w:widowControl/>
        <w:ind w:firstLine="567"/>
        <w:jc w:val="both"/>
        <w:rPr>
          <w:rFonts w:ascii="Arial" w:hAnsi="Arial"/>
          <w:sz w:val="24"/>
        </w:rPr>
      </w:pPr>
      <w:r>
        <w:rPr>
          <w:rFonts w:ascii="Arial" w:hAnsi="Arial"/>
          <w:sz w:val="24"/>
        </w:rPr>
        <w:t>11</w:t>
      </w:r>
      <w:r w:rsidR="008A7164" w:rsidRPr="00DA0F69">
        <w:rPr>
          <w:rFonts w:ascii="Arial" w:hAnsi="Arial"/>
          <w:sz w:val="24"/>
        </w:rPr>
        <w:t xml:space="preserve">.2.5. </w:t>
      </w:r>
      <w:r w:rsidR="00ED6DE4" w:rsidRPr="00DA0F69">
        <w:rPr>
          <w:rFonts w:ascii="Arial" w:hAnsi="Arial"/>
          <w:sz w:val="24"/>
        </w:rPr>
        <w:t>решения судебных органов о возмещении причиненного вреда (если дело рассматривалось в судебном порядке);</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8A7164" w:rsidRPr="00DA0F69">
        <w:rPr>
          <w:rFonts w:ascii="Arial" w:hAnsi="Arial"/>
          <w:sz w:val="24"/>
        </w:rPr>
        <w:t>6</w:t>
      </w:r>
      <w:r w:rsidR="00ED6DE4" w:rsidRPr="00DA0F69">
        <w:rPr>
          <w:rFonts w:ascii="Arial" w:hAnsi="Arial"/>
          <w:sz w:val="24"/>
        </w:rPr>
        <w:t xml:space="preserve">. документы, подтверждающие вступление </w:t>
      </w:r>
      <w:r w:rsidR="00C557AF">
        <w:rPr>
          <w:rFonts w:ascii="Arial" w:hAnsi="Arial"/>
          <w:sz w:val="24"/>
        </w:rPr>
        <w:t>заявителей</w:t>
      </w:r>
      <w:r w:rsidR="00C557AF" w:rsidRPr="00DA0F69">
        <w:rPr>
          <w:rFonts w:ascii="Arial" w:hAnsi="Arial"/>
          <w:sz w:val="24"/>
        </w:rPr>
        <w:t xml:space="preserve"> </w:t>
      </w:r>
      <w:r w:rsidR="00ED6DE4" w:rsidRPr="00DA0F69">
        <w:rPr>
          <w:rFonts w:ascii="Arial" w:hAnsi="Arial"/>
          <w:sz w:val="24"/>
        </w:rPr>
        <w:t>в права наследования;</w:t>
      </w:r>
    </w:p>
    <w:p w:rsidR="00ED6DE4" w:rsidRPr="00DA0F69" w:rsidRDefault="007808AE" w:rsidP="00ED6DE4">
      <w:pPr>
        <w:pStyle w:val="210"/>
        <w:widowControl/>
        <w:ind w:firstLine="567"/>
        <w:rPr>
          <w:rFonts w:ascii="Arial" w:hAnsi="Arial"/>
        </w:rPr>
      </w:pPr>
      <w:r>
        <w:rPr>
          <w:rFonts w:ascii="Arial" w:hAnsi="Arial"/>
        </w:rPr>
        <w:t>11</w:t>
      </w:r>
      <w:r w:rsidR="008A7164" w:rsidRPr="00DA0F69">
        <w:rPr>
          <w:rFonts w:ascii="Arial" w:hAnsi="Arial"/>
        </w:rPr>
        <w:t>.2.7</w:t>
      </w:r>
      <w:r w:rsidR="00ED6DE4" w:rsidRPr="00DA0F69">
        <w:rPr>
          <w:rFonts w:ascii="Arial" w:hAnsi="Arial"/>
        </w:rPr>
        <w:t>. документы, удостоверяющие личность;</w:t>
      </w:r>
    </w:p>
    <w:p w:rsidR="008A7164" w:rsidRPr="00DA0F69" w:rsidRDefault="007808AE" w:rsidP="00ED6DE4">
      <w:pPr>
        <w:pStyle w:val="210"/>
        <w:widowControl/>
        <w:ind w:firstLine="567"/>
        <w:rPr>
          <w:rFonts w:ascii="Arial" w:hAnsi="Arial"/>
        </w:rPr>
      </w:pPr>
      <w:r>
        <w:rPr>
          <w:rFonts w:ascii="Arial" w:hAnsi="Arial"/>
        </w:rPr>
        <w:t>11</w:t>
      </w:r>
      <w:r w:rsidR="008A7164" w:rsidRPr="00DA0F69">
        <w:rPr>
          <w:rFonts w:ascii="Arial" w:hAnsi="Arial"/>
        </w:rPr>
        <w:t xml:space="preserve">.2.8. иные документы, </w:t>
      </w:r>
      <w:r w:rsidR="00C557AF">
        <w:rPr>
          <w:rFonts w:ascii="Arial" w:hAnsi="Arial"/>
        </w:rPr>
        <w:t xml:space="preserve">которые по мнению заявителя </w:t>
      </w:r>
      <w:r w:rsidR="008A7164" w:rsidRPr="00DA0F69">
        <w:rPr>
          <w:rFonts w:ascii="Arial" w:hAnsi="Arial"/>
        </w:rPr>
        <w:t>подтверждающие размер и обоснов</w:t>
      </w:r>
      <w:r w:rsidR="00436456">
        <w:rPr>
          <w:rFonts w:ascii="Arial" w:hAnsi="Arial"/>
        </w:rPr>
        <w:t>анность требований;</w:t>
      </w:r>
    </w:p>
    <w:p w:rsidR="00ED6DE4" w:rsidRPr="00572084" w:rsidRDefault="007808AE" w:rsidP="00ED6DE4">
      <w:pPr>
        <w:pStyle w:val="210"/>
        <w:widowControl/>
        <w:ind w:firstLine="567"/>
        <w:rPr>
          <w:rFonts w:ascii="Arial" w:hAnsi="Arial"/>
          <w:b/>
          <w:i/>
        </w:rPr>
      </w:pPr>
      <w:r>
        <w:rPr>
          <w:rFonts w:ascii="Arial" w:hAnsi="Arial"/>
        </w:rPr>
        <w:t>11</w:t>
      </w:r>
      <w:r w:rsidR="00ED6DE4" w:rsidRPr="00DA0F69">
        <w:rPr>
          <w:rFonts w:ascii="Arial" w:hAnsi="Arial"/>
        </w:rPr>
        <w:t>.2.</w:t>
      </w:r>
      <w:r w:rsidR="00DF0000" w:rsidRPr="00DA0F69">
        <w:rPr>
          <w:rFonts w:ascii="Arial" w:hAnsi="Arial"/>
        </w:rPr>
        <w:t>9</w:t>
      </w:r>
      <w:r w:rsidR="00ED6DE4" w:rsidRPr="00DA0F69">
        <w:rPr>
          <w:rFonts w:ascii="Arial" w:hAnsi="Arial"/>
        </w:rPr>
        <w:t xml:space="preserve">. </w:t>
      </w:r>
      <w:r w:rsidR="00ED6DE4" w:rsidRPr="00572084">
        <w:rPr>
          <w:rFonts w:ascii="Arial" w:hAnsi="Arial"/>
          <w:b/>
          <w:i/>
        </w:rPr>
        <w:t>в случае причинения вреда жизни и здоровью третьего лица или пассажира дополнительно представляются: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FF76C2" w:rsidRPr="00DA0F69">
        <w:rPr>
          <w:rFonts w:ascii="Arial" w:hAnsi="Arial"/>
          <w:sz w:val="24"/>
        </w:rPr>
        <w:t>9</w:t>
      </w:r>
      <w:r w:rsidR="00ED6DE4" w:rsidRPr="00DA0F69">
        <w:rPr>
          <w:rFonts w:ascii="Arial" w:hAnsi="Arial"/>
          <w:sz w:val="24"/>
        </w:rPr>
        <w:t>.1.</w:t>
      </w:r>
      <w:r w:rsidR="006A622A">
        <w:rPr>
          <w:rFonts w:ascii="Arial" w:hAnsi="Arial"/>
          <w:sz w:val="24"/>
        </w:rPr>
        <w:t xml:space="preserve"> </w:t>
      </w:r>
      <w:r w:rsidR="00ED6DE4" w:rsidRPr="00DA0F69">
        <w:rPr>
          <w:rFonts w:ascii="Arial" w:hAnsi="Arial"/>
          <w:sz w:val="24"/>
        </w:rPr>
        <w:t>документы, подтверждающие факт и размер причиненного вреда (акты о несчастном случае, справки из медицинских учреждений, другие медицинские документы, подтверждающие причинение вреда жизни и здоровью, счета на оплату медицинских услуг и т.п.);</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w:t>
      </w:r>
      <w:r w:rsidR="00FF76C2" w:rsidRPr="00DA0F69">
        <w:rPr>
          <w:rFonts w:ascii="Arial" w:hAnsi="Arial"/>
        </w:rPr>
        <w:t>9</w:t>
      </w:r>
      <w:r w:rsidR="00ED6DE4" w:rsidRPr="00DA0F69">
        <w:rPr>
          <w:rFonts w:ascii="Arial" w:hAnsi="Arial"/>
        </w:rPr>
        <w:t>.2. документы, подтверждающие наличие договора воздушной перевозки пассажира (пассажирский билет</w:t>
      </w:r>
      <w:r w:rsidR="00312D80" w:rsidRPr="00DA0F69">
        <w:rPr>
          <w:rFonts w:ascii="Arial" w:hAnsi="Arial"/>
        </w:rPr>
        <w:t>, посадочный талон, посадочная ведомость или заменяющий их документ</w:t>
      </w:r>
      <w:r w:rsidR="00ED6DE4" w:rsidRPr="00DA0F69">
        <w:rPr>
          <w:rFonts w:ascii="Arial" w:hAnsi="Arial"/>
        </w:rPr>
        <w:t>);</w:t>
      </w:r>
    </w:p>
    <w:p w:rsidR="00F1388F" w:rsidRPr="00DA0F69" w:rsidRDefault="007808AE" w:rsidP="00F1388F">
      <w:pPr>
        <w:widowControl/>
        <w:autoSpaceDE w:val="0"/>
        <w:autoSpaceDN w:val="0"/>
        <w:adjustRightInd w:val="0"/>
        <w:ind w:firstLine="567"/>
        <w:jc w:val="both"/>
        <w:rPr>
          <w:rFonts w:ascii="Arial" w:hAnsi="Arial"/>
          <w:sz w:val="24"/>
        </w:rPr>
      </w:pPr>
      <w:r>
        <w:rPr>
          <w:rFonts w:ascii="Arial" w:hAnsi="Arial"/>
          <w:sz w:val="24"/>
        </w:rPr>
        <w:t>11</w:t>
      </w:r>
      <w:r w:rsidR="00F1388F" w:rsidRPr="00DA0F69">
        <w:rPr>
          <w:rFonts w:ascii="Arial" w:hAnsi="Arial"/>
          <w:sz w:val="24"/>
        </w:rPr>
        <w:t>.</w:t>
      </w:r>
      <w:r w:rsidR="00FF76C2" w:rsidRPr="00DA0F69">
        <w:rPr>
          <w:rFonts w:ascii="Arial" w:hAnsi="Arial"/>
          <w:sz w:val="24"/>
        </w:rPr>
        <w:t>2.9</w:t>
      </w:r>
      <w:r w:rsidR="00F1388F" w:rsidRPr="00DA0F69">
        <w:rPr>
          <w:rFonts w:ascii="Arial" w:hAnsi="Arial"/>
          <w:sz w:val="24"/>
        </w:rPr>
        <w:t>.3. рапорт командира Воздушного судна или уполномоченного представителя Страхователя о несчастном случае.</w:t>
      </w:r>
    </w:p>
    <w:p w:rsidR="00ED6DE4" w:rsidRPr="00DA0F69" w:rsidRDefault="007808AE" w:rsidP="00ED6DE4">
      <w:pPr>
        <w:pStyle w:val="210"/>
        <w:widowControl/>
        <w:ind w:firstLine="567"/>
        <w:rPr>
          <w:rFonts w:ascii="Arial" w:hAnsi="Arial"/>
          <w:i/>
        </w:rPr>
      </w:pPr>
      <w:r>
        <w:rPr>
          <w:rFonts w:ascii="Arial" w:hAnsi="Arial"/>
        </w:rPr>
        <w:t>11</w:t>
      </w:r>
      <w:r w:rsidR="00ED6DE4" w:rsidRPr="00DA0F69">
        <w:rPr>
          <w:rFonts w:ascii="Arial" w:hAnsi="Arial"/>
        </w:rPr>
        <w:t>.2.</w:t>
      </w:r>
      <w:r w:rsidR="000B3A4C" w:rsidRPr="00DA0F69">
        <w:rPr>
          <w:rFonts w:ascii="Arial" w:hAnsi="Arial"/>
        </w:rPr>
        <w:t>10</w:t>
      </w:r>
      <w:r w:rsidR="00ED6DE4" w:rsidRPr="00DA0F69">
        <w:rPr>
          <w:rFonts w:ascii="Arial" w:hAnsi="Arial"/>
        </w:rPr>
        <w:t xml:space="preserve">. </w:t>
      </w:r>
      <w:r w:rsidR="00ED6DE4" w:rsidRPr="00572084">
        <w:rPr>
          <w:rFonts w:ascii="Arial" w:hAnsi="Arial"/>
          <w:b/>
          <w:i/>
        </w:rPr>
        <w:t>в случае причинения вреда имуществу пассажира, грузу и почте дополнительно представляются: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10</w:t>
      </w:r>
      <w:r w:rsidR="00ED6DE4" w:rsidRPr="00DA0F69">
        <w:rPr>
          <w:rFonts w:ascii="Arial" w:hAnsi="Arial"/>
          <w:sz w:val="24"/>
        </w:rPr>
        <w:t xml:space="preserve">.1. документы, подтверждающие факт и размер причиненного вреда (коммерческие акты, </w:t>
      </w:r>
      <w:r w:rsidR="002E33C2" w:rsidRPr="00DA0F69">
        <w:rPr>
          <w:rFonts w:ascii="Arial" w:hAnsi="Arial"/>
          <w:sz w:val="24"/>
        </w:rPr>
        <w:t xml:space="preserve">грузовой манифест, </w:t>
      </w:r>
      <w:r w:rsidR="00B424F0" w:rsidRPr="00DA0F69">
        <w:rPr>
          <w:rFonts w:ascii="Arial" w:hAnsi="Arial"/>
          <w:sz w:val="24"/>
        </w:rPr>
        <w:t>акты о повреждении/утрате багажа</w:t>
      </w:r>
      <w:r w:rsidR="002E33C2" w:rsidRPr="00DA0F69">
        <w:rPr>
          <w:rFonts w:ascii="Arial" w:hAnsi="Arial"/>
          <w:sz w:val="24"/>
        </w:rPr>
        <w:t>/груза</w:t>
      </w:r>
      <w:r w:rsidR="00B424F0" w:rsidRPr="00DA0F69">
        <w:rPr>
          <w:rFonts w:ascii="Arial" w:hAnsi="Arial"/>
          <w:sz w:val="24"/>
        </w:rPr>
        <w:t xml:space="preserve">, </w:t>
      </w:r>
      <w:r w:rsidR="00ED6DE4" w:rsidRPr="00DA0F69">
        <w:rPr>
          <w:rFonts w:ascii="Arial" w:hAnsi="Arial"/>
          <w:sz w:val="24"/>
        </w:rPr>
        <w:t>накладные, выписки из книги основных средств, платежные документы, договоры на оказание услуг и выполнение работ, акты независимой оценки имущества и т.п.);</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10</w:t>
      </w:r>
      <w:r w:rsidR="00ED6DE4" w:rsidRPr="00DA0F69">
        <w:rPr>
          <w:rFonts w:ascii="Arial" w:hAnsi="Arial"/>
          <w:sz w:val="24"/>
        </w:rPr>
        <w:t>.2. документы, подтверждающие наличие договора воздушной перевозки пассажира (пассажирский билет</w:t>
      </w:r>
      <w:r w:rsidR="00B424F0" w:rsidRPr="00DA0F69">
        <w:rPr>
          <w:rFonts w:ascii="Arial" w:hAnsi="Arial"/>
          <w:sz w:val="24"/>
        </w:rPr>
        <w:t>, посадочный талон</w:t>
      </w:r>
      <w:r w:rsidR="00ED6DE4" w:rsidRPr="00DA0F69">
        <w:rPr>
          <w:rFonts w:ascii="Arial" w:hAnsi="Arial"/>
          <w:sz w:val="24"/>
        </w:rPr>
        <w:t xml:space="preserve"> и багажная квитанция), груза (грузовая накладная)</w:t>
      </w:r>
      <w:r w:rsidR="00436456">
        <w:rPr>
          <w:rFonts w:ascii="Arial" w:hAnsi="Arial"/>
          <w:sz w:val="24"/>
        </w:rPr>
        <w:t xml:space="preserve"> или почты (почтовая накладная).</w:t>
      </w:r>
    </w:p>
    <w:p w:rsidR="00ED6DE4" w:rsidRPr="00DA0F69" w:rsidRDefault="007808AE" w:rsidP="00ED6DE4">
      <w:pPr>
        <w:widowControl/>
        <w:ind w:firstLine="567"/>
        <w:jc w:val="both"/>
        <w:rPr>
          <w:rFonts w:ascii="Arial" w:hAnsi="Arial"/>
          <w:sz w:val="24"/>
        </w:rPr>
      </w:pPr>
      <w:r>
        <w:rPr>
          <w:rFonts w:ascii="Arial" w:hAnsi="Arial"/>
          <w:sz w:val="24"/>
        </w:rPr>
        <w:lastRenderedPageBreak/>
        <w:t>11</w:t>
      </w:r>
      <w:r w:rsidR="00ED6DE4" w:rsidRPr="00DA0F69">
        <w:rPr>
          <w:rFonts w:ascii="Arial" w:hAnsi="Arial"/>
          <w:sz w:val="24"/>
        </w:rPr>
        <w:t>.2.</w:t>
      </w:r>
      <w:r w:rsidR="00B424F0" w:rsidRPr="00DA0F69">
        <w:rPr>
          <w:rFonts w:ascii="Arial" w:hAnsi="Arial"/>
          <w:sz w:val="24"/>
        </w:rPr>
        <w:t>11</w:t>
      </w:r>
      <w:r w:rsidR="00ED6DE4" w:rsidRPr="00DA0F69">
        <w:rPr>
          <w:rFonts w:ascii="Arial" w:hAnsi="Arial"/>
          <w:sz w:val="24"/>
        </w:rPr>
        <w:t xml:space="preserve">. </w:t>
      </w:r>
      <w:r w:rsidR="00ED6DE4" w:rsidRPr="00572084">
        <w:rPr>
          <w:rFonts w:ascii="Arial" w:hAnsi="Arial"/>
          <w:b/>
          <w:i/>
          <w:sz w:val="24"/>
        </w:rPr>
        <w:t>в случае причинения вреда имуществу третьих лиц</w:t>
      </w:r>
      <w:r w:rsidR="00ED6DE4" w:rsidRPr="00DA0F69">
        <w:rPr>
          <w:rFonts w:ascii="Arial" w:hAnsi="Arial"/>
          <w:sz w:val="24"/>
        </w:rPr>
        <w:t xml:space="preserve"> </w:t>
      </w:r>
      <w:r w:rsidR="00ED6DE4" w:rsidRPr="00572084">
        <w:rPr>
          <w:rFonts w:ascii="Arial" w:hAnsi="Arial"/>
          <w:b/>
          <w:i/>
          <w:sz w:val="24"/>
        </w:rPr>
        <w:t>дополнительно представляются</w:t>
      </w:r>
      <w:r w:rsidR="00ED6DE4" w:rsidRPr="00DA0F69">
        <w:rPr>
          <w:rFonts w:ascii="Arial" w:hAnsi="Arial"/>
          <w:sz w:val="24"/>
        </w:rPr>
        <w:t xml:space="preserve"> документы, подтверждающие факт и размер причиненного вреда (коммерческие акты, накладные, выписки из книги основных средств, платежные документы, договоры на оказание услуг и выполнение работ, акты независимой оценки имущества и т.п.);</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w:t>
      </w:r>
      <w:r w:rsidR="002E33C2" w:rsidRPr="00DA0F69">
        <w:rPr>
          <w:rFonts w:ascii="Arial" w:hAnsi="Arial"/>
        </w:rPr>
        <w:t>12</w:t>
      </w:r>
      <w:r w:rsidR="00572084">
        <w:rPr>
          <w:rFonts w:ascii="Arial" w:hAnsi="Arial"/>
        </w:rPr>
        <w:t xml:space="preserve">. </w:t>
      </w:r>
      <w:r w:rsidR="00ED6DE4" w:rsidRPr="00572084">
        <w:rPr>
          <w:rFonts w:ascii="Arial" w:hAnsi="Arial"/>
          <w:b/>
          <w:i/>
        </w:rPr>
        <w:t>другие документы</w:t>
      </w:r>
      <w:r w:rsidR="00ED6DE4" w:rsidRPr="00DA0F69">
        <w:rPr>
          <w:rFonts w:ascii="Arial" w:hAnsi="Arial"/>
        </w:rPr>
        <w:t>, касающиеся обстоятельств наступления страхового случая и фактического размера причиненного вреда, запрашиваемые Страховщиком, в том числе документы о регистрации происшествия с воздушным судном, отчет комиссии по результатам расследования происшествия, включая, если это технически возможно, расшифровку полетной информации и полетный лист (задание на полет) и т.п.</w:t>
      </w:r>
      <w:r w:rsidR="009D6E25" w:rsidRPr="00DA0F69">
        <w:rPr>
          <w:rFonts w:ascii="Arial" w:hAnsi="Arial"/>
        </w:rPr>
        <w:t>:</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.2.12.1. документы о регистрации происшествия с воздушным судном, включая полетный лист (задание на полет) и, если это технически возможно, расшифровку полетной информации; </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.2.12.2. объяснительные членов летного экипажа;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.2.12.3. копии летных свидетельств экипажа;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.2.12.4. план полета (флайт план) в электронном виде;</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.2.12.5. сводная загрузочная ведомость, расчет центровки и взлетного веса воздушного судна;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.2.12.6. объяснительные кабинного экипажа (бортпроводники, технический персонал, лоуд-мастера);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.2.12.7. копия записей в бортовом журнале воздушного судна в день события и день предшествующий страховому событию;</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.2.12.8. подробные сведения об экипаже, включая список и документы, подтверждающие профессиональное соответствие членов экипажа, продолжительность отдыха перед последним полетом, объяснительные записки членов экипажа о Происшествии и т.п.</w:t>
      </w:r>
      <w:r w:rsidR="00436456">
        <w:rPr>
          <w:rFonts w:ascii="Arial" w:hAnsi="Arial"/>
          <w:color w:val="000000"/>
          <w:sz w:val="24"/>
        </w:rPr>
        <w:t>;</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.2.12.9. запись радиообмена экипажа с руководителем полетов, диспетчером, службой управления воздушным движением, а также расшифровка записей бортового магнитофона и анализ записей бортового регистратора параметров полета с привязкой ко времени Происшествия</w:t>
      </w:r>
      <w:r w:rsidR="00436456">
        <w:rPr>
          <w:rFonts w:ascii="Arial" w:hAnsi="Arial"/>
          <w:color w:val="000000"/>
          <w:sz w:val="24"/>
        </w:rPr>
        <w:t>;</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.2.12.1</w:t>
      </w:r>
      <w:r w:rsidR="00935AD6">
        <w:rPr>
          <w:rFonts w:ascii="Arial" w:hAnsi="Arial"/>
          <w:color w:val="000000"/>
          <w:sz w:val="24"/>
        </w:rPr>
        <w:t>0</w:t>
      </w:r>
      <w:r w:rsidR="009D6E25" w:rsidRPr="00DA0F69">
        <w:rPr>
          <w:rFonts w:ascii="Arial" w:hAnsi="Arial"/>
          <w:color w:val="000000"/>
          <w:sz w:val="24"/>
        </w:rPr>
        <w:t>. копия акта осмотра двигателя бороскопом;</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.2.12.11</w:t>
      </w:r>
      <w:r w:rsidR="009D6E25" w:rsidRPr="00DA0F69">
        <w:rPr>
          <w:rFonts w:ascii="Arial" w:hAnsi="Arial"/>
          <w:color w:val="000000"/>
          <w:sz w:val="24"/>
        </w:rPr>
        <w:t>. копия карточки учета ресурса авиационной техники;</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.2.12.12</w:t>
      </w:r>
      <w:r w:rsidR="009D6E25" w:rsidRPr="00DA0F69">
        <w:rPr>
          <w:rFonts w:ascii="Arial" w:hAnsi="Arial"/>
          <w:color w:val="000000"/>
          <w:sz w:val="24"/>
        </w:rPr>
        <w:t>. копия карты-наряда на последнее оперативное и периодическое техническое обслуживание и записи в бортовом журнале воздушного судна;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.2.12.13</w:t>
      </w:r>
      <w:r w:rsidR="009D6E25" w:rsidRPr="00DA0F69">
        <w:rPr>
          <w:rFonts w:ascii="Arial" w:hAnsi="Arial"/>
          <w:color w:val="000000"/>
          <w:sz w:val="24"/>
        </w:rPr>
        <w:t>. фотографии повреждений;</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w:t>
      </w:r>
      <w:r w:rsidR="00935AD6">
        <w:rPr>
          <w:rFonts w:ascii="Arial" w:hAnsi="Arial"/>
          <w:color w:val="000000"/>
          <w:sz w:val="24"/>
        </w:rPr>
        <w:t>.12.14</w:t>
      </w:r>
      <w:r w:rsidR="009D6E25" w:rsidRPr="00DA0F69">
        <w:rPr>
          <w:rFonts w:ascii="Arial" w:hAnsi="Arial"/>
          <w:color w:val="000000"/>
          <w:sz w:val="24"/>
        </w:rPr>
        <w:t>. копии таблиц данных записывающего устройства работы авиационной техники уточняющих дату и время наступления страхового события.</w:t>
      </w:r>
    </w:p>
    <w:p w:rsidR="009D6E25" w:rsidRDefault="007808AE" w:rsidP="009D6E25">
      <w:pPr>
        <w:pStyle w:val="Default"/>
        <w:ind w:firstLine="567"/>
        <w:jc w:val="both"/>
        <w:rPr>
          <w:rFonts w:ascii="Arial" w:hAnsi="Arial"/>
          <w:szCs w:val="20"/>
        </w:rPr>
      </w:pPr>
      <w:r>
        <w:rPr>
          <w:rFonts w:ascii="Arial" w:hAnsi="Arial"/>
          <w:szCs w:val="20"/>
        </w:rPr>
        <w:t>11</w:t>
      </w:r>
      <w:r w:rsidR="009D6E25" w:rsidRPr="00DA0F69">
        <w:rPr>
          <w:rFonts w:ascii="Arial" w:hAnsi="Arial"/>
          <w:szCs w:val="20"/>
        </w:rPr>
        <w:t>.3. Страховщик вправе освободить Страхователя (Выгодоприобретателя) от обязанности предоставить часть документов из указанного в настоящем</w:t>
      </w:r>
      <w:r w:rsidR="009D6E25">
        <w:rPr>
          <w:rFonts w:ascii="Arial" w:hAnsi="Arial"/>
          <w:szCs w:val="20"/>
        </w:rPr>
        <w:t xml:space="preserve"> разделе комплекта документов. </w:t>
      </w:r>
    </w:p>
    <w:p w:rsidR="00037419" w:rsidRDefault="007808AE" w:rsidP="00037419">
      <w:pPr>
        <w:autoSpaceDE w:val="0"/>
        <w:autoSpaceDN w:val="0"/>
        <w:adjustRightInd w:val="0"/>
        <w:ind w:firstLine="567"/>
        <w:jc w:val="both"/>
        <w:rPr>
          <w:rFonts w:ascii="Arial" w:hAnsi="Arial"/>
          <w:color w:val="000000"/>
          <w:sz w:val="24"/>
        </w:rPr>
      </w:pPr>
      <w:r>
        <w:rPr>
          <w:rFonts w:ascii="Arial" w:hAnsi="Arial"/>
          <w:color w:val="000000"/>
          <w:sz w:val="24"/>
        </w:rPr>
        <w:t>11</w:t>
      </w:r>
      <w:r w:rsidR="00037419">
        <w:rPr>
          <w:rFonts w:ascii="Arial" w:hAnsi="Arial"/>
          <w:color w:val="000000"/>
          <w:sz w:val="24"/>
        </w:rPr>
        <w:t>.4. Все документы, указанные в п.</w:t>
      </w:r>
      <w:r>
        <w:rPr>
          <w:rFonts w:ascii="Arial" w:hAnsi="Arial"/>
          <w:color w:val="000000"/>
          <w:sz w:val="24"/>
        </w:rPr>
        <w:t>11</w:t>
      </w:r>
      <w:r w:rsidR="00037419">
        <w:rPr>
          <w:rFonts w:ascii="Arial" w:hAnsi="Arial"/>
          <w:color w:val="000000"/>
          <w:sz w:val="24"/>
        </w:rPr>
        <w:t>.2. настоящих правил должны быть предоставлены Страховщику в надлежащем виде: переведены на русский язык, сшиты (если содержат более 1 листа) и заверены Страхователем либо должны быть представлены оригиналы документов.</w:t>
      </w:r>
    </w:p>
    <w:p w:rsidR="001622AC" w:rsidRDefault="001622AC" w:rsidP="00037419">
      <w:pPr>
        <w:autoSpaceDE w:val="0"/>
        <w:autoSpaceDN w:val="0"/>
        <w:adjustRightInd w:val="0"/>
        <w:ind w:firstLine="567"/>
        <w:jc w:val="both"/>
        <w:rPr>
          <w:rFonts w:ascii="Arial" w:hAnsi="Arial"/>
          <w:color w:val="000000"/>
          <w:sz w:val="24"/>
        </w:rPr>
      </w:pPr>
      <w:r w:rsidRPr="001622AC">
        <w:rPr>
          <w:rFonts w:ascii="Arial" w:hAnsi="Arial"/>
          <w:color w:val="000000"/>
          <w:sz w:val="24"/>
        </w:rPr>
        <w:t>В случае выявления факта предоставления страхователем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принимает документы и уведомляет в течение 15 рабочих дней страхователя о недостающих и (или) ненадлежащим образом оформленных документах.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037419" w:rsidRDefault="007808AE" w:rsidP="00037419">
      <w:pPr>
        <w:pStyle w:val="af9"/>
        <w:widowControl w:val="0"/>
        <w:ind w:right="29" w:firstLine="567"/>
        <w:jc w:val="both"/>
        <w:rPr>
          <w:rFonts w:ascii="Arial" w:hAnsi="Arial"/>
          <w:color w:val="000000"/>
          <w:sz w:val="24"/>
        </w:rPr>
      </w:pPr>
      <w:r>
        <w:rPr>
          <w:rFonts w:ascii="Arial" w:hAnsi="Arial"/>
          <w:color w:val="000000"/>
          <w:sz w:val="24"/>
        </w:rPr>
        <w:t>11</w:t>
      </w:r>
      <w:r w:rsidR="00037419">
        <w:rPr>
          <w:rFonts w:ascii="Arial" w:hAnsi="Arial"/>
          <w:color w:val="000000"/>
          <w:sz w:val="24"/>
        </w:rPr>
        <w:t xml:space="preserve">.5. Страховой акт (сертификат) </w:t>
      </w:r>
      <w:r w:rsidR="00EC1F54">
        <w:rPr>
          <w:rFonts w:ascii="Arial" w:hAnsi="Arial"/>
          <w:color w:val="000000"/>
          <w:sz w:val="24"/>
        </w:rPr>
        <w:t xml:space="preserve">(Приложение №12) </w:t>
      </w:r>
      <w:r w:rsidR="00037419">
        <w:rPr>
          <w:rFonts w:ascii="Arial" w:hAnsi="Arial"/>
          <w:color w:val="000000"/>
          <w:sz w:val="24"/>
        </w:rPr>
        <w:t xml:space="preserve">составляется и </w:t>
      </w:r>
      <w:r w:rsidR="00037419">
        <w:rPr>
          <w:rFonts w:ascii="Arial" w:hAnsi="Arial"/>
          <w:color w:val="000000"/>
          <w:sz w:val="24"/>
        </w:rPr>
        <w:lastRenderedPageBreak/>
        <w:t xml:space="preserve">утверждается Страховщиком </w:t>
      </w:r>
      <w:r w:rsidR="00037419" w:rsidRPr="00215551">
        <w:rPr>
          <w:rFonts w:ascii="Arial" w:hAnsi="Arial"/>
          <w:color w:val="000000"/>
          <w:sz w:val="24"/>
        </w:rPr>
        <w:t>в течение 30 (тридцати) дней после поступления Страховщику Заявления о выплате страхового возмещения с</w:t>
      </w:r>
      <w:r w:rsidR="00037419">
        <w:rPr>
          <w:rFonts w:ascii="Arial" w:hAnsi="Arial"/>
          <w:color w:val="000000"/>
          <w:sz w:val="24"/>
        </w:rPr>
        <w:t xml:space="preserve"> приложением всех документов, указанных в п.</w:t>
      </w:r>
      <w:r>
        <w:rPr>
          <w:rFonts w:ascii="Arial" w:hAnsi="Arial"/>
          <w:color w:val="000000"/>
          <w:sz w:val="24"/>
        </w:rPr>
        <w:t>11</w:t>
      </w:r>
      <w:r w:rsidR="00037419">
        <w:rPr>
          <w:rFonts w:ascii="Arial" w:hAnsi="Arial"/>
          <w:color w:val="000000"/>
          <w:sz w:val="24"/>
        </w:rPr>
        <w:t xml:space="preserve">.2. настоящих Правил  и дополнительной информации,  включая получение ответов на запросы Страховщика и документов из  компетентных органов с результатами  выяснения причин и обстоятельств страхового случая, а также </w:t>
      </w:r>
      <w:r w:rsidR="00037419" w:rsidRPr="00441C04">
        <w:rPr>
          <w:rFonts w:ascii="Arial" w:hAnsi="Arial"/>
          <w:color w:val="000000"/>
          <w:sz w:val="24"/>
        </w:rPr>
        <w:t>после оплаты  Страхователем всей страховой премии по договору страхования, если иной срок не установлен договором страхования.</w:t>
      </w:r>
    </w:p>
    <w:p w:rsidR="001622AC" w:rsidRPr="00441C04" w:rsidRDefault="001622AC" w:rsidP="00037419">
      <w:pPr>
        <w:pStyle w:val="af9"/>
        <w:widowControl w:val="0"/>
        <w:ind w:right="29" w:firstLine="567"/>
        <w:jc w:val="both"/>
        <w:rPr>
          <w:rFonts w:ascii="Arial" w:hAnsi="Arial"/>
          <w:color w:val="000000"/>
          <w:sz w:val="24"/>
        </w:rPr>
      </w:pPr>
      <w:r w:rsidRPr="001622AC">
        <w:rPr>
          <w:rFonts w:ascii="Arial" w:hAnsi="Arial"/>
          <w:color w:val="000000"/>
          <w:sz w:val="24"/>
        </w:rPr>
        <w:t>Страховой акт не составляется, если страховщик установит, что заявленный убыток наступил не в результате страхового случая, либо имеются иные обстоятельства, препятствующие выплате страхового возмещения. В этом случае страховщик принимает решение об отказе в удовлетворении заявления страхователя (выгодоприобретателя) и в течение 3-х рабочих дней с момента принятия решения такого решения направляет страхователю (выгодоприобретателю) письменное уведомление с указанием оснований принятия такого решения.</w:t>
      </w:r>
    </w:p>
    <w:p w:rsidR="00037419" w:rsidRDefault="007808AE" w:rsidP="00037419">
      <w:pPr>
        <w:tabs>
          <w:tab w:val="left" w:pos="993"/>
          <w:tab w:val="left" w:pos="1134"/>
        </w:tabs>
        <w:spacing w:before="60"/>
        <w:ind w:firstLine="567"/>
        <w:jc w:val="both"/>
        <w:rPr>
          <w:rFonts w:ascii="Arial" w:hAnsi="Arial"/>
          <w:color w:val="000000"/>
          <w:sz w:val="24"/>
        </w:rPr>
      </w:pPr>
      <w:r>
        <w:rPr>
          <w:rFonts w:ascii="Arial" w:hAnsi="Arial"/>
          <w:color w:val="000000"/>
          <w:sz w:val="24"/>
        </w:rPr>
        <w:t>11</w:t>
      </w:r>
      <w:r w:rsidR="00037419" w:rsidRPr="00441C04">
        <w:rPr>
          <w:rFonts w:ascii="Arial" w:hAnsi="Arial"/>
          <w:color w:val="000000"/>
          <w:sz w:val="24"/>
        </w:rPr>
        <w:t>.5.1. Датой получения Заявления о выплате страхового возмещения считается получение Страховщиком последнего документа из состава документов,  указанных в п.</w:t>
      </w:r>
      <w:r>
        <w:rPr>
          <w:rFonts w:ascii="Arial" w:hAnsi="Arial"/>
          <w:color w:val="000000"/>
          <w:sz w:val="24"/>
        </w:rPr>
        <w:t>11</w:t>
      </w:r>
      <w:r w:rsidR="00037419" w:rsidRPr="00441C04">
        <w:rPr>
          <w:rFonts w:ascii="Arial" w:hAnsi="Arial"/>
          <w:color w:val="000000"/>
          <w:sz w:val="24"/>
        </w:rPr>
        <w:t>.2</w:t>
      </w:r>
      <w:r w:rsidR="00667F05">
        <w:rPr>
          <w:rFonts w:ascii="Arial" w:hAnsi="Arial"/>
          <w:color w:val="000000"/>
          <w:sz w:val="24"/>
        </w:rPr>
        <w:t>.</w:t>
      </w:r>
      <w:r w:rsidR="00037419" w:rsidRPr="00441C04">
        <w:rPr>
          <w:rFonts w:ascii="Arial" w:hAnsi="Arial"/>
          <w:color w:val="000000"/>
          <w:sz w:val="24"/>
        </w:rPr>
        <w:t xml:space="preserve"> настоящих</w:t>
      </w:r>
      <w:r w:rsidR="00037419">
        <w:rPr>
          <w:rFonts w:ascii="Arial" w:hAnsi="Arial"/>
          <w:color w:val="000000"/>
          <w:sz w:val="24"/>
        </w:rPr>
        <w:t xml:space="preserve"> Правил, которые Страхователь (Выгодоприобретатель) обязан предоставить Страховщику, но не ранее 00 часов 00 минут дня, следующего за днем получения Страховщиком последнего документа из указанного состава документов.</w:t>
      </w:r>
    </w:p>
    <w:p w:rsidR="00037419" w:rsidRDefault="007808AE" w:rsidP="00037419">
      <w:pPr>
        <w:pStyle w:val="af9"/>
        <w:widowControl w:val="0"/>
        <w:ind w:right="29" w:firstLine="567"/>
        <w:jc w:val="both"/>
        <w:rPr>
          <w:rFonts w:ascii="Arial" w:hAnsi="Arial"/>
          <w:color w:val="000000"/>
          <w:sz w:val="24"/>
        </w:rPr>
      </w:pPr>
      <w:r>
        <w:rPr>
          <w:rFonts w:ascii="Arial" w:hAnsi="Arial"/>
          <w:color w:val="000000"/>
          <w:sz w:val="24"/>
        </w:rPr>
        <w:t>11</w:t>
      </w:r>
      <w:r w:rsidR="00037419">
        <w:rPr>
          <w:rFonts w:ascii="Arial" w:hAnsi="Arial"/>
          <w:color w:val="000000"/>
          <w:sz w:val="24"/>
        </w:rPr>
        <w:t>.6. Выплата страхового возмещения осуществляется после утверждения Страховщиком</w:t>
      </w:r>
      <w:r w:rsidR="00037419">
        <w:rPr>
          <w:rFonts w:ascii="Arial" w:hAnsi="Arial"/>
        </w:rPr>
        <w:t xml:space="preserve"> </w:t>
      </w:r>
      <w:r w:rsidR="00037419">
        <w:rPr>
          <w:rFonts w:ascii="Arial" w:hAnsi="Arial"/>
          <w:color w:val="000000"/>
          <w:sz w:val="24"/>
        </w:rPr>
        <w:t xml:space="preserve">страхового акта </w:t>
      </w:r>
      <w:r w:rsidR="00037419" w:rsidRPr="007E09CD">
        <w:rPr>
          <w:rFonts w:ascii="Arial" w:hAnsi="Arial"/>
          <w:color w:val="000000"/>
          <w:sz w:val="24"/>
        </w:rPr>
        <w:t>в</w:t>
      </w:r>
      <w:r w:rsidR="00037419" w:rsidRPr="007E09CD">
        <w:rPr>
          <w:rFonts w:ascii="Arial" w:hAnsi="Arial"/>
        </w:rPr>
        <w:t xml:space="preserve"> </w:t>
      </w:r>
      <w:r w:rsidR="00037419" w:rsidRPr="007E09CD">
        <w:rPr>
          <w:rFonts w:ascii="Arial" w:hAnsi="Arial"/>
          <w:color w:val="000000"/>
          <w:sz w:val="24"/>
        </w:rPr>
        <w:t xml:space="preserve">течение 20 (двадцати) </w:t>
      </w:r>
      <w:r w:rsidR="00C557AF">
        <w:rPr>
          <w:rFonts w:ascii="Arial" w:hAnsi="Arial"/>
          <w:color w:val="000000"/>
          <w:sz w:val="24"/>
        </w:rPr>
        <w:t>рабочих</w:t>
      </w:r>
      <w:r w:rsidR="00C557AF" w:rsidRPr="007E09CD">
        <w:rPr>
          <w:rFonts w:ascii="Arial" w:hAnsi="Arial"/>
          <w:color w:val="000000"/>
          <w:sz w:val="24"/>
        </w:rPr>
        <w:t xml:space="preserve"> </w:t>
      </w:r>
      <w:r w:rsidR="00037419" w:rsidRPr="007E09CD">
        <w:rPr>
          <w:rFonts w:ascii="Arial" w:hAnsi="Arial"/>
          <w:color w:val="000000"/>
          <w:sz w:val="24"/>
        </w:rPr>
        <w:t>дней,</w:t>
      </w:r>
      <w:r w:rsidR="00037419" w:rsidRPr="007E09CD">
        <w:rPr>
          <w:rFonts w:ascii="Arial" w:hAnsi="Arial"/>
          <w:color w:val="C00000"/>
        </w:rPr>
        <w:t xml:space="preserve"> </w:t>
      </w:r>
      <w:r w:rsidR="00037419" w:rsidRPr="007E09CD">
        <w:rPr>
          <w:rFonts w:ascii="Arial" w:hAnsi="Arial"/>
          <w:color w:val="000000"/>
          <w:sz w:val="24"/>
        </w:rPr>
        <w:t>если иной срок не установлен договором страхования.</w:t>
      </w:r>
    </w:p>
    <w:p w:rsidR="00152860" w:rsidRPr="00DA496B" w:rsidRDefault="007808AE" w:rsidP="00152860">
      <w:pPr>
        <w:widowControl/>
        <w:ind w:firstLine="567"/>
        <w:jc w:val="both"/>
        <w:rPr>
          <w:rFonts w:ascii="Arial" w:hAnsi="Arial"/>
          <w:sz w:val="24"/>
        </w:rPr>
      </w:pPr>
      <w:r w:rsidRPr="00DA496B">
        <w:rPr>
          <w:rFonts w:ascii="Arial" w:hAnsi="Arial"/>
          <w:sz w:val="24"/>
        </w:rPr>
        <w:t>11</w:t>
      </w:r>
      <w:r w:rsidR="00ED6DE4" w:rsidRPr="00DA496B">
        <w:rPr>
          <w:rFonts w:ascii="Arial" w:hAnsi="Arial"/>
          <w:sz w:val="24"/>
        </w:rPr>
        <w:t>.</w:t>
      </w:r>
      <w:r w:rsidR="00516952" w:rsidRPr="00DA496B">
        <w:rPr>
          <w:rFonts w:ascii="Arial" w:hAnsi="Arial"/>
          <w:sz w:val="24"/>
        </w:rPr>
        <w:t>7</w:t>
      </w:r>
      <w:r w:rsidR="00ED6DE4" w:rsidRPr="00DA496B">
        <w:rPr>
          <w:rFonts w:ascii="Arial" w:hAnsi="Arial"/>
          <w:sz w:val="24"/>
        </w:rPr>
        <w:t xml:space="preserve">. </w:t>
      </w:r>
      <w:r w:rsidR="00152860" w:rsidRPr="00DA496B">
        <w:rPr>
          <w:rFonts w:ascii="Arial" w:hAnsi="Arial"/>
          <w:sz w:val="24"/>
        </w:rPr>
        <w:t>В пределах установленной в договоре страхования страховой суммы Страховщик будет возмещать:</w:t>
      </w:r>
    </w:p>
    <w:p w:rsidR="00152860" w:rsidRPr="00DA496B" w:rsidRDefault="00152860" w:rsidP="00152860">
      <w:pPr>
        <w:widowControl/>
        <w:ind w:firstLine="567"/>
        <w:jc w:val="both"/>
        <w:rPr>
          <w:rFonts w:ascii="Arial" w:hAnsi="Arial"/>
          <w:sz w:val="24"/>
        </w:rPr>
      </w:pPr>
      <w:r w:rsidRPr="00DA496B">
        <w:rPr>
          <w:rFonts w:ascii="Arial" w:hAnsi="Arial"/>
          <w:sz w:val="24"/>
        </w:rPr>
        <w:t>11.7.1. в случае причинения вреда жизни и здоровью потерпевшего лица:</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заработок, которого потерпевшее лицо лишилось вследствие постоянной или временной утраты общей трудоспособности в результате причинения вреда жизни и здоровью, за весь период утраты трудоспособности;</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дополнительные расходы, необходимые для восстановления здоровья потерпевшего лица (на усиленное питание, санаторно-курортное лечение, посторонний уход, протезирование, транспортные расходы и т.п.);</w:t>
      </w:r>
    </w:p>
    <w:p w:rsidR="00152860" w:rsidRPr="00DA496B" w:rsidRDefault="00152860" w:rsidP="00152860">
      <w:pPr>
        <w:pStyle w:val="210"/>
        <w:widowControl/>
        <w:tabs>
          <w:tab w:val="left" w:pos="993"/>
          <w:tab w:val="left" w:pos="1069"/>
        </w:tabs>
        <w:ind w:firstLine="567"/>
        <w:rPr>
          <w:rFonts w:ascii="Arial" w:hAnsi="Arial"/>
        </w:rPr>
      </w:pPr>
      <w:r w:rsidRPr="00DA496B">
        <w:rPr>
          <w:rFonts w:ascii="Arial" w:hAnsi="Arial"/>
        </w:rPr>
        <w:t>- часть заработка, которого в случае смерти потерпевшего лица лишились нетрудоспособные лица, состоявшие на иждивении или имевшие право на получение от него содержания за период, определяемый в соответствии с требованиями законодательства Российской Федерации и государств, на территории которых имело место причинение вреда Страхователем;</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расходы на погребение в случае смерти потерпевшего лица.</w:t>
      </w:r>
    </w:p>
    <w:p w:rsidR="00152860" w:rsidRPr="00DA496B" w:rsidRDefault="00152860" w:rsidP="00152860">
      <w:pPr>
        <w:autoSpaceDE w:val="0"/>
        <w:autoSpaceDN w:val="0"/>
        <w:adjustRightInd w:val="0"/>
        <w:ind w:firstLine="567"/>
        <w:jc w:val="both"/>
        <w:rPr>
          <w:rFonts w:ascii="Arial" w:hAnsi="Arial"/>
          <w:sz w:val="24"/>
        </w:rPr>
      </w:pPr>
      <w:r w:rsidRPr="00DA496B">
        <w:rPr>
          <w:rFonts w:ascii="Arial" w:hAnsi="Arial"/>
          <w:sz w:val="24"/>
        </w:rPr>
        <w:t>В случаях предусмотренных законодательством РФ при причинении вреда жизни и здоровью пассажиров Страховщик производит выплаты  исходя из характера и степени тяжести повреждения здоровья в соответствии с нормативами, установленными Правительством Российской Федерации.</w:t>
      </w:r>
    </w:p>
    <w:p w:rsidR="00ED6DE4" w:rsidRDefault="007808AE" w:rsidP="00ED6DE4">
      <w:pPr>
        <w:pStyle w:val="31"/>
        <w:widowControl/>
        <w:ind w:firstLine="567"/>
        <w:rPr>
          <w:rFonts w:ascii="Arial" w:hAnsi="Arial"/>
          <w:b w:val="0"/>
        </w:rPr>
      </w:pPr>
      <w:r>
        <w:rPr>
          <w:rFonts w:ascii="Arial" w:hAnsi="Arial"/>
          <w:b w:val="0"/>
        </w:rPr>
        <w:t>11</w:t>
      </w:r>
      <w:r w:rsidR="00ED6DE4">
        <w:rPr>
          <w:rFonts w:ascii="Arial" w:hAnsi="Arial"/>
          <w:b w:val="0"/>
        </w:rPr>
        <w:t>.</w:t>
      </w:r>
      <w:r w:rsidR="006701A6">
        <w:rPr>
          <w:rFonts w:ascii="Arial" w:hAnsi="Arial"/>
          <w:b w:val="0"/>
        </w:rPr>
        <w:t>7</w:t>
      </w:r>
      <w:r w:rsidR="00ED6DE4">
        <w:rPr>
          <w:rFonts w:ascii="Arial" w:hAnsi="Arial"/>
          <w:b w:val="0"/>
        </w:rPr>
        <w:t>.2</w:t>
      </w:r>
      <w:r w:rsidR="00467D9C">
        <w:rPr>
          <w:rFonts w:ascii="Arial" w:hAnsi="Arial"/>
          <w:b w:val="0"/>
        </w:rPr>
        <w:t>. в</w:t>
      </w:r>
      <w:r w:rsidR="00ED6DE4">
        <w:rPr>
          <w:rFonts w:ascii="Arial" w:hAnsi="Arial"/>
          <w:b w:val="0"/>
        </w:rPr>
        <w:t xml:space="preserve"> случае причинения вреда имуществу потерпевших лиц:</w:t>
      </w:r>
    </w:p>
    <w:p w:rsidR="00ED6DE4" w:rsidRDefault="00ED6DE4" w:rsidP="00ED6DE4">
      <w:pPr>
        <w:pStyle w:val="210"/>
        <w:widowControl/>
        <w:tabs>
          <w:tab w:val="left" w:pos="993"/>
          <w:tab w:val="left" w:pos="1069"/>
        </w:tabs>
        <w:ind w:firstLine="567"/>
        <w:rPr>
          <w:rFonts w:ascii="Arial" w:hAnsi="Arial"/>
        </w:rPr>
      </w:pPr>
      <w:r>
        <w:rPr>
          <w:rFonts w:ascii="Arial" w:hAnsi="Arial"/>
        </w:rPr>
        <w:t>- при полной гибели имущества - в размере его действительной стоимости в месте его нахождения на момент происшествия;</w:t>
      </w:r>
    </w:p>
    <w:p w:rsidR="00ED6DE4" w:rsidRDefault="00ED6DE4" w:rsidP="00ED6DE4">
      <w:pPr>
        <w:pStyle w:val="210"/>
        <w:widowControl/>
        <w:tabs>
          <w:tab w:val="left" w:pos="993"/>
          <w:tab w:val="left" w:pos="1069"/>
        </w:tabs>
        <w:ind w:firstLine="567"/>
        <w:rPr>
          <w:rFonts w:ascii="Arial" w:hAnsi="Arial"/>
        </w:rPr>
      </w:pPr>
      <w:r>
        <w:rPr>
          <w:rFonts w:ascii="Arial" w:hAnsi="Arial"/>
        </w:rPr>
        <w:t>- при повреждении имущества - в размере расходов, необходимых для приведения в то состояние, в котором оно находилось до момента повреждения.</w:t>
      </w:r>
    </w:p>
    <w:p w:rsidR="00ED6DE4" w:rsidRDefault="007808AE" w:rsidP="00ED6DE4">
      <w:pPr>
        <w:pStyle w:val="210"/>
        <w:widowControl/>
        <w:ind w:firstLine="567"/>
        <w:rPr>
          <w:rFonts w:ascii="Arial" w:hAnsi="Arial"/>
        </w:rPr>
      </w:pPr>
      <w:r>
        <w:rPr>
          <w:rFonts w:ascii="Arial" w:hAnsi="Arial"/>
        </w:rPr>
        <w:t>11</w:t>
      </w:r>
      <w:r w:rsidR="00936DC5">
        <w:rPr>
          <w:rFonts w:ascii="Arial" w:hAnsi="Arial"/>
        </w:rPr>
        <w:t>.8</w:t>
      </w:r>
      <w:r w:rsidR="00ED6DE4">
        <w:rPr>
          <w:rFonts w:ascii="Arial" w:hAnsi="Arial"/>
        </w:rPr>
        <w:t>. Страховщик оплачивает все юридические и судебные расходы, произведенные Страхователем с письменного согласия Страховщика, связанные с урегулированием предъявленных Страхователю требований о возмещении вреда, если в соответствии с настоящими Правилами, подлежит или подлежал бы возмещению причиненный вред.</w:t>
      </w:r>
    </w:p>
    <w:p w:rsidR="00ED6DE4" w:rsidRDefault="00ED6DE4" w:rsidP="00ED6DE4">
      <w:pPr>
        <w:widowControl/>
        <w:ind w:firstLine="567"/>
        <w:jc w:val="both"/>
        <w:rPr>
          <w:rFonts w:ascii="Arial" w:hAnsi="Arial"/>
          <w:sz w:val="24"/>
        </w:rPr>
      </w:pPr>
      <w:r>
        <w:rPr>
          <w:rFonts w:ascii="Arial" w:hAnsi="Arial"/>
          <w:sz w:val="24"/>
        </w:rPr>
        <w:t xml:space="preserve">Если сумма требований о возмещении вреда превышает страховую сумму, то указанные расходы подлежат возмещению в такой пропорции, в которой страховая </w:t>
      </w:r>
      <w:r>
        <w:rPr>
          <w:rFonts w:ascii="Arial" w:hAnsi="Arial"/>
          <w:sz w:val="24"/>
        </w:rPr>
        <w:lastRenderedPageBreak/>
        <w:t>сумма относится к общей сумме требований, подлежащих оплате, независимо от того, что общая сумма страховых выплат может превысить страховую сумму.</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w:t>
      </w:r>
      <w:r w:rsidR="00D112A5">
        <w:rPr>
          <w:rFonts w:ascii="Arial" w:hAnsi="Arial"/>
          <w:sz w:val="24"/>
        </w:rPr>
        <w:t>9</w:t>
      </w:r>
      <w:r w:rsidR="00ED6DE4">
        <w:rPr>
          <w:rFonts w:ascii="Arial" w:hAnsi="Arial"/>
          <w:sz w:val="24"/>
        </w:rPr>
        <w:t xml:space="preserve">. Из суммы страхового возмещения вычитается установленная договором страхования франшиза и неоплаченная Страхователем часть страховой премии, если договором страхования </w:t>
      </w:r>
      <w:r w:rsidR="00C557AF">
        <w:rPr>
          <w:rFonts w:ascii="Arial" w:hAnsi="Arial"/>
          <w:sz w:val="24"/>
        </w:rPr>
        <w:t xml:space="preserve">не </w:t>
      </w:r>
      <w:r w:rsidR="00ED6DE4">
        <w:rPr>
          <w:rFonts w:ascii="Arial" w:hAnsi="Arial"/>
          <w:sz w:val="24"/>
        </w:rPr>
        <w:t>предусмотрен</w:t>
      </w:r>
      <w:r w:rsidR="00C557AF">
        <w:rPr>
          <w:rFonts w:ascii="Arial" w:hAnsi="Arial"/>
          <w:sz w:val="24"/>
        </w:rPr>
        <w:t>о</w:t>
      </w:r>
      <w:r w:rsidR="00ED6DE4">
        <w:rPr>
          <w:rFonts w:ascii="Arial" w:hAnsi="Arial"/>
          <w:sz w:val="24"/>
        </w:rPr>
        <w:t xml:space="preserve"> </w:t>
      </w:r>
      <w:r w:rsidR="00C557AF">
        <w:rPr>
          <w:rFonts w:ascii="Arial" w:hAnsi="Arial"/>
          <w:sz w:val="24"/>
        </w:rPr>
        <w:t>иное</w:t>
      </w:r>
      <w:r w:rsidR="00ED6DE4">
        <w:rPr>
          <w:rFonts w:ascii="Arial" w:hAnsi="Arial"/>
          <w:sz w:val="24"/>
        </w:rPr>
        <w:t>.</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 В сумму страхового возмещения не включаются:</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.1. косвенные убытки Страхователя, а также потерпевших лиц (упущенная выгода,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.2 иные суммы, предусмотренные законодательством Российской Федерации.</w:t>
      </w:r>
    </w:p>
    <w:p w:rsidR="00ED6DE4" w:rsidRDefault="007808AE" w:rsidP="00ED6DE4">
      <w:pPr>
        <w:pStyle w:val="BodyTextIndent22"/>
        <w:widowControl/>
        <w:ind w:firstLine="567"/>
        <w:rPr>
          <w:rFonts w:ascii="Arial" w:hAnsi="Arial"/>
        </w:rPr>
      </w:pPr>
      <w:r>
        <w:rPr>
          <w:rFonts w:ascii="Arial" w:hAnsi="Arial"/>
        </w:rPr>
        <w:t>11</w:t>
      </w:r>
      <w:r w:rsidR="00ED6DE4">
        <w:rPr>
          <w:rFonts w:ascii="Arial" w:hAnsi="Arial"/>
        </w:rPr>
        <w:t>.</w:t>
      </w:r>
      <w:r w:rsidR="00D112A5">
        <w:rPr>
          <w:rFonts w:ascii="Arial" w:hAnsi="Arial"/>
        </w:rPr>
        <w:t>11</w:t>
      </w:r>
      <w:r w:rsidR="00ED6DE4">
        <w:rPr>
          <w:rFonts w:ascii="Arial" w:hAnsi="Arial"/>
        </w:rPr>
        <w:t>. Общая сумма выплат страхового возмещения при наступлении одного или нескольких страховых случаев по договору страхования ограничивается страховой суммой, установленной договором страхования.</w:t>
      </w:r>
    </w:p>
    <w:p w:rsidR="00ED6DE4" w:rsidRDefault="003F33E8" w:rsidP="00ED6DE4">
      <w:pPr>
        <w:pStyle w:val="210"/>
        <w:widowControl/>
        <w:ind w:firstLine="567"/>
        <w:rPr>
          <w:rFonts w:ascii="Arial" w:hAnsi="Arial"/>
        </w:rPr>
      </w:pPr>
      <w:r>
        <w:rPr>
          <w:rFonts w:ascii="Arial" w:hAnsi="Arial"/>
        </w:rPr>
        <w:t xml:space="preserve">11.12. </w:t>
      </w:r>
      <w:r w:rsidR="00ED6DE4">
        <w:rPr>
          <w:rFonts w:ascii="Arial" w:hAnsi="Arial"/>
        </w:rPr>
        <w:t>Независимо от количества лиц, могущих предъявить требования о возмещении вреда, лиц, ответственность которого застрахована по договору страхования, количества или сумм требований о возмещении вреда, предъявленных по договору страхования, общая сумма выплат страхового возмещения ограничивается страховой суммой и лимитами возмещения, установленными договором страхования.</w:t>
      </w:r>
    </w:p>
    <w:p w:rsidR="000970B8" w:rsidRDefault="007808AE" w:rsidP="00F91F97">
      <w:pPr>
        <w:pStyle w:val="210"/>
        <w:widowControl/>
        <w:ind w:firstLine="567"/>
        <w:rPr>
          <w:rFonts w:ascii="Arial" w:hAnsi="Arial"/>
        </w:rPr>
      </w:pPr>
      <w:r>
        <w:rPr>
          <w:rFonts w:ascii="Arial" w:hAnsi="Arial"/>
        </w:rPr>
        <w:t>11</w:t>
      </w:r>
      <w:r w:rsidR="00385F3E">
        <w:rPr>
          <w:rFonts w:ascii="Arial" w:hAnsi="Arial"/>
        </w:rPr>
        <w:t>.12</w:t>
      </w:r>
      <w:r w:rsidR="00ED6DE4">
        <w:rPr>
          <w:rFonts w:ascii="Arial" w:hAnsi="Arial"/>
        </w:rPr>
        <w:t xml:space="preserve">. </w:t>
      </w:r>
      <w:r w:rsidR="000970B8">
        <w:rPr>
          <w:rFonts w:ascii="Arial" w:hAnsi="Arial"/>
        </w:rPr>
        <w:t>При непринятии Страхователем разумных и доступных ему мер по обеспечению перехода к Страховщику права требования в порядке суброгации в отношении лиц, виновных в причинении вреда, Страховщик освобождается от страхового возмещения полностью или в соответствующей части и вправе потребовать возврата излишне выплаченной суммы.</w:t>
      </w:r>
    </w:p>
    <w:p w:rsidR="00ED6DE4" w:rsidRPr="00F91F97" w:rsidRDefault="007808AE" w:rsidP="000970B8">
      <w:pPr>
        <w:pStyle w:val="210"/>
        <w:widowControl/>
        <w:ind w:firstLine="567"/>
        <w:rPr>
          <w:rFonts w:ascii="Arial" w:hAnsi="Arial"/>
        </w:rPr>
      </w:pPr>
      <w:r>
        <w:rPr>
          <w:rFonts w:ascii="Arial" w:hAnsi="Arial"/>
        </w:rPr>
        <w:t>11</w:t>
      </w:r>
      <w:r w:rsidR="000970B8" w:rsidRPr="00F91F97">
        <w:rPr>
          <w:rFonts w:ascii="Arial" w:hAnsi="Arial"/>
        </w:rPr>
        <w:t>.1</w:t>
      </w:r>
      <w:r w:rsidR="00F91F97" w:rsidRPr="00F91F97">
        <w:rPr>
          <w:rFonts w:ascii="Arial" w:hAnsi="Arial"/>
        </w:rPr>
        <w:t>3</w:t>
      </w:r>
      <w:r w:rsidR="000970B8" w:rsidRPr="00F91F97">
        <w:rPr>
          <w:rFonts w:ascii="Arial" w:hAnsi="Arial"/>
        </w:rPr>
        <w:t xml:space="preserve">. </w:t>
      </w:r>
      <w:r w:rsidR="00ED6DE4" w:rsidRPr="00F91F97">
        <w:rPr>
          <w:rFonts w:ascii="Arial" w:hAnsi="Arial"/>
        </w:rPr>
        <w:t>В том случае, если причиненный потерпевшим лицам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rsidR="00ED6DE4" w:rsidRDefault="00ED6DE4" w:rsidP="00ED6DE4">
      <w:pPr>
        <w:pStyle w:val="BodyTextIndent31"/>
        <w:widowControl/>
        <w:ind w:firstLine="567"/>
        <w:rPr>
          <w:rFonts w:ascii="Arial" w:hAnsi="Arial"/>
          <w:color w:val="auto"/>
        </w:rPr>
      </w:pPr>
      <w:r w:rsidRPr="00F91F97">
        <w:rPr>
          <w:rFonts w:ascii="Arial" w:hAnsi="Arial"/>
          <w:color w:val="auto"/>
        </w:rPr>
        <w:t>О таких компенсациях Страхователь обязан сообщить Страховщику, в том числе в случаях, если такие компенсации будут получены им после получения страхового возмещения от Страховщика и/или после истечения срока действия договора страхования.</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.1</w:t>
      </w:r>
      <w:r w:rsidR="00F91F97">
        <w:rPr>
          <w:rFonts w:ascii="Arial" w:hAnsi="Arial"/>
          <w:sz w:val="24"/>
        </w:rPr>
        <w:t>4</w:t>
      </w:r>
      <w:r w:rsidR="00ED6DE4">
        <w:rPr>
          <w:rFonts w:ascii="Arial" w:hAnsi="Arial"/>
          <w:sz w:val="24"/>
        </w:rPr>
        <w:t>. В соответствии с настоящими Правилами предусматривается следующий порядок осуществления выплаты страхового возмещения:</w:t>
      </w:r>
    </w:p>
    <w:p w:rsidR="00ED6DE4" w:rsidRDefault="007808AE" w:rsidP="00ED6DE4">
      <w:pPr>
        <w:pStyle w:val="22"/>
        <w:ind w:firstLine="567"/>
        <w:rPr>
          <w:rFonts w:ascii="Arial" w:hAnsi="Arial"/>
          <w:color w:val="auto"/>
        </w:rPr>
      </w:pPr>
      <w:r>
        <w:rPr>
          <w:rFonts w:ascii="Arial" w:hAnsi="Arial"/>
          <w:color w:val="auto"/>
        </w:rPr>
        <w:t>11</w:t>
      </w:r>
      <w:r w:rsidR="00ED6DE4">
        <w:rPr>
          <w:rFonts w:ascii="Arial" w:hAnsi="Arial"/>
          <w:color w:val="auto"/>
        </w:rPr>
        <w:t>.1</w:t>
      </w:r>
      <w:r w:rsidR="00E466B8">
        <w:rPr>
          <w:rFonts w:ascii="Arial" w:hAnsi="Arial"/>
          <w:color w:val="auto"/>
        </w:rPr>
        <w:t>4</w:t>
      </w:r>
      <w:r w:rsidR="00ED6DE4">
        <w:rPr>
          <w:rFonts w:ascii="Arial" w:hAnsi="Arial"/>
          <w:color w:val="auto"/>
        </w:rPr>
        <w:t xml:space="preserve">.1. По согласованию со Страхователем выплата страхового возмещения может быть произведена непосредственно Выгодоприобретателю, если договором страхования </w:t>
      </w:r>
      <w:r w:rsidR="00436456">
        <w:rPr>
          <w:rFonts w:ascii="Arial" w:hAnsi="Arial"/>
          <w:color w:val="auto"/>
        </w:rPr>
        <w:t>или законом не установлено иное;</w:t>
      </w:r>
    </w:p>
    <w:p w:rsidR="00ED6DE4" w:rsidRDefault="007808AE" w:rsidP="00ED6DE4">
      <w:pPr>
        <w:pStyle w:val="BodyTextIndent31"/>
        <w:widowControl/>
        <w:ind w:firstLine="567"/>
        <w:rPr>
          <w:rFonts w:ascii="Arial" w:hAnsi="Arial"/>
          <w:color w:val="auto"/>
        </w:rPr>
      </w:pPr>
      <w:r>
        <w:rPr>
          <w:rFonts w:ascii="Arial" w:hAnsi="Arial"/>
          <w:color w:val="auto"/>
        </w:rPr>
        <w:t>11</w:t>
      </w:r>
      <w:r w:rsidR="00ED6DE4">
        <w:rPr>
          <w:rFonts w:ascii="Arial" w:hAnsi="Arial"/>
          <w:color w:val="auto"/>
        </w:rPr>
        <w:t>.1</w:t>
      </w:r>
      <w:r w:rsidR="00E466B8">
        <w:rPr>
          <w:rFonts w:ascii="Arial" w:hAnsi="Arial"/>
          <w:color w:val="auto"/>
        </w:rPr>
        <w:t>4</w:t>
      </w:r>
      <w:r w:rsidR="00ED6DE4">
        <w:rPr>
          <w:rFonts w:ascii="Arial" w:hAnsi="Arial"/>
          <w:color w:val="auto"/>
        </w:rPr>
        <w:t>.2. В случае, если по согласованию со Страховщиком Страхователь возместил причиненный Выгодоприобретателю вред за свой счет, Страховщик производит выплату страхового возмещения Страхователю после предоставления последним документов, подтверждающих произведенные им выплаты в порядке компенсации причиненного вреда.</w:t>
      </w:r>
    </w:p>
    <w:p w:rsidR="00E466B8" w:rsidRDefault="007808AE" w:rsidP="00AE6862">
      <w:pPr>
        <w:pStyle w:val="BodyTextIndent23"/>
        <w:ind w:firstLine="567"/>
        <w:rPr>
          <w:rFonts w:ascii="Arial" w:hAnsi="Arial"/>
        </w:rPr>
      </w:pPr>
      <w:r>
        <w:rPr>
          <w:rFonts w:ascii="Arial" w:hAnsi="Arial"/>
        </w:rPr>
        <w:t>11</w:t>
      </w:r>
      <w:r w:rsidR="00AE6862">
        <w:rPr>
          <w:rFonts w:ascii="Arial" w:hAnsi="Arial"/>
        </w:rPr>
        <w:t>.1</w:t>
      </w:r>
      <w:r w:rsidR="00E466B8">
        <w:rPr>
          <w:rFonts w:ascii="Arial" w:hAnsi="Arial"/>
        </w:rPr>
        <w:t>5</w:t>
      </w:r>
      <w:r w:rsidR="00AE6862">
        <w:rPr>
          <w:rFonts w:ascii="Arial" w:hAnsi="Arial"/>
        </w:rPr>
        <w:t xml:space="preserve">. </w:t>
      </w:r>
      <w:r w:rsidR="00E466B8">
        <w:rPr>
          <w:rFonts w:ascii="Arial" w:hAnsi="Arial"/>
        </w:rPr>
        <w:t>Страховая выплата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E6862" w:rsidRDefault="00AE6862" w:rsidP="00AE6862">
      <w:pPr>
        <w:pStyle w:val="BodyTextIndent23"/>
        <w:ind w:firstLine="567"/>
        <w:rPr>
          <w:rFonts w:ascii="Arial" w:hAnsi="Arial"/>
        </w:rPr>
      </w:pPr>
      <w:r>
        <w:rPr>
          <w:rFonts w:ascii="Arial" w:hAnsi="Arial"/>
        </w:rPr>
        <w:t xml:space="preserve">При страховании с валютным эквивалентом, страховая выплата осуществляется в рублях по курсу Центрального Банка Российской Федерации, установленному для соответствующей валюты на дату выплаты (перечисления), если иной курс или иная дата его определения не установлены договором страхования. </w:t>
      </w:r>
    </w:p>
    <w:p w:rsidR="00AE6862" w:rsidRDefault="00AE6862" w:rsidP="00AE6862">
      <w:pPr>
        <w:pStyle w:val="BodyTextIndent23"/>
        <w:ind w:firstLine="567"/>
        <w:rPr>
          <w:rFonts w:ascii="Arial" w:hAnsi="Arial"/>
        </w:rPr>
      </w:pPr>
      <w:r>
        <w:rPr>
          <w:rFonts w:ascii="Arial" w:hAnsi="Arial"/>
        </w:rPr>
        <w:t>В случаях, разрешенных законодательством РФ, выплата страхового возмещения производится в иностранной валюте.</w:t>
      </w:r>
    </w:p>
    <w:p w:rsidR="00ED6DE4" w:rsidRDefault="007808AE" w:rsidP="007826AE">
      <w:pPr>
        <w:pStyle w:val="BodyTextIndent22"/>
        <w:widowControl/>
        <w:ind w:firstLine="567"/>
        <w:rPr>
          <w:rFonts w:ascii="Arial" w:hAnsi="Arial"/>
        </w:rPr>
      </w:pPr>
      <w:r>
        <w:rPr>
          <w:rFonts w:ascii="Arial" w:hAnsi="Arial"/>
        </w:rPr>
        <w:lastRenderedPageBreak/>
        <w:t>11</w:t>
      </w:r>
      <w:r w:rsidR="00AE6862">
        <w:rPr>
          <w:rFonts w:ascii="Arial" w:hAnsi="Arial"/>
        </w:rPr>
        <w:t>.1</w:t>
      </w:r>
      <w:r w:rsidR="00E466B8">
        <w:rPr>
          <w:rFonts w:ascii="Arial" w:hAnsi="Arial"/>
        </w:rPr>
        <w:t>6</w:t>
      </w:r>
      <w:r w:rsidR="00AE6862">
        <w:rPr>
          <w:rFonts w:ascii="Arial" w:hAnsi="Arial"/>
        </w:rPr>
        <w:t xml:space="preserve">. </w:t>
      </w:r>
      <w:r w:rsidR="00ED6DE4">
        <w:rPr>
          <w:rFonts w:ascii="Arial" w:hAnsi="Arial"/>
        </w:rPr>
        <w:t xml:space="preserve"> Если выплата страхового возмещения не произведена Страховщиком в установленные сроки, </w:t>
      </w:r>
      <w:r w:rsidR="003F33E8">
        <w:rPr>
          <w:rFonts w:ascii="Arial" w:hAnsi="Arial"/>
        </w:rPr>
        <w:t>к</w:t>
      </w:r>
      <w:r w:rsidR="00BC4443">
        <w:rPr>
          <w:rFonts w:ascii="Arial" w:hAnsi="Arial"/>
        </w:rPr>
        <w:t xml:space="preserve"> </w:t>
      </w:r>
      <w:r w:rsidR="003F33E8">
        <w:rPr>
          <w:rFonts w:ascii="Arial" w:hAnsi="Arial"/>
        </w:rPr>
        <w:t>страховщику могут быть применены меры ответственности</w:t>
      </w:r>
      <w:r w:rsidR="00ED6DE4">
        <w:rPr>
          <w:rFonts w:ascii="Arial" w:hAnsi="Arial"/>
        </w:rPr>
        <w:t>, установленн</w:t>
      </w:r>
      <w:r w:rsidR="003F33E8">
        <w:rPr>
          <w:rFonts w:ascii="Arial" w:hAnsi="Arial"/>
        </w:rPr>
        <w:t>ые</w:t>
      </w:r>
      <w:r w:rsidR="00ED6DE4">
        <w:rPr>
          <w:rFonts w:ascii="Arial" w:hAnsi="Arial"/>
        </w:rPr>
        <w:t xml:space="preserve"> законодательством Российской Федерации и договором страхования.</w:t>
      </w:r>
    </w:p>
    <w:p w:rsidR="00ED6DE4" w:rsidRDefault="00ED6DE4" w:rsidP="00ED6DE4">
      <w:pPr>
        <w:widowControl/>
        <w:ind w:firstLine="567"/>
        <w:jc w:val="both"/>
        <w:rPr>
          <w:rFonts w:ascii="Arial" w:hAnsi="Arial"/>
          <w:sz w:val="24"/>
        </w:rPr>
      </w:pPr>
    </w:p>
    <w:p w:rsidR="00ED6DE4" w:rsidRDefault="00ED6DE4" w:rsidP="00ED6DE4">
      <w:pPr>
        <w:pStyle w:val="21"/>
        <w:widowControl/>
        <w:jc w:val="center"/>
        <w:rPr>
          <w:rFonts w:ascii="Arial" w:hAnsi="Arial"/>
          <w:b/>
        </w:rPr>
      </w:pPr>
      <w:r>
        <w:rPr>
          <w:rFonts w:ascii="Arial" w:hAnsi="Arial"/>
          <w:b/>
          <w:caps/>
        </w:rPr>
        <w:t>XI</w:t>
      </w:r>
      <w:r w:rsidR="0083618D">
        <w:rPr>
          <w:rFonts w:ascii="Arial" w:hAnsi="Arial"/>
          <w:b/>
          <w:caps/>
          <w:lang w:val="en-US"/>
        </w:rPr>
        <w:t>I</w:t>
      </w:r>
      <w:r>
        <w:rPr>
          <w:rFonts w:ascii="Arial" w:hAnsi="Arial"/>
          <w:b/>
          <w:caps/>
        </w:rPr>
        <w:t xml:space="preserve">. </w:t>
      </w:r>
      <w:r>
        <w:rPr>
          <w:rFonts w:ascii="Arial" w:hAnsi="Arial"/>
          <w:b/>
        </w:rPr>
        <w:t>ИЗМЕНЕНИЕ И ДОПОЛНЕНИЕ ДОГОВОРА СТРАХОВАНИЯ</w:t>
      </w:r>
    </w:p>
    <w:p w:rsidR="00ED6DE4" w:rsidRDefault="00ED6DE4" w:rsidP="00ED6DE4">
      <w:pPr>
        <w:widowControl/>
        <w:ind w:firstLine="567"/>
        <w:jc w:val="both"/>
        <w:rPr>
          <w:rFonts w:ascii="Arial" w:hAnsi="Arial"/>
          <w:sz w:val="24"/>
        </w:rPr>
      </w:pPr>
    </w:p>
    <w:p w:rsidR="00ED6DE4" w:rsidRDefault="00ED6DE4" w:rsidP="00ED6DE4">
      <w:pPr>
        <w:widowControl/>
        <w:ind w:firstLine="567"/>
        <w:jc w:val="both"/>
        <w:rPr>
          <w:rFonts w:ascii="Arial" w:hAnsi="Arial"/>
          <w:sz w:val="24"/>
        </w:rPr>
      </w:pPr>
      <w:r>
        <w:rPr>
          <w:rFonts w:ascii="Arial" w:hAnsi="Arial"/>
          <w:sz w:val="24"/>
        </w:rPr>
        <w:t>1</w:t>
      </w:r>
      <w:r w:rsidR="0083618D">
        <w:rPr>
          <w:rFonts w:ascii="Arial" w:hAnsi="Arial"/>
          <w:sz w:val="24"/>
        </w:rPr>
        <w:t>2</w:t>
      </w:r>
      <w:r>
        <w:rPr>
          <w:rFonts w:ascii="Arial" w:hAnsi="Arial"/>
          <w:sz w:val="24"/>
        </w:rPr>
        <w:t>.1. Внесение изменений и дополнений в условия договора страхования возможно по соглашению сторон.</w:t>
      </w:r>
    </w:p>
    <w:p w:rsidR="00ED6DE4" w:rsidRDefault="00ED6DE4" w:rsidP="00ED6DE4">
      <w:pPr>
        <w:widowControl/>
        <w:ind w:firstLine="567"/>
        <w:jc w:val="both"/>
        <w:rPr>
          <w:rFonts w:ascii="Arial" w:hAnsi="Arial"/>
          <w:sz w:val="24"/>
        </w:rPr>
      </w:pPr>
      <w:r>
        <w:rPr>
          <w:rFonts w:ascii="Arial" w:hAnsi="Arial"/>
          <w:sz w:val="24"/>
        </w:rPr>
        <w:t>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rsidR="00ED6DE4" w:rsidRDefault="00ED6DE4" w:rsidP="00ED6DE4">
      <w:pPr>
        <w:pStyle w:val="210"/>
        <w:widowControl/>
        <w:ind w:firstLine="567"/>
        <w:rPr>
          <w:rFonts w:ascii="Arial" w:hAnsi="Arial"/>
        </w:rPr>
      </w:pPr>
      <w:r>
        <w:rPr>
          <w:rFonts w:ascii="Arial" w:hAnsi="Arial"/>
        </w:rPr>
        <w:t>1</w:t>
      </w:r>
      <w:r w:rsidR="0083618D">
        <w:rPr>
          <w:rFonts w:ascii="Arial" w:hAnsi="Arial"/>
        </w:rPr>
        <w:t>2</w:t>
      </w:r>
      <w:r>
        <w:rPr>
          <w:rFonts w:ascii="Arial" w:hAnsi="Arial"/>
        </w:rPr>
        <w:t>.2. Все изменения и дополнения в договоре страхования оформляются в письменной форме.</w:t>
      </w:r>
    </w:p>
    <w:p w:rsidR="00ED6DE4" w:rsidRDefault="00ED6DE4" w:rsidP="00ED6DE4">
      <w:pPr>
        <w:pStyle w:val="210"/>
        <w:widowControl/>
        <w:ind w:firstLine="567"/>
        <w:rPr>
          <w:rFonts w:ascii="Arial" w:hAnsi="Arial"/>
          <w:caps/>
        </w:rPr>
      </w:pPr>
    </w:p>
    <w:p w:rsidR="00ED6DE4" w:rsidRDefault="00ED6DE4" w:rsidP="00ED6DE4">
      <w:pPr>
        <w:pStyle w:val="11"/>
        <w:widowControl/>
        <w:rPr>
          <w:caps/>
        </w:rPr>
      </w:pPr>
      <w:r>
        <w:rPr>
          <w:caps/>
        </w:rPr>
        <w:t>X</w:t>
      </w:r>
      <w:r w:rsidR="0083618D">
        <w:rPr>
          <w:caps/>
          <w:lang w:val="en-US"/>
        </w:rPr>
        <w:t>I</w:t>
      </w:r>
      <w:r>
        <w:rPr>
          <w:caps/>
        </w:rPr>
        <w:t>II. ПорЯдок разрешениЯ споров</w:t>
      </w:r>
    </w:p>
    <w:p w:rsidR="00ED6DE4" w:rsidRDefault="00ED6DE4" w:rsidP="00ED6DE4">
      <w:pPr>
        <w:widowControl/>
        <w:ind w:firstLine="567"/>
        <w:jc w:val="both"/>
        <w:rPr>
          <w:rFonts w:ascii="Arial" w:hAnsi="Arial"/>
          <w:sz w:val="24"/>
        </w:rPr>
      </w:pPr>
    </w:p>
    <w:p w:rsidR="00ED6DE4" w:rsidRDefault="00ED6DE4" w:rsidP="00ED6DE4">
      <w:pPr>
        <w:widowControl/>
        <w:ind w:firstLine="567"/>
        <w:jc w:val="both"/>
        <w:rPr>
          <w:rFonts w:ascii="Arial" w:hAnsi="Arial"/>
          <w:sz w:val="24"/>
        </w:rPr>
      </w:pPr>
      <w:r>
        <w:rPr>
          <w:rFonts w:ascii="Arial" w:hAnsi="Arial"/>
          <w:sz w:val="24"/>
        </w:rPr>
        <w:t>1</w:t>
      </w:r>
      <w:r w:rsidR="0083618D">
        <w:rPr>
          <w:rFonts w:ascii="Arial" w:hAnsi="Arial"/>
          <w:sz w:val="24"/>
        </w:rPr>
        <w:t>3</w:t>
      </w:r>
      <w:r>
        <w:rPr>
          <w:rFonts w:ascii="Arial" w:hAnsi="Arial"/>
          <w:sz w:val="24"/>
        </w:rPr>
        <w:t>.1. Все иные, не оговоренные настоящими Правилами условия, регулируются законодательством Российской Федерации.</w:t>
      </w:r>
    </w:p>
    <w:p w:rsidR="00ED6DE4" w:rsidRDefault="00ED6DE4" w:rsidP="00ED6DE4">
      <w:pPr>
        <w:pStyle w:val="BodyTextIndent32"/>
        <w:widowControl/>
        <w:ind w:firstLine="567"/>
        <w:rPr>
          <w:rFonts w:ascii="Arial" w:hAnsi="Arial"/>
          <w:sz w:val="24"/>
        </w:rPr>
      </w:pPr>
      <w:r>
        <w:rPr>
          <w:rFonts w:ascii="Arial" w:hAnsi="Arial"/>
          <w:sz w:val="24"/>
        </w:rPr>
        <w:t>1</w:t>
      </w:r>
      <w:r w:rsidR="0083618D">
        <w:rPr>
          <w:rFonts w:ascii="Arial" w:hAnsi="Arial"/>
          <w:sz w:val="24"/>
        </w:rPr>
        <w:t>3</w:t>
      </w:r>
      <w:r>
        <w:rPr>
          <w:rFonts w:ascii="Arial" w:hAnsi="Arial"/>
          <w:sz w:val="24"/>
        </w:rPr>
        <w:t>.2. Все споры по договору страхования рассматриваются путем переговоров, а при не достижении согласия сторонами - в суде по месту расположения ответчика в порядке, установленном законодательством РФ.</w:t>
      </w:r>
    </w:p>
    <w:p w:rsidR="00ED6DE4" w:rsidRPr="00995E03" w:rsidRDefault="00ED6DE4" w:rsidP="00ED6DE4">
      <w:pPr>
        <w:widowControl/>
        <w:ind w:firstLine="567"/>
        <w:jc w:val="right"/>
        <w:rPr>
          <w:rFonts w:ascii="Arial" w:hAnsi="Arial"/>
          <w:b/>
          <w:sz w:val="22"/>
          <w:szCs w:val="22"/>
        </w:rPr>
      </w:pPr>
      <w:r>
        <w:rPr>
          <w:rFonts w:ascii="Arial" w:hAnsi="Arial"/>
          <w:sz w:val="24"/>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1</w:t>
      </w:r>
    </w:p>
    <w:p w:rsidR="0022028F" w:rsidRDefault="0022028F" w:rsidP="0022028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22028F" w:rsidRPr="00995E03" w:rsidRDefault="0022028F" w:rsidP="0022028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w:t>
      </w:r>
      <w:r w:rsidR="00AF7163">
        <w:rPr>
          <w:rFonts w:ascii="Arial" w:hAnsi="Arial"/>
        </w:rPr>
        <w:t>_______</w:t>
      </w:r>
      <w:r>
        <w:rPr>
          <w:rFonts w:ascii="Arial" w:hAnsi="Arial"/>
        </w:rPr>
        <w:t xml:space="preserve"> </w:t>
      </w:r>
      <w:r w:rsidRPr="00995E03">
        <w:rPr>
          <w:rFonts w:ascii="Arial" w:hAnsi="Arial" w:cs="Arial"/>
        </w:rPr>
        <w:t xml:space="preserve">от </w:t>
      </w:r>
      <w:r w:rsidR="00AF7163">
        <w:rPr>
          <w:rFonts w:ascii="Arial" w:hAnsi="Arial" w:cs="Arial"/>
        </w:rPr>
        <w:t>_____________</w:t>
      </w:r>
      <w:r w:rsidRPr="00995E03">
        <w:rPr>
          <w:rFonts w:ascii="Arial" w:hAnsi="Arial" w:cs="Arial"/>
        </w:rPr>
        <w:t xml:space="preserve"> г.</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11"/>
        <w:keepNext w:val="0"/>
        <w:widowControl/>
        <w:rPr>
          <w:sz w:val="22"/>
        </w:rPr>
      </w:pPr>
      <w:r>
        <w:rPr>
          <w:sz w:val="22"/>
        </w:rPr>
        <w:t xml:space="preserve">ПОЛОЖЕНИЕ ОБ ИСКЛЮЧЕНИИ ИЗ УСЛОВИЙ СТРАХОВАНИЯ </w:t>
      </w:r>
    </w:p>
    <w:p w:rsidR="00ED6DE4" w:rsidRDefault="00ED6DE4" w:rsidP="00ED6DE4">
      <w:pPr>
        <w:pStyle w:val="11"/>
        <w:keepNext w:val="0"/>
        <w:widowControl/>
        <w:rPr>
          <w:sz w:val="22"/>
        </w:rPr>
      </w:pPr>
      <w:r>
        <w:rPr>
          <w:sz w:val="22"/>
        </w:rPr>
        <w:t>РИСКОВ ВОЗДЕЙСТВИЯ ШУМА, ЗАГРЯЗНЕНИЯ И ИНЫХ ОПАСНОСТЕЙ</w:t>
      </w:r>
    </w:p>
    <w:p w:rsidR="00ED6DE4" w:rsidRDefault="00ED6DE4" w:rsidP="00ED6DE4">
      <w:pPr>
        <w:pStyle w:val="ac"/>
        <w:jc w:val="center"/>
        <w:rPr>
          <w:rFonts w:ascii="Arial" w:hAnsi="Arial"/>
          <w:sz w:val="22"/>
        </w:rPr>
      </w:pPr>
      <w:r>
        <w:rPr>
          <w:rFonts w:ascii="Arial" w:hAnsi="Arial"/>
          <w:sz w:val="22"/>
        </w:rPr>
        <w:t>(страхование гражданской ответственности</w:t>
      </w:r>
      <w:r>
        <w:rPr>
          <w:rFonts w:ascii="Arial" w:hAnsi="Arial"/>
          <w:sz w:val="22"/>
        </w:rPr>
        <w:br/>
        <w:t xml:space="preserve"> владельцев воздушных судов и авиаперевозчиков)</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является страховым случаем гражданская ответственность Страхователя за причинение вреда жизни и здоровью или имуществу третьих лиц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воздействием шума (слышимого для человеческого уха или нет), вибрацией, звуковым ударом и/или иными подобными явлениями;</w:t>
      </w:r>
    </w:p>
    <w:p w:rsidR="00ED6DE4" w:rsidRDefault="00ED6DE4" w:rsidP="00ED6DE4">
      <w:pPr>
        <w:ind w:firstLine="567"/>
        <w:jc w:val="both"/>
        <w:rPr>
          <w:rFonts w:ascii="Arial" w:hAnsi="Arial"/>
          <w:sz w:val="22"/>
        </w:rPr>
      </w:pPr>
      <w:r>
        <w:rPr>
          <w:rFonts w:ascii="Arial" w:hAnsi="Arial"/>
          <w:sz w:val="22"/>
        </w:rPr>
        <w:t>б) загрязнениями или заражениями любого рода;</w:t>
      </w:r>
    </w:p>
    <w:p w:rsidR="00ED6DE4" w:rsidRDefault="00ED6DE4" w:rsidP="00ED6DE4">
      <w:pPr>
        <w:ind w:firstLine="567"/>
        <w:jc w:val="both"/>
        <w:rPr>
          <w:rFonts w:ascii="Arial" w:hAnsi="Arial"/>
          <w:sz w:val="22"/>
        </w:rPr>
      </w:pPr>
      <w:r>
        <w:rPr>
          <w:rFonts w:ascii="Arial" w:hAnsi="Arial"/>
          <w:sz w:val="22"/>
        </w:rPr>
        <w:t>в) воздействием электрических или электромагнитных помех;</w:t>
      </w:r>
    </w:p>
    <w:p w:rsidR="00ED6DE4" w:rsidRDefault="00ED6DE4" w:rsidP="00ED6DE4">
      <w:pPr>
        <w:ind w:firstLine="567"/>
        <w:jc w:val="both"/>
        <w:rPr>
          <w:rFonts w:ascii="Arial" w:hAnsi="Arial"/>
          <w:sz w:val="22"/>
        </w:rPr>
      </w:pPr>
      <w:r>
        <w:rPr>
          <w:rFonts w:ascii="Arial" w:hAnsi="Arial"/>
          <w:sz w:val="22"/>
        </w:rPr>
        <w:t>г) вмешательством в возможность использования имущества;</w:t>
      </w:r>
    </w:p>
    <w:p w:rsidR="00ED6DE4" w:rsidRDefault="00ED6DE4" w:rsidP="00ED6DE4">
      <w:pPr>
        <w:pStyle w:val="BodyTextIndent21"/>
        <w:ind w:firstLine="567"/>
        <w:rPr>
          <w:rFonts w:ascii="Arial" w:hAnsi="Arial"/>
          <w:sz w:val="22"/>
        </w:rPr>
      </w:pPr>
      <w:r>
        <w:rPr>
          <w:rFonts w:ascii="Arial" w:hAnsi="Arial"/>
          <w:sz w:val="22"/>
        </w:rPr>
        <w:t>за исключением случаев причинения вреда вследствие пожара, взрыва при аварии, катастрофы, столкновения или иного зарегистрированного происшествия с воздушным судном в полете, повлекшего за собой эксплуатацию воздушного судна в нештатном режиме.</w:t>
      </w:r>
    </w:p>
    <w:p w:rsidR="00ED6DE4" w:rsidRDefault="00ED6DE4" w:rsidP="00ED6DE4">
      <w:pPr>
        <w:pStyle w:val="BodyTextIndent31"/>
        <w:ind w:firstLine="567"/>
        <w:rPr>
          <w:rFonts w:ascii="Arial" w:hAnsi="Arial"/>
          <w:color w:val="auto"/>
          <w:sz w:val="22"/>
        </w:rPr>
      </w:pPr>
      <w:r>
        <w:rPr>
          <w:rFonts w:ascii="Arial" w:hAnsi="Arial"/>
          <w:color w:val="auto"/>
          <w:sz w:val="22"/>
        </w:rPr>
        <w:t>2. Все условия договора страхования, касающиеся обязанности Страховщика осуществлять страховую выплату, не распространяются на случаи причинения вреда</w:t>
      </w:r>
    </w:p>
    <w:p w:rsidR="00ED6DE4" w:rsidRDefault="00ED6DE4" w:rsidP="00ED6DE4">
      <w:pPr>
        <w:ind w:firstLine="567"/>
        <w:jc w:val="both"/>
        <w:rPr>
          <w:rFonts w:ascii="Arial" w:hAnsi="Arial"/>
          <w:sz w:val="22"/>
        </w:rPr>
      </w:pPr>
      <w:r>
        <w:rPr>
          <w:rFonts w:ascii="Arial" w:hAnsi="Arial"/>
          <w:sz w:val="22"/>
        </w:rPr>
        <w:t>а) вследствие событий, указанных в п.1 настоящего Положения;</w:t>
      </w:r>
    </w:p>
    <w:p w:rsidR="00ED6DE4" w:rsidRDefault="00ED6DE4" w:rsidP="00ED6DE4">
      <w:pPr>
        <w:ind w:firstLine="567"/>
        <w:jc w:val="both"/>
        <w:rPr>
          <w:rFonts w:ascii="Arial" w:hAnsi="Arial"/>
          <w:sz w:val="22"/>
        </w:rPr>
      </w:pPr>
      <w:r>
        <w:rPr>
          <w:rFonts w:ascii="Arial" w:hAnsi="Arial"/>
          <w:sz w:val="22"/>
        </w:rPr>
        <w:t>б) вследствие комбинации событий, предусмотренных договором страхования, и событий, указанных в п. 1 настоящего Положения.</w:t>
      </w:r>
    </w:p>
    <w:p w:rsidR="00ED6DE4" w:rsidRDefault="00ED6DE4" w:rsidP="00ED6DE4">
      <w:pPr>
        <w:pStyle w:val="BodyTextIndent21"/>
        <w:ind w:firstLine="567"/>
        <w:rPr>
          <w:rFonts w:ascii="Arial" w:hAnsi="Arial"/>
          <w:sz w:val="22"/>
        </w:rPr>
      </w:pPr>
      <w:r>
        <w:rPr>
          <w:rFonts w:ascii="Arial" w:hAnsi="Arial"/>
          <w:sz w:val="22"/>
        </w:rPr>
        <w:t>3. В случае, если вред был причинен согласно подпункту б) пункта 2 настоящего Положения, Страховщик будет возмещать Страхователю в пределах страховой суммы, установленной договором страхования, только соответствующую часть убытков (в соответствии с размером доказанного вреда), происшедших вследствие событий, предусмотренных договором страхования, включая:</w:t>
      </w:r>
    </w:p>
    <w:p w:rsidR="00ED6DE4" w:rsidRDefault="00ED6DE4" w:rsidP="00ED6DE4">
      <w:pPr>
        <w:ind w:firstLine="567"/>
        <w:jc w:val="both"/>
        <w:rPr>
          <w:rFonts w:ascii="Arial" w:hAnsi="Arial"/>
          <w:sz w:val="22"/>
        </w:rPr>
      </w:pPr>
      <w:r>
        <w:rPr>
          <w:rFonts w:ascii="Arial" w:hAnsi="Arial"/>
          <w:sz w:val="22"/>
        </w:rPr>
        <w:t>а) сумму, присужденную к выплате Страхователю;</w:t>
      </w:r>
    </w:p>
    <w:p w:rsidR="00ED6DE4" w:rsidRDefault="00ED6DE4" w:rsidP="00ED6DE4">
      <w:pPr>
        <w:ind w:firstLine="567"/>
        <w:jc w:val="both"/>
        <w:rPr>
          <w:rFonts w:ascii="Arial" w:hAnsi="Arial"/>
          <w:sz w:val="22"/>
        </w:rPr>
      </w:pPr>
      <w:r>
        <w:rPr>
          <w:rFonts w:ascii="Arial" w:hAnsi="Arial"/>
          <w:sz w:val="22"/>
        </w:rPr>
        <w:t>б) юридические и судебные расходы, произведенные Страхователем с письменного согласия Страховщика.</w:t>
      </w:r>
    </w:p>
    <w:p w:rsidR="00ED6DE4" w:rsidRDefault="00ED6DE4" w:rsidP="00ED6DE4">
      <w:pPr>
        <w:ind w:firstLine="567"/>
        <w:jc w:val="both"/>
        <w:rPr>
          <w:rFonts w:ascii="Arial" w:hAnsi="Arial"/>
          <w:sz w:val="22"/>
        </w:rPr>
      </w:pPr>
      <w:r>
        <w:rPr>
          <w:rFonts w:ascii="Arial" w:hAnsi="Arial"/>
          <w:sz w:val="22"/>
        </w:rPr>
        <w:t xml:space="preserve">4. Действие настоящего Положения не распространяется на действие </w:t>
      </w:r>
      <w:r w:rsidR="00436456">
        <w:rPr>
          <w:rFonts w:ascii="Arial" w:hAnsi="Arial"/>
          <w:sz w:val="22"/>
        </w:rPr>
        <w:t>«</w:t>
      </w:r>
      <w:r>
        <w:rPr>
          <w:rFonts w:ascii="Arial" w:hAnsi="Arial"/>
          <w:sz w:val="22"/>
        </w:rPr>
        <w:t>Положения об исключении из договора страхования ядерных рисков</w:t>
      </w:r>
      <w:r w:rsidR="00436456">
        <w:rPr>
          <w:rFonts w:ascii="Arial" w:hAnsi="Arial"/>
          <w:sz w:val="22"/>
        </w:rPr>
        <w:t>»</w:t>
      </w:r>
      <w:r>
        <w:rPr>
          <w:rFonts w:ascii="Arial" w:hAnsi="Arial"/>
          <w:sz w:val="22"/>
        </w:rPr>
        <w:t xml:space="preserve"> - AVN 38B / AVN 71.</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b/>
          <w:sz w:val="22"/>
        </w:rPr>
      </w:pPr>
      <w:r>
        <w:rPr>
          <w:rFonts w:ascii="Arial" w:hAnsi="Arial"/>
          <w:b/>
          <w:sz w:val="22"/>
        </w:rPr>
        <w:t>AVN 46B</w:t>
      </w:r>
    </w:p>
    <w:p w:rsidR="00ED6DE4" w:rsidRDefault="00ED6DE4" w:rsidP="00ED6DE4">
      <w:pPr>
        <w:ind w:firstLine="567"/>
        <w:jc w:val="both"/>
        <w:rPr>
          <w:rFonts w:ascii="Arial" w:hAnsi="Arial"/>
          <w:sz w:val="22"/>
        </w:rPr>
      </w:pPr>
      <w:r>
        <w:rPr>
          <w:rFonts w:ascii="Arial" w:hAnsi="Arial"/>
          <w:sz w:val="22"/>
        </w:rPr>
        <w:t>(01.10.96.)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2</w:t>
      </w:r>
    </w:p>
    <w:p w:rsidR="00E37215" w:rsidRDefault="00E37215" w:rsidP="00E37215">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E37215" w:rsidRPr="00995E03" w:rsidRDefault="00E37215" w:rsidP="00E37215">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ED6DE4" w:rsidRPr="00995E03" w:rsidRDefault="00ED6DE4" w:rsidP="00ED6DE4">
      <w:pPr>
        <w:widowControl/>
        <w:ind w:firstLine="567"/>
        <w:jc w:val="both"/>
        <w:rPr>
          <w:rFonts w:ascii="Arial" w:hAnsi="Arial"/>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b/>
          <w:sz w:val="22"/>
        </w:rPr>
      </w:pPr>
    </w:p>
    <w:p w:rsidR="00ED6DE4" w:rsidRDefault="00ED6DE4" w:rsidP="00ED6DE4">
      <w:pPr>
        <w:jc w:val="center"/>
        <w:rPr>
          <w:rFonts w:ascii="Arial" w:hAnsi="Arial"/>
          <w:b/>
          <w:sz w:val="22"/>
        </w:rPr>
      </w:pPr>
      <w:r>
        <w:rPr>
          <w:rFonts w:ascii="Arial" w:hAnsi="Arial"/>
          <w:b/>
          <w:sz w:val="22"/>
        </w:rPr>
        <w:t>ПОЛОЖЕНИЕ ОБ ИСКЛЮЧЕНИИ ИЗ УСЛОВИЙ СТРАХОВАНИЯ</w:t>
      </w:r>
    </w:p>
    <w:p w:rsidR="00ED6DE4" w:rsidRDefault="00ED6DE4" w:rsidP="00ED6DE4">
      <w:pPr>
        <w:jc w:val="center"/>
        <w:rPr>
          <w:rFonts w:ascii="Arial" w:hAnsi="Arial"/>
          <w:b/>
          <w:sz w:val="22"/>
        </w:rPr>
      </w:pPr>
      <w:r>
        <w:rPr>
          <w:rFonts w:ascii="Arial" w:hAnsi="Arial"/>
          <w:b/>
          <w:sz w:val="22"/>
        </w:rPr>
        <w:t>ЯДЕРНЫХ РИСКОВ № 1</w:t>
      </w:r>
    </w:p>
    <w:p w:rsidR="00ED6DE4" w:rsidRDefault="00ED6DE4" w:rsidP="00ED6DE4">
      <w:pPr>
        <w:pStyle w:val="BodyTextIndent33"/>
        <w:ind w:firstLine="0"/>
        <w:rPr>
          <w:rFonts w:ascii="Arial" w:hAnsi="Arial"/>
          <w:color w:val="auto"/>
          <w:sz w:val="22"/>
        </w:rPr>
      </w:pPr>
      <w:r>
        <w:rPr>
          <w:rFonts w:ascii="Arial" w:hAnsi="Arial"/>
          <w:color w:val="auto"/>
          <w:sz w:val="22"/>
        </w:rPr>
        <w:t>(применяется при страховании воздушных судов и гражданской ответственности</w:t>
      </w:r>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pStyle w:val="BodyTextIndent21"/>
        <w:ind w:firstLine="567"/>
        <w:rPr>
          <w:rFonts w:ascii="Arial" w:hAnsi="Arial"/>
          <w:sz w:val="22"/>
        </w:rPr>
      </w:pPr>
    </w:p>
    <w:p w:rsidR="00ED6DE4" w:rsidRDefault="00ED6DE4" w:rsidP="00ED6DE4">
      <w:pPr>
        <w:pStyle w:val="BodyTextIndent21"/>
        <w:ind w:firstLine="567"/>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w:t>
      </w:r>
      <w:r>
        <w:rPr>
          <w:rStyle w:val="af1"/>
          <w:rFonts w:ascii="Arial" w:hAnsi="Arial"/>
          <w:sz w:val="22"/>
        </w:rPr>
        <w:footnoteReference w:customMarkFollows="1" w:id="1"/>
        <w:sym w:font="Wingdings" w:char="F051"/>
      </w:r>
      <w:r>
        <w:rPr>
          <w:rFonts w:ascii="Arial" w:hAnsi="Arial"/>
          <w:sz w:val="22"/>
        </w:rPr>
        <w:t xml:space="preserve"> и/или гражданская ответственность Страхователя за причинение любого вреда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радиоактивными, токсическими, взрывчатыми или другими опасными свойствами любого взрывоопасного ядерного устройства или его ядерных составных частей;</w:t>
      </w:r>
    </w:p>
    <w:p w:rsidR="00ED6DE4" w:rsidRDefault="00ED6DE4" w:rsidP="00ED6DE4">
      <w:pPr>
        <w:pStyle w:val="22"/>
        <w:ind w:firstLine="567"/>
        <w:rPr>
          <w:rFonts w:ascii="Arial" w:hAnsi="Arial"/>
          <w:color w:val="auto"/>
          <w:sz w:val="22"/>
        </w:rPr>
      </w:pPr>
      <w:r>
        <w:rPr>
          <w:rFonts w:ascii="Arial" w:hAnsi="Arial"/>
          <w:color w:val="auto"/>
          <w:sz w:val="22"/>
        </w:rPr>
        <w:t>б) радиоактивными свойствами, или комбинацией радиоактивных свойств с токсическими, взрывчатыми или другими опасными свойствами, любым другим радиоактивным материалом при перевозке его в качестве груза, включая его хранение и погрузочно-разгрузочные работы;</w:t>
      </w:r>
    </w:p>
    <w:p w:rsidR="00ED6DE4" w:rsidRDefault="00ED6DE4" w:rsidP="00ED6DE4">
      <w:pPr>
        <w:ind w:firstLine="567"/>
        <w:jc w:val="both"/>
        <w:rPr>
          <w:rFonts w:ascii="Arial" w:hAnsi="Arial"/>
          <w:sz w:val="22"/>
        </w:rPr>
      </w:pPr>
      <w:r>
        <w:rPr>
          <w:rFonts w:ascii="Arial" w:hAnsi="Arial"/>
          <w:sz w:val="22"/>
        </w:rPr>
        <w:t>в) ионизирующей радиацией или радиоактивным заражением от любого другого источника радиоактивности, или токсическими, взрывчатыми или иными опасными свойствами любого другого радиоактивного источника.</w:t>
      </w:r>
    </w:p>
    <w:p w:rsidR="00ED6DE4" w:rsidRDefault="00ED6DE4" w:rsidP="00ED6DE4">
      <w:pPr>
        <w:pStyle w:val="BodyTextIndent21"/>
        <w:ind w:firstLine="567"/>
        <w:rPr>
          <w:rFonts w:ascii="Arial" w:hAnsi="Arial"/>
          <w:sz w:val="22"/>
        </w:rPr>
      </w:pPr>
      <w:r>
        <w:rPr>
          <w:rFonts w:ascii="Arial" w:hAnsi="Arial"/>
          <w:sz w:val="22"/>
        </w:rPr>
        <w:t>2. В соответствии с настоящим Положением к радиоактивным материалам или радиоактивным источникам, указанным в п.1 б) и в) настоящего Положения, не относятся:</w:t>
      </w:r>
    </w:p>
    <w:p w:rsidR="00ED6DE4" w:rsidRDefault="00ED6DE4" w:rsidP="00ED6DE4">
      <w:pPr>
        <w:ind w:firstLine="567"/>
        <w:jc w:val="both"/>
        <w:rPr>
          <w:rFonts w:ascii="Arial" w:hAnsi="Arial"/>
          <w:sz w:val="22"/>
        </w:rPr>
      </w:pPr>
      <w:r>
        <w:rPr>
          <w:rFonts w:ascii="Arial" w:hAnsi="Arial"/>
          <w:sz w:val="22"/>
        </w:rPr>
        <w:t>а) обедненный уран или природный уран в любой форме;</w:t>
      </w:r>
    </w:p>
    <w:p w:rsidR="00ED6DE4" w:rsidRDefault="00ED6DE4" w:rsidP="00ED6DE4">
      <w:pPr>
        <w:ind w:firstLine="567"/>
        <w:jc w:val="both"/>
        <w:rPr>
          <w:rFonts w:ascii="Arial" w:hAnsi="Arial"/>
          <w:sz w:val="22"/>
        </w:rPr>
      </w:pPr>
      <w:r>
        <w:rPr>
          <w:rFonts w:ascii="Arial" w:hAnsi="Arial"/>
          <w:sz w:val="22"/>
        </w:rPr>
        <w:t>б) радиоизотопы, которые достигли конечной стадии обработки и пригодны для использования в научных, медицинских, сельскохозяйственных, коммерческих, образовательных или производственных целях.</w:t>
      </w:r>
    </w:p>
    <w:p w:rsidR="00ED6DE4" w:rsidRDefault="00ED6DE4" w:rsidP="00ED6DE4">
      <w:pPr>
        <w:pStyle w:val="BodyTextIndent21"/>
        <w:ind w:firstLine="567"/>
        <w:rPr>
          <w:rFonts w:ascii="Arial" w:hAnsi="Arial"/>
          <w:sz w:val="22"/>
        </w:rPr>
      </w:pPr>
      <w:r>
        <w:rPr>
          <w:rFonts w:ascii="Arial" w:hAnsi="Arial"/>
          <w:sz w:val="22"/>
        </w:rPr>
        <w:t>3. По договору страхования не являются страховыми случаями гибель или повреждение любого имущества и/или гражданская ответственность Страхователя за причинение любого вреда, если:</w:t>
      </w:r>
    </w:p>
    <w:p w:rsidR="00ED6DE4" w:rsidRDefault="00ED6DE4" w:rsidP="00ED6DE4">
      <w:pPr>
        <w:ind w:firstLine="567"/>
        <w:jc w:val="both"/>
        <w:rPr>
          <w:rFonts w:ascii="Arial" w:hAnsi="Arial"/>
          <w:sz w:val="22"/>
        </w:rPr>
      </w:pPr>
      <w:r>
        <w:rPr>
          <w:rFonts w:ascii="Arial" w:hAnsi="Arial"/>
          <w:sz w:val="22"/>
        </w:rPr>
        <w:t>а) Страхователь является также застрахованным лицом или сострахователем по другим договорам страхования, включая договоры страхования ответственности за причинение вреда в связи с использованием атомной энергии;</w:t>
      </w:r>
    </w:p>
    <w:p w:rsidR="00ED6DE4" w:rsidRDefault="00ED6DE4" w:rsidP="00ED6DE4">
      <w:pPr>
        <w:ind w:firstLine="567"/>
        <w:jc w:val="both"/>
        <w:rPr>
          <w:rFonts w:ascii="Arial" w:hAnsi="Arial"/>
          <w:sz w:val="22"/>
        </w:rPr>
      </w:pPr>
      <w:r>
        <w:rPr>
          <w:rFonts w:ascii="Arial" w:hAnsi="Arial"/>
          <w:sz w:val="22"/>
        </w:rPr>
        <w:t>б) любое физическое лицо или организация (кроме Страхователя) обязаны обеспечивать финансовую защиту в соответствии с законодательством тех стран, в которых осуществляется эксплуатация застрахованных воздушных судов;</w:t>
      </w:r>
    </w:p>
    <w:p w:rsidR="00ED6DE4" w:rsidRDefault="00ED6DE4" w:rsidP="00ED6DE4">
      <w:pPr>
        <w:ind w:firstLine="567"/>
        <w:jc w:val="both"/>
        <w:rPr>
          <w:rFonts w:ascii="Arial" w:hAnsi="Arial"/>
          <w:sz w:val="22"/>
        </w:rPr>
      </w:pPr>
      <w:r>
        <w:rPr>
          <w:rFonts w:ascii="Arial" w:hAnsi="Arial"/>
          <w:sz w:val="22"/>
        </w:rPr>
        <w:t>в) Страхователь имеет право на компенсацию убытков любым правительством или его организацией, как если бы страхование не действовало.</w:t>
      </w:r>
    </w:p>
    <w:p w:rsidR="00ED6DE4" w:rsidRDefault="00ED6DE4" w:rsidP="00ED6DE4">
      <w:pPr>
        <w:ind w:firstLine="567"/>
        <w:jc w:val="both"/>
        <w:rPr>
          <w:rFonts w:ascii="Arial" w:hAnsi="Arial"/>
          <w:sz w:val="22"/>
        </w:rPr>
      </w:pPr>
      <w:r>
        <w:rPr>
          <w:rFonts w:ascii="Arial" w:hAnsi="Arial"/>
          <w:sz w:val="22"/>
        </w:rPr>
        <w:t>4. Гибель, повреждение или утрата любого имущества и/или гражданская ответственность Страхователя за причинение любого вреда, в результате происшествия, вызванного воздействием радиоактивных материалов или радиоактивных источников, указанных в п. 2 настоящего Положения, могут рассматриваться в качестве страховых случаев, при условии, что:</w:t>
      </w:r>
    </w:p>
    <w:p w:rsidR="00ED6DE4" w:rsidRDefault="00ED6DE4" w:rsidP="00ED6DE4">
      <w:pPr>
        <w:pStyle w:val="ac"/>
        <w:ind w:firstLine="567"/>
        <w:rPr>
          <w:rFonts w:ascii="Arial" w:hAnsi="Arial"/>
          <w:sz w:val="22"/>
        </w:rPr>
      </w:pPr>
      <w:r>
        <w:rPr>
          <w:rFonts w:ascii="Arial" w:hAnsi="Arial"/>
          <w:sz w:val="22"/>
        </w:rPr>
        <w:t xml:space="preserve">а) перевозка какого-либо радиоактивного материала в качестве груза, включая хранение или погрузочно-разгрузочные работы, будет осуществляться в соответствии с </w:t>
      </w:r>
      <w:r w:rsidR="00FB1160">
        <w:rPr>
          <w:rFonts w:ascii="Arial" w:hAnsi="Arial"/>
          <w:sz w:val="22"/>
        </w:rPr>
        <w:t>«</w:t>
      </w:r>
      <w:r>
        <w:rPr>
          <w:rFonts w:ascii="Arial" w:hAnsi="Arial"/>
          <w:sz w:val="22"/>
        </w:rPr>
        <w:t>Техническим инструкциям по безопасной перевозке опасных</w:t>
      </w:r>
      <w:r w:rsidR="00640793">
        <w:rPr>
          <w:rFonts w:ascii="Arial" w:hAnsi="Arial"/>
          <w:sz w:val="22"/>
        </w:rPr>
        <w:t xml:space="preserve"> </w:t>
      </w:r>
      <w:r w:rsidR="00FB1160">
        <w:rPr>
          <w:rFonts w:ascii="Arial" w:hAnsi="Arial"/>
          <w:sz w:val="22"/>
        </w:rPr>
        <w:t xml:space="preserve">грузов по воздуху» </w:t>
      </w:r>
      <w:r>
        <w:rPr>
          <w:rFonts w:ascii="Arial" w:hAnsi="Arial"/>
          <w:sz w:val="22"/>
        </w:rPr>
        <w:t>ИАТА или в соответствии с более строгими требованиями законодательства;</w:t>
      </w:r>
    </w:p>
    <w:p w:rsidR="00ED6DE4" w:rsidRDefault="00ED6DE4" w:rsidP="00ED6DE4">
      <w:pPr>
        <w:ind w:firstLine="567"/>
        <w:jc w:val="both"/>
        <w:rPr>
          <w:rFonts w:ascii="Arial" w:hAnsi="Arial"/>
          <w:sz w:val="22"/>
        </w:rPr>
      </w:pPr>
      <w:r>
        <w:rPr>
          <w:rFonts w:ascii="Arial" w:hAnsi="Arial"/>
          <w:sz w:val="22"/>
        </w:rPr>
        <w:br w:type="page"/>
      </w:r>
      <w:r>
        <w:rPr>
          <w:rFonts w:ascii="Arial" w:hAnsi="Arial"/>
          <w:sz w:val="22"/>
        </w:rPr>
        <w:lastRenderedPageBreak/>
        <w:t>б) указанное выше происшествие имело место в период действия страхования и Заявление о страховой выплате поступит к Страховщику в течение срока, установленного действующим законодательством Российской Федерации;</w:t>
      </w:r>
    </w:p>
    <w:p w:rsidR="00ED6DE4" w:rsidRDefault="00ED6DE4" w:rsidP="00ED6DE4">
      <w:pPr>
        <w:ind w:firstLine="567"/>
        <w:jc w:val="both"/>
        <w:rPr>
          <w:rFonts w:ascii="Arial" w:hAnsi="Arial"/>
          <w:sz w:val="22"/>
        </w:rPr>
      </w:pPr>
      <w:r>
        <w:rPr>
          <w:rFonts w:ascii="Arial" w:hAnsi="Arial"/>
          <w:sz w:val="22"/>
        </w:rPr>
        <w:t>в) уровень радиоактивного заражения превысит максимально допустимый уровень, указанный в Таблице:</w:t>
      </w:r>
    </w:p>
    <w:p w:rsidR="00ED6DE4" w:rsidRDefault="00ED6DE4" w:rsidP="00ED6DE4">
      <w:pPr>
        <w:ind w:firstLine="567"/>
        <w:jc w:val="both"/>
        <w:rPr>
          <w:rFonts w:ascii="Arial" w:hAnsi="Arial"/>
          <w:sz w:val="22"/>
        </w:rPr>
      </w:pPr>
    </w:p>
    <w:tbl>
      <w:tblPr>
        <w:tblW w:w="0" w:type="auto"/>
        <w:jc w:val="center"/>
        <w:tblLayout w:type="fixed"/>
        <w:tblCellMar>
          <w:left w:w="70" w:type="dxa"/>
          <w:right w:w="70" w:type="dxa"/>
        </w:tblCellMar>
        <w:tblLook w:val="0000" w:firstRow="0" w:lastRow="0" w:firstColumn="0" w:lastColumn="0" w:noHBand="0" w:noVBand="0"/>
      </w:tblPr>
      <w:tblGrid>
        <w:gridCol w:w="4536"/>
        <w:gridCol w:w="4536"/>
      </w:tblGrid>
      <w:tr w:rsidR="00ED6DE4" w:rsidTr="004378F5">
        <w:trPr>
          <w:cantSplit/>
          <w:jc w:val="center"/>
        </w:trPr>
        <w:tc>
          <w:tcPr>
            <w:tcW w:w="4536" w:type="dxa"/>
            <w:tcBorders>
              <w:top w:val="double" w:sz="6" w:space="0" w:color="auto"/>
              <w:left w:val="double" w:sz="6" w:space="0" w:color="auto"/>
              <w:bottom w:val="single" w:sz="6" w:space="0" w:color="auto"/>
              <w:right w:val="single" w:sz="6" w:space="0" w:color="auto"/>
            </w:tcBorders>
          </w:tcPr>
          <w:p w:rsidR="00ED6DE4" w:rsidRDefault="00ED6DE4" w:rsidP="004378F5">
            <w:pPr>
              <w:jc w:val="center"/>
              <w:rPr>
                <w:rFonts w:ascii="Arial" w:hAnsi="Arial"/>
              </w:rPr>
            </w:pPr>
          </w:p>
          <w:p w:rsidR="00ED6DE4" w:rsidRPr="00B821E2" w:rsidRDefault="00ED6DE4" w:rsidP="004378F5">
            <w:pPr>
              <w:pStyle w:val="1"/>
              <w:widowControl/>
              <w:spacing w:line="240" w:lineRule="auto"/>
              <w:jc w:val="center"/>
              <w:rPr>
                <w:rFonts w:ascii="Arial" w:hAnsi="Arial"/>
                <w:sz w:val="20"/>
              </w:rPr>
            </w:pPr>
            <w:r w:rsidRPr="00B821E2">
              <w:rPr>
                <w:rFonts w:ascii="Arial" w:hAnsi="Arial"/>
                <w:sz w:val="20"/>
              </w:rPr>
              <w:t>Излучатель</w:t>
            </w:r>
          </w:p>
          <w:p w:rsidR="00ED6DE4" w:rsidRDefault="00ED6DE4" w:rsidP="004378F5">
            <w:pPr>
              <w:jc w:val="center"/>
              <w:rPr>
                <w:rFonts w:ascii="Arial" w:hAnsi="Arial"/>
                <w:b/>
              </w:rPr>
            </w:pPr>
            <w:r>
              <w:rPr>
                <w:rFonts w:ascii="Arial" w:hAnsi="Arial"/>
              </w:rPr>
              <w:t>(нормы безопасности МАГАТЭ)</w:t>
            </w:r>
          </w:p>
        </w:tc>
        <w:tc>
          <w:tcPr>
            <w:tcW w:w="4536" w:type="dxa"/>
            <w:tcBorders>
              <w:top w:val="double" w:sz="6" w:space="0" w:color="auto"/>
              <w:left w:val="single" w:sz="6" w:space="0" w:color="auto"/>
              <w:bottom w:val="single" w:sz="6" w:space="0" w:color="auto"/>
              <w:right w:val="double" w:sz="6" w:space="0" w:color="auto"/>
            </w:tcBorders>
          </w:tcPr>
          <w:p w:rsidR="00ED6DE4" w:rsidRDefault="00ED6DE4" w:rsidP="004378F5">
            <w:pPr>
              <w:jc w:val="center"/>
              <w:rPr>
                <w:rFonts w:ascii="Arial" w:hAnsi="Arial"/>
              </w:rPr>
            </w:pPr>
          </w:p>
          <w:p w:rsidR="00ED6DE4" w:rsidRDefault="00ED6DE4" w:rsidP="004378F5">
            <w:pPr>
              <w:jc w:val="center"/>
              <w:rPr>
                <w:rFonts w:ascii="Arial" w:hAnsi="Arial"/>
                <w:b/>
              </w:rPr>
            </w:pPr>
            <w:r>
              <w:rPr>
                <w:rFonts w:ascii="Arial" w:hAnsi="Arial"/>
                <w:b/>
              </w:rPr>
              <w:t>Максимально допустимый уровень радиоактивного заражения поверхности</w:t>
            </w:r>
          </w:p>
          <w:p w:rsidR="00ED6DE4" w:rsidRDefault="00ED6DE4" w:rsidP="004378F5">
            <w:pPr>
              <w:jc w:val="center"/>
              <w:rPr>
                <w:rFonts w:ascii="Arial" w:hAnsi="Arial"/>
              </w:rPr>
            </w:pPr>
            <w:r>
              <w:rPr>
                <w:rFonts w:ascii="Arial" w:hAnsi="Arial"/>
              </w:rPr>
              <w:t>(усредненный по площади более 300 см</w:t>
            </w:r>
            <w:r>
              <w:rPr>
                <w:rFonts w:ascii="Arial" w:hAnsi="Arial"/>
                <w:vertAlign w:val="superscript"/>
              </w:rPr>
              <w:t>2</w:t>
            </w:r>
            <w:r>
              <w:rPr>
                <w:rFonts w:ascii="Arial" w:hAnsi="Arial"/>
              </w:rPr>
              <w:t>)</w:t>
            </w:r>
          </w:p>
          <w:p w:rsidR="00ED6DE4" w:rsidRDefault="00ED6DE4" w:rsidP="004378F5">
            <w:pPr>
              <w:jc w:val="center"/>
              <w:rPr>
                <w:rFonts w:ascii="Arial" w:hAnsi="Arial"/>
              </w:rPr>
            </w:pPr>
          </w:p>
        </w:tc>
      </w:tr>
      <w:tr w:rsidR="00ED6DE4" w:rsidTr="004378F5">
        <w:trPr>
          <w:cantSplit/>
          <w:jc w:val="center"/>
        </w:trPr>
        <w:tc>
          <w:tcPr>
            <w:tcW w:w="4536" w:type="dxa"/>
            <w:tcBorders>
              <w:top w:val="single" w:sz="6" w:space="0" w:color="auto"/>
              <w:left w:val="double" w:sz="6" w:space="0" w:color="auto"/>
              <w:bottom w:val="single" w:sz="6" w:space="0" w:color="auto"/>
              <w:right w:val="sing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Бета, гамма излучатели, а также альфа излучатели низкой токсичности</w:t>
            </w:r>
          </w:p>
          <w:p w:rsidR="00ED6DE4" w:rsidRDefault="00ED6DE4" w:rsidP="004378F5">
            <w:pPr>
              <w:jc w:val="center"/>
              <w:rPr>
                <w:rFonts w:ascii="Arial" w:hAnsi="Arial"/>
                <w:sz w:val="22"/>
              </w:rPr>
            </w:pPr>
          </w:p>
        </w:tc>
        <w:tc>
          <w:tcPr>
            <w:tcW w:w="4536" w:type="dxa"/>
            <w:tcBorders>
              <w:top w:val="single" w:sz="6" w:space="0" w:color="auto"/>
              <w:left w:val="single" w:sz="6" w:space="0" w:color="auto"/>
              <w:bottom w:val="single" w:sz="6" w:space="0" w:color="auto"/>
              <w:right w:val="doub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не более 4 Бк\см</w:t>
            </w:r>
            <w:r>
              <w:rPr>
                <w:rFonts w:ascii="Arial" w:hAnsi="Arial"/>
                <w:sz w:val="22"/>
                <w:vertAlign w:val="superscript"/>
              </w:rPr>
              <w:t>2</w:t>
            </w:r>
          </w:p>
          <w:p w:rsidR="00ED6DE4" w:rsidRDefault="00ED6DE4" w:rsidP="004378F5">
            <w:pPr>
              <w:jc w:val="center"/>
              <w:rPr>
                <w:rFonts w:ascii="Arial" w:hAnsi="Arial"/>
                <w:sz w:val="22"/>
              </w:rPr>
            </w:pPr>
            <w:r>
              <w:rPr>
                <w:rFonts w:ascii="Arial" w:hAnsi="Arial"/>
                <w:sz w:val="22"/>
              </w:rPr>
              <w:t>(0,1 нКи\см</w:t>
            </w:r>
            <w:r>
              <w:rPr>
                <w:rFonts w:ascii="Arial" w:hAnsi="Arial"/>
                <w:sz w:val="22"/>
                <w:vertAlign w:val="superscript"/>
              </w:rPr>
              <w:t>2</w:t>
            </w:r>
            <w:r>
              <w:rPr>
                <w:rFonts w:ascii="Arial" w:hAnsi="Arial"/>
                <w:sz w:val="22"/>
              </w:rPr>
              <w:t>)</w:t>
            </w:r>
          </w:p>
        </w:tc>
      </w:tr>
      <w:tr w:rsidR="00ED6DE4" w:rsidTr="004378F5">
        <w:trPr>
          <w:cantSplit/>
          <w:jc w:val="center"/>
        </w:trPr>
        <w:tc>
          <w:tcPr>
            <w:tcW w:w="4536" w:type="dxa"/>
            <w:tcBorders>
              <w:top w:val="single" w:sz="6" w:space="0" w:color="auto"/>
              <w:left w:val="double" w:sz="6" w:space="0" w:color="auto"/>
              <w:bottom w:val="double" w:sz="6" w:space="0" w:color="auto"/>
              <w:right w:val="sing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Все другие излучатели</w:t>
            </w:r>
          </w:p>
        </w:tc>
        <w:tc>
          <w:tcPr>
            <w:tcW w:w="4536" w:type="dxa"/>
            <w:tcBorders>
              <w:top w:val="single" w:sz="6" w:space="0" w:color="auto"/>
              <w:left w:val="single" w:sz="6" w:space="0" w:color="auto"/>
              <w:bottom w:val="double" w:sz="6" w:space="0" w:color="auto"/>
              <w:right w:val="doub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не более 0,4 Бк\см</w:t>
            </w:r>
            <w:r>
              <w:rPr>
                <w:rFonts w:ascii="Arial" w:hAnsi="Arial"/>
                <w:sz w:val="22"/>
                <w:vertAlign w:val="superscript"/>
              </w:rPr>
              <w:t>2</w:t>
            </w:r>
          </w:p>
          <w:p w:rsidR="00ED6DE4" w:rsidRDefault="00ED6DE4" w:rsidP="004378F5">
            <w:pPr>
              <w:jc w:val="center"/>
              <w:rPr>
                <w:rFonts w:ascii="Arial" w:hAnsi="Arial"/>
                <w:sz w:val="22"/>
              </w:rPr>
            </w:pPr>
            <w:r>
              <w:rPr>
                <w:rFonts w:ascii="Arial" w:hAnsi="Arial"/>
                <w:sz w:val="22"/>
              </w:rPr>
              <w:t>(0,01 нКи\см</w:t>
            </w:r>
            <w:r>
              <w:rPr>
                <w:rFonts w:ascii="Arial" w:hAnsi="Arial"/>
                <w:sz w:val="22"/>
                <w:vertAlign w:val="superscript"/>
              </w:rPr>
              <w:t>2</w:t>
            </w:r>
            <w:r>
              <w:rPr>
                <w:rFonts w:ascii="Arial" w:hAnsi="Arial"/>
                <w:sz w:val="22"/>
              </w:rPr>
              <w:t>)</w:t>
            </w:r>
          </w:p>
          <w:p w:rsidR="00ED6DE4" w:rsidRDefault="00ED6DE4" w:rsidP="004378F5">
            <w:pPr>
              <w:jc w:val="center"/>
              <w:rPr>
                <w:rFonts w:ascii="Arial" w:hAnsi="Arial"/>
                <w:sz w:val="22"/>
              </w:rPr>
            </w:pPr>
          </w:p>
        </w:tc>
      </w:tr>
    </w:tbl>
    <w:p w:rsidR="00ED6DE4" w:rsidRDefault="00ED6DE4" w:rsidP="00ED6DE4">
      <w:pPr>
        <w:pStyle w:val="ac"/>
        <w:ind w:firstLine="567"/>
        <w:rPr>
          <w:rFonts w:ascii="Arial" w:hAnsi="Arial"/>
          <w:sz w:val="22"/>
        </w:rPr>
      </w:pPr>
    </w:p>
    <w:p w:rsidR="00ED6DE4" w:rsidRDefault="00ED6DE4" w:rsidP="00ED6DE4">
      <w:pPr>
        <w:pStyle w:val="BodyTextIndent21"/>
        <w:widowControl/>
        <w:ind w:firstLine="567"/>
        <w:rPr>
          <w:rFonts w:ascii="Arial" w:hAnsi="Arial"/>
          <w:sz w:val="22"/>
        </w:rPr>
      </w:pPr>
      <w:r>
        <w:rPr>
          <w:rFonts w:ascii="Arial" w:hAnsi="Arial"/>
          <w:sz w:val="22"/>
        </w:rPr>
        <w:t>г) действие страхования, произведенного в соответствии с п.4 настоящего Положения, может быть прекращено по истечении 7 суток с момента уведомления Страховщиком об этом Страхователя в письменной форме.</w:t>
      </w:r>
    </w:p>
    <w:p w:rsidR="00ED6DE4" w:rsidRDefault="00ED6DE4" w:rsidP="00ED6DE4">
      <w:pPr>
        <w:pStyle w:val="3"/>
        <w:widowControl/>
        <w:spacing w:before="0"/>
        <w:ind w:firstLine="567"/>
        <w:jc w:val="both"/>
        <w:rPr>
          <w:b w:val="0"/>
          <w:sz w:val="22"/>
        </w:rPr>
      </w:pPr>
    </w:p>
    <w:p w:rsidR="00ED6DE4" w:rsidRDefault="00ED6DE4" w:rsidP="00ED6DE4">
      <w:pPr>
        <w:pStyle w:val="3"/>
        <w:widowControl/>
        <w:spacing w:before="0"/>
        <w:ind w:firstLine="567"/>
        <w:jc w:val="both"/>
        <w:rPr>
          <w:sz w:val="22"/>
        </w:rPr>
      </w:pPr>
      <w:r>
        <w:rPr>
          <w:sz w:val="22"/>
        </w:rPr>
        <w:t>AVN 38 B</w:t>
      </w:r>
    </w:p>
    <w:p w:rsidR="00ED6DE4" w:rsidRDefault="00ED6DE4" w:rsidP="00ED6DE4">
      <w:pPr>
        <w:pStyle w:val="3"/>
        <w:widowControl/>
        <w:spacing w:before="0"/>
        <w:ind w:firstLine="567"/>
        <w:jc w:val="both"/>
        <w:rPr>
          <w:sz w:val="22"/>
        </w:rPr>
      </w:pPr>
      <w:r>
        <w:rPr>
          <w:b w:val="0"/>
          <w:sz w:val="22"/>
        </w:rPr>
        <w:t>(22.07.96.)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3</w:t>
      </w:r>
    </w:p>
    <w:p w:rsidR="006105A6" w:rsidRDefault="006105A6" w:rsidP="006105A6">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6105A6" w:rsidRPr="00995E03" w:rsidRDefault="006105A6" w:rsidP="006105A6">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jc w:val="center"/>
        <w:rPr>
          <w:rFonts w:ascii="Arial" w:hAnsi="Arial"/>
          <w:b/>
          <w:sz w:val="22"/>
        </w:rPr>
      </w:pPr>
      <w:r>
        <w:rPr>
          <w:rFonts w:ascii="Arial" w:hAnsi="Arial"/>
          <w:b/>
          <w:sz w:val="22"/>
        </w:rPr>
        <w:t>ПОЛОЖЕНИЕ ОБ ИСКЛЮЧЕНИИ ИЗ УСЛОВИЙ СТРАХОВАНИЯ</w:t>
      </w:r>
    </w:p>
    <w:p w:rsidR="00ED6DE4" w:rsidRDefault="00ED6DE4" w:rsidP="00ED6DE4">
      <w:pPr>
        <w:jc w:val="center"/>
        <w:rPr>
          <w:rFonts w:ascii="Arial" w:hAnsi="Arial"/>
          <w:b/>
          <w:sz w:val="22"/>
        </w:rPr>
      </w:pPr>
      <w:r>
        <w:rPr>
          <w:rFonts w:ascii="Arial" w:hAnsi="Arial"/>
          <w:b/>
          <w:sz w:val="22"/>
        </w:rPr>
        <w:t>ЯДЕРНЫХ РИСКОВ № 2</w:t>
      </w:r>
    </w:p>
    <w:p w:rsidR="00ED6DE4" w:rsidRDefault="00ED6DE4" w:rsidP="00ED6DE4">
      <w:pPr>
        <w:pStyle w:val="BodyTextIndent33"/>
        <w:ind w:firstLine="0"/>
        <w:rPr>
          <w:rFonts w:ascii="Arial" w:hAnsi="Arial"/>
          <w:color w:val="auto"/>
          <w:sz w:val="22"/>
        </w:rPr>
      </w:pPr>
      <w:r>
        <w:rPr>
          <w:rFonts w:ascii="Arial" w:hAnsi="Arial"/>
          <w:color w:val="auto"/>
          <w:sz w:val="22"/>
        </w:rPr>
        <w:t xml:space="preserve">(применяется при страховании воздушных судов и гражданской ответственности </w:t>
      </w:r>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вызванных:</w:t>
      </w:r>
    </w:p>
    <w:p w:rsidR="00ED6DE4" w:rsidRDefault="00ED6DE4" w:rsidP="00ED6DE4">
      <w:pPr>
        <w:pStyle w:val="ac"/>
        <w:ind w:firstLine="567"/>
        <w:rPr>
          <w:rFonts w:ascii="Arial" w:hAnsi="Arial"/>
          <w:sz w:val="22"/>
        </w:rPr>
      </w:pPr>
      <w:r>
        <w:rPr>
          <w:rFonts w:ascii="Arial" w:hAnsi="Arial"/>
          <w:sz w:val="22"/>
        </w:rPr>
        <w:t>а) радиоактивными, токсическими, взрывчатыми или иными опасными свойствами любого взрывчатого ядерного устройства или его ядерной составной части;</w:t>
      </w:r>
    </w:p>
    <w:p w:rsidR="00ED6DE4" w:rsidRDefault="00ED6DE4" w:rsidP="00ED6DE4">
      <w:pPr>
        <w:ind w:firstLine="567"/>
        <w:jc w:val="both"/>
        <w:rPr>
          <w:rFonts w:ascii="Arial" w:hAnsi="Arial"/>
          <w:sz w:val="22"/>
        </w:rPr>
      </w:pPr>
      <w:r>
        <w:rPr>
          <w:rFonts w:ascii="Arial" w:hAnsi="Arial"/>
          <w:sz w:val="22"/>
        </w:rPr>
        <w:t>б) ионизирующей радиацией или радиоактивным заражением от любого другого радиоактивного источника, или токсическими, взрывчатыми свойствами, или иными опасными свойствами такого радиоактивного источника.</w:t>
      </w:r>
    </w:p>
    <w:p w:rsidR="00ED6DE4" w:rsidRDefault="00ED6DE4" w:rsidP="00ED6DE4">
      <w:pPr>
        <w:ind w:firstLine="567"/>
        <w:jc w:val="both"/>
        <w:rPr>
          <w:rFonts w:ascii="Arial" w:hAnsi="Arial"/>
          <w:sz w:val="22"/>
        </w:rPr>
      </w:pPr>
    </w:p>
    <w:p w:rsidR="00ED6DE4" w:rsidRDefault="00ED6DE4" w:rsidP="00ED6DE4">
      <w:pPr>
        <w:pStyle w:val="8"/>
        <w:widowControl/>
        <w:ind w:firstLine="567"/>
        <w:jc w:val="both"/>
        <w:rPr>
          <w:rFonts w:ascii="Arial" w:hAnsi="Arial"/>
          <w:sz w:val="22"/>
        </w:rPr>
      </w:pPr>
      <w:r>
        <w:rPr>
          <w:rFonts w:ascii="Arial" w:hAnsi="Arial"/>
          <w:sz w:val="22"/>
        </w:rPr>
        <w:t>AVN 71</w:t>
      </w:r>
    </w:p>
    <w:p w:rsidR="00ED6DE4" w:rsidRDefault="00ED6DE4" w:rsidP="00ED6DE4">
      <w:pPr>
        <w:pStyle w:val="BodyTextIndent23"/>
        <w:widowControl/>
        <w:ind w:firstLine="567"/>
        <w:rPr>
          <w:rFonts w:ascii="Arial" w:hAnsi="Arial"/>
          <w:color w:val="auto"/>
          <w:sz w:val="22"/>
        </w:rPr>
      </w:pPr>
      <w:r>
        <w:rPr>
          <w:rFonts w:ascii="Arial" w:hAnsi="Arial"/>
          <w:color w:val="auto"/>
          <w:sz w:val="22"/>
        </w:rPr>
        <w:t>(22.07.96.)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4</w:t>
      </w:r>
    </w:p>
    <w:p w:rsidR="005A36FC" w:rsidRDefault="005A36FC" w:rsidP="005A36FC">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5A36FC" w:rsidRPr="00995E03" w:rsidRDefault="005A36FC" w:rsidP="005A36FC">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aa"/>
        <w:widowControl/>
        <w:ind w:firstLine="567"/>
        <w:jc w:val="both"/>
        <w:rPr>
          <w:rFonts w:ascii="Arial" w:hAnsi="Arial"/>
          <w:sz w:val="22"/>
        </w:rPr>
      </w:pPr>
    </w:p>
    <w:p w:rsidR="00ED6DE4" w:rsidRDefault="00ED6DE4" w:rsidP="00ED6DE4">
      <w:pPr>
        <w:pStyle w:val="aa"/>
        <w:widowControl/>
        <w:ind w:firstLine="0"/>
        <w:rPr>
          <w:rFonts w:ascii="Arial" w:hAnsi="Arial"/>
          <w:sz w:val="22"/>
        </w:rPr>
      </w:pPr>
      <w:r>
        <w:rPr>
          <w:rFonts w:ascii="Arial" w:hAnsi="Arial"/>
          <w:sz w:val="22"/>
        </w:rPr>
        <w:t>ПОЛОЖЕНИЕ ОБ ИСКЛЮЧЕНИИ ИЗ УСЛОВИЙ СТРАХОВАНИЯ</w:t>
      </w:r>
    </w:p>
    <w:p w:rsidR="00ED6DE4" w:rsidRDefault="00ED6DE4" w:rsidP="00ED6DE4">
      <w:pPr>
        <w:pStyle w:val="aa"/>
        <w:widowControl/>
        <w:ind w:firstLine="0"/>
        <w:rPr>
          <w:rFonts w:ascii="Arial" w:hAnsi="Arial"/>
          <w:sz w:val="22"/>
        </w:rPr>
      </w:pPr>
      <w:r>
        <w:rPr>
          <w:rFonts w:ascii="Arial" w:hAnsi="Arial"/>
          <w:sz w:val="22"/>
        </w:rPr>
        <w:t>ВОЕННЫХ РИСКОВ, РИСКА УГОНА И ИНЫХ ОПАСНОСТЕЙ</w:t>
      </w:r>
    </w:p>
    <w:p w:rsidR="00ED6DE4" w:rsidRDefault="00ED6DE4" w:rsidP="00ED6DE4">
      <w:pPr>
        <w:pStyle w:val="BodyTextIndent33"/>
        <w:ind w:firstLine="0"/>
        <w:rPr>
          <w:rFonts w:ascii="Arial" w:hAnsi="Arial"/>
          <w:color w:val="auto"/>
          <w:sz w:val="22"/>
        </w:rPr>
      </w:pPr>
      <w:r>
        <w:rPr>
          <w:rFonts w:ascii="Arial" w:hAnsi="Arial"/>
          <w:color w:val="auto"/>
          <w:sz w:val="22"/>
        </w:rPr>
        <w:t>(применяется при страховании воздушных судов и гражданской ответственности</w:t>
      </w:r>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pStyle w:val="BodyTextIndent33"/>
        <w:ind w:firstLine="567"/>
        <w:jc w:val="both"/>
        <w:rPr>
          <w:rFonts w:ascii="Arial" w:hAnsi="Arial"/>
          <w:color w:val="auto"/>
          <w:sz w:val="22"/>
        </w:rPr>
      </w:pP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войной, интервенцией, актами иностранных врагов, боевыми действиями (с объявлением войны или без объявления), гражданской войной, мятежом, революцией, восстанием, военным положением, действием военных властей или сил, незаконно захвативших власть, или попытками незаконного захвата власти;</w:t>
      </w:r>
    </w:p>
    <w:p w:rsidR="00ED6DE4" w:rsidRDefault="00ED6DE4" w:rsidP="00ED6DE4">
      <w:pPr>
        <w:ind w:firstLine="567"/>
        <w:jc w:val="both"/>
        <w:rPr>
          <w:rFonts w:ascii="Arial" w:hAnsi="Arial"/>
          <w:sz w:val="22"/>
        </w:rPr>
      </w:pPr>
      <w:r>
        <w:rPr>
          <w:rFonts w:ascii="Arial" w:hAnsi="Arial"/>
          <w:sz w:val="22"/>
        </w:rPr>
        <w:t>б) любым взрывом любого оружия с применением атомного или ядерного расщепления и/или синтеза или другой подобной реакции или радиоактивной силы или материала;</w:t>
      </w:r>
    </w:p>
    <w:p w:rsidR="00ED6DE4" w:rsidRDefault="00ED6DE4" w:rsidP="00ED6DE4">
      <w:pPr>
        <w:ind w:firstLine="567"/>
        <w:jc w:val="both"/>
        <w:rPr>
          <w:rFonts w:ascii="Arial" w:hAnsi="Arial"/>
          <w:sz w:val="22"/>
        </w:rPr>
      </w:pPr>
      <w:r>
        <w:rPr>
          <w:rFonts w:ascii="Arial" w:hAnsi="Arial"/>
          <w:sz w:val="22"/>
        </w:rPr>
        <w:t>в) забастовками, бунтами, актами гражданского неповиновения или массовыми беспорядками;</w:t>
      </w:r>
    </w:p>
    <w:p w:rsidR="00ED6DE4" w:rsidRDefault="00ED6DE4" w:rsidP="00ED6DE4">
      <w:pPr>
        <w:ind w:firstLine="567"/>
        <w:jc w:val="both"/>
        <w:rPr>
          <w:rFonts w:ascii="Arial" w:hAnsi="Arial"/>
          <w:sz w:val="22"/>
        </w:rPr>
      </w:pPr>
      <w:r>
        <w:rPr>
          <w:rFonts w:ascii="Arial" w:hAnsi="Arial"/>
          <w:sz w:val="22"/>
        </w:rPr>
        <w:t>г) действиями одного лица или группы лиц, независимо от того являются ли они агентами суверенного государства или нет, направленными на достижение политических или террористических целей и независимо от того, явились ли гибель или повреждение любого имущества в результате таких действий случайными или преднамеренными;</w:t>
      </w:r>
    </w:p>
    <w:p w:rsidR="00ED6DE4" w:rsidRDefault="00ED6DE4" w:rsidP="00ED6DE4">
      <w:pPr>
        <w:ind w:firstLine="567"/>
        <w:jc w:val="both"/>
        <w:rPr>
          <w:rFonts w:ascii="Arial" w:hAnsi="Arial"/>
          <w:sz w:val="22"/>
        </w:rPr>
      </w:pPr>
      <w:r>
        <w:rPr>
          <w:rFonts w:ascii="Arial" w:hAnsi="Arial"/>
          <w:sz w:val="22"/>
        </w:rPr>
        <w:t>д) любыми злонамеренными действиями или саботажем;</w:t>
      </w:r>
    </w:p>
    <w:p w:rsidR="00ED6DE4" w:rsidRDefault="00ED6DE4" w:rsidP="00ED6DE4">
      <w:pPr>
        <w:ind w:firstLine="567"/>
        <w:jc w:val="both"/>
        <w:rPr>
          <w:rFonts w:ascii="Arial" w:hAnsi="Arial"/>
          <w:sz w:val="22"/>
        </w:rPr>
      </w:pPr>
      <w:r>
        <w:rPr>
          <w:rFonts w:ascii="Arial" w:hAnsi="Arial"/>
          <w:sz w:val="22"/>
        </w:rPr>
        <w:t>е) конфискацией, национализацией, захватом, наложением ареста, присвоением, реквизицией в собственность или для использования или по распоряжению какого-либо правительства (гражданского, военного или существующего defacto), или государственной или местной власти;</w:t>
      </w:r>
    </w:p>
    <w:p w:rsidR="00ED6DE4" w:rsidRDefault="00ED6DE4" w:rsidP="00ED6DE4">
      <w:pPr>
        <w:ind w:firstLine="567"/>
        <w:jc w:val="both"/>
        <w:rPr>
          <w:rFonts w:ascii="Arial" w:hAnsi="Arial"/>
          <w:sz w:val="22"/>
        </w:rPr>
      </w:pPr>
      <w:r>
        <w:rPr>
          <w:rFonts w:ascii="Arial" w:hAnsi="Arial"/>
          <w:sz w:val="22"/>
        </w:rPr>
        <w:t>ж) угоном, незаконным захватом или осуществлением насильственного контроля над воздушным судном или экипажем в полете (включая любую попытку такого захвата или контроля), совершенным одним лицом или группой лиц, находящихся на борту воздушного судна и действующих без согласия Страхователя.</w:t>
      </w:r>
    </w:p>
    <w:p w:rsidR="00ED6DE4" w:rsidRDefault="00ED6DE4" w:rsidP="00ED6DE4">
      <w:pPr>
        <w:ind w:firstLine="567"/>
        <w:jc w:val="both"/>
        <w:rPr>
          <w:rFonts w:ascii="Arial" w:hAnsi="Arial"/>
          <w:sz w:val="22"/>
        </w:rPr>
      </w:pPr>
      <w:r>
        <w:rPr>
          <w:rFonts w:ascii="Arial" w:hAnsi="Arial"/>
          <w:sz w:val="22"/>
        </w:rPr>
        <w:t>2. Кроме того по договору страхования не являются страховыми случаями гибель или повреждение любого имущества и/или гражданская ответственность Страхователя за причинение любого вреда, происшедшие в то время, когда воздушное судно находится вне контроля Страхователя в результате какого-либо из вышеперечисленных событий.</w:t>
      </w:r>
    </w:p>
    <w:p w:rsidR="00ED6DE4" w:rsidRDefault="00ED6DE4" w:rsidP="00ED6DE4">
      <w:pPr>
        <w:pStyle w:val="BodyTextIndent21"/>
        <w:ind w:firstLine="567"/>
        <w:rPr>
          <w:rFonts w:ascii="Arial" w:hAnsi="Arial"/>
          <w:sz w:val="22"/>
        </w:rPr>
      </w:pPr>
      <w:r>
        <w:rPr>
          <w:rFonts w:ascii="Arial" w:hAnsi="Arial"/>
          <w:sz w:val="22"/>
        </w:rPr>
        <w:t>Воздушное судно будет считаться вернувшимся под контроль Страхователя, как только Страхователь будет вновь свободно владеть, пользоваться или распоряжаться этим воздушным судном.</w:t>
      </w:r>
    </w:p>
    <w:p w:rsidR="00ED6DE4" w:rsidRDefault="00ED6DE4" w:rsidP="00ED6DE4">
      <w:pPr>
        <w:pStyle w:val="BodyTextIndent21"/>
        <w:ind w:firstLine="567"/>
        <w:rPr>
          <w:rFonts w:ascii="Arial" w:hAnsi="Arial"/>
          <w:sz w:val="22"/>
        </w:rPr>
      </w:pPr>
      <w:r>
        <w:rPr>
          <w:rFonts w:ascii="Arial" w:hAnsi="Arial"/>
          <w:sz w:val="22"/>
        </w:rPr>
        <w:t>При этом воздушное судно должно благополучно вернуться полностью пригодным для эксплуатации к Страхователю на аэродром, находящийся в пределах географических районов эксплуатации воздушного судна, установленных договором страхования.</w:t>
      </w:r>
    </w:p>
    <w:p w:rsidR="00ED6DE4" w:rsidRDefault="00ED6DE4" w:rsidP="00ED6DE4">
      <w:pPr>
        <w:pStyle w:val="BodyTextIndent23"/>
        <w:widowControl/>
        <w:ind w:firstLine="567"/>
        <w:rPr>
          <w:rFonts w:ascii="Arial" w:hAnsi="Arial"/>
          <w:color w:val="auto"/>
          <w:sz w:val="22"/>
        </w:rPr>
      </w:pPr>
      <w:r>
        <w:rPr>
          <w:rFonts w:ascii="Arial" w:hAnsi="Arial"/>
          <w:color w:val="auto"/>
          <w:sz w:val="22"/>
        </w:rPr>
        <w:t>Благополучным возвращение считается в том случае, если воздушное судно находится на стоянке с выключенными двигателями и без принуждения к этому со стороны третьих лиц.</w:t>
      </w:r>
    </w:p>
    <w:p w:rsidR="00ED6DE4" w:rsidRDefault="00ED6DE4" w:rsidP="00ED6DE4">
      <w:pPr>
        <w:ind w:firstLine="567"/>
        <w:jc w:val="both"/>
        <w:rPr>
          <w:rFonts w:ascii="Arial" w:hAnsi="Arial"/>
          <w:sz w:val="22"/>
        </w:rPr>
      </w:pPr>
    </w:p>
    <w:p w:rsidR="00ED6DE4" w:rsidRDefault="00ED6DE4" w:rsidP="00ED6DE4">
      <w:pPr>
        <w:pStyle w:val="6"/>
        <w:widowControl/>
        <w:ind w:firstLine="567"/>
        <w:rPr>
          <w:rFonts w:ascii="Arial" w:hAnsi="Arial"/>
          <w:sz w:val="22"/>
        </w:rPr>
      </w:pPr>
      <w:r>
        <w:rPr>
          <w:rFonts w:ascii="Arial" w:hAnsi="Arial"/>
          <w:sz w:val="22"/>
        </w:rPr>
        <w:t>AVN 48B</w:t>
      </w:r>
    </w:p>
    <w:p w:rsidR="00ED6DE4" w:rsidRDefault="00ED6DE4" w:rsidP="00ED6DE4">
      <w:pPr>
        <w:ind w:firstLine="567"/>
        <w:jc w:val="both"/>
        <w:rPr>
          <w:rFonts w:ascii="Arial" w:hAnsi="Arial"/>
          <w:sz w:val="22"/>
        </w:rPr>
      </w:pPr>
      <w:r>
        <w:rPr>
          <w:rFonts w:ascii="Arial" w:hAnsi="Arial"/>
          <w:sz w:val="22"/>
        </w:rPr>
        <w:t>(01.10.96.)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5</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11"/>
        <w:keepNext w:val="0"/>
        <w:widowControl/>
        <w:ind w:firstLine="567"/>
        <w:jc w:val="both"/>
        <w:rPr>
          <w:sz w:val="22"/>
        </w:rPr>
      </w:pPr>
    </w:p>
    <w:p w:rsidR="005A42CA" w:rsidRDefault="005A42CA" w:rsidP="005A42CA">
      <w:pPr>
        <w:pStyle w:val="11"/>
        <w:keepNext w:val="0"/>
        <w:widowControl/>
      </w:pPr>
      <w:r>
        <w:t>ПОЛОЖЕНИЕ ОБ ИСКЛЮЧЕНИИ ИЗ УСЛОВИЙ СТРАХОВАНИЯ РИСКОВ, СВЯЗАННЫХ С ЭЛЕКТРОННЫМ РАСПОЗНАВАНИЕМ ДАТ</w:t>
      </w:r>
    </w:p>
    <w:p w:rsidR="005A42CA" w:rsidRDefault="005A42CA" w:rsidP="005A42CA">
      <w:pPr>
        <w:pStyle w:val="BodyTextIndent33"/>
        <w:ind w:firstLine="0"/>
        <w:rPr>
          <w:rFonts w:ascii="Arial" w:hAnsi="Arial"/>
          <w:color w:val="auto"/>
          <w:sz w:val="22"/>
        </w:rPr>
      </w:pPr>
      <w:r>
        <w:rPr>
          <w:rFonts w:ascii="Arial" w:hAnsi="Arial"/>
          <w:color w:val="auto"/>
          <w:sz w:val="22"/>
        </w:rPr>
        <w:t xml:space="preserve">(применяется при страховании воздушных судов и гражданской ответственности </w:t>
      </w:r>
      <w:r>
        <w:rPr>
          <w:rFonts w:ascii="Arial" w:hAnsi="Arial"/>
          <w:color w:val="auto"/>
          <w:sz w:val="22"/>
        </w:rPr>
        <w:br/>
        <w:t>владельцев воздушных судов и авиаперевозчиков)</w:t>
      </w:r>
    </w:p>
    <w:p w:rsidR="005A42CA" w:rsidRDefault="005A42CA" w:rsidP="005A42CA">
      <w:pPr>
        <w:ind w:firstLine="567"/>
        <w:jc w:val="both"/>
        <w:rPr>
          <w:rFonts w:ascii="Arial" w:hAnsi="Arial"/>
          <w:sz w:val="24"/>
        </w:rPr>
      </w:pPr>
    </w:p>
    <w:p w:rsidR="005A42CA" w:rsidRPr="005A42CA" w:rsidRDefault="005A42CA" w:rsidP="005A42CA">
      <w:pPr>
        <w:ind w:firstLine="720"/>
        <w:jc w:val="both"/>
        <w:rPr>
          <w:rFonts w:ascii="Arial" w:hAnsi="Arial"/>
          <w:sz w:val="22"/>
        </w:rPr>
      </w:pPr>
      <w:r w:rsidRPr="005A42CA">
        <w:rPr>
          <w:rFonts w:ascii="Arial" w:hAnsi="Arial"/>
          <w:sz w:val="22"/>
        </w:rPr>
        <w:t>В соответствии с настоящим Положением не являются страховыми случаями гибель или повреждение любого имущества, расходы и/или гражданская ответственность Страхователя за причинение любого вреда в результате происшествий, вызванных:</w:t>
      </w:r>
    </w:p>
    <w:p w:rsidR="005A42CA" w:rsidRPr="005A42CA" w:rsidRDefault="005A42CA" w:rsidP="005A42CA">
      <w:pPr>
        <w:ind w:firstLine="720"/>
        <w:jc w:val="both"/>
        <w:rPr>
          <w:rFonts w:ascii="Arial" w:hAnsi="Arial"/>
          <w:sz w:val="22"/>
        </w:rPr>
      </w:pPr>
      <w:r w:rsidRPr="005A42CA">
        <w:rPr>
          <w:rFonts w:ascii="Arial" w:hAnsi="Arial"/>
          <w:sz w:val="22"/>
        </w:rPr>
        <w:t>а) невозможностью компьютерного аппаратного и программного обеспечения либо другого информационного технологического оборудования или системы (находящегося в собственности Страхователя или любого другого лица) должным образом распознать, сменить или перевести значение года, даты или времени в связи с любым изменением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будь то во время, до или после такой смены значения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б) любым изменением или модификацией любого аппаратного или программного обеспечения, либо другого информационного технологического оборудования или системы, находящегося в собственности ли Страхователя или любого другого лица, в ожидании или в ответ на такие смены значения года, даты, времени или распоряжениями или проведением обслуживания в связи с любым таким изменением или модификацией;</w:t>
      </w:r>
    </w:p>
    <w:p w:rsidR="005A42CA" w:rsidRPr="005A42CA" w:rsidRDefault="005A42CA" w:rsidP="005A42CA">
      <w:pPr>
        <w:ind w:firstLine="720"/>
        <w:jc w:val="both"/>
        <w:rPr>
          <w:rFonts w:ascii="Arial" w:hAnsi="Arial"/>
          <w:sz w:val="22"/>
        </w:rPr>
      </w:pPr>
      <w:r w:rsidRPr="005A42CA">
        <w:rPr>
          <w:rFonts w:ascii="Arial" w:hAnsi="Arial"/>
          <w:sz w:val="22"/>
        </w:rPr>
        <w:t>в) любой невозможностью использования или недоступностью любого имущества или оборудования из-за любых действий, невозможностью осуществить действия или решения, принятые Страхователем или любым другим лицом, связанные с такой сменой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Все условия договора страхования, касающиеся обязанности Страховщика осуществлять страховую выплату, не распространяются на указанные выше события.</w:t>
      </w:r>
    </w:p>
    <w:p w:rsidR="00E466B8" w:rsidRDefault="00E466B8" w:rsidP="00E466B8">
      <w:pPr>
        <w:widowControl/>
        <w:ind w:firstLine="567"/>
        <w:rPr>
          <w:rFonts w:ascii="Arial" w:hAnsi="Arial"/>
          <w:b/>
          <w:sz w:val="22"/>
        </w:rPr>
      </w:pPr>
    </w:p>
    <w:p w:rsidR="00E466B8" w:rsidRDefault="00E466B8" w:rsidP="00E466B8">
      <w:pPr>
        <w:widowControl/>
        <w:ind w:firstLine="567"/>
        <w:rPr>
          <w:rFonts w:ascii="Arial" w:hAnsi="Arial"/>
          <w:b/>
          <w:sz w:val="22"/>
        </w:rPr>
      </w:pPr>
    </w:p>
    <w:p w:rsidR="00995E03" w:rsidRDefault="005A42CA" w:rsidP="00924C57">
      <w:pPr>
        <w:widowControl/>
        <w:ind w:firstLine="567"/>
        <w:rPr>
          <w:rFonts w:ascii="Arial" w:hAnsi="Arial"/>
          <w:sz w:val="22"/>
        </w:rPr>
      </w:pPr>
      <w:r w:rsidRPr="00424D9B">
        <w:rPr>
          <w:rFonts w:ascii="Arial" w:hAnsi="Arial"/>
          <w:b/>
          <w:sz w:val="22"/>
        </w:rPr>
        <w:t>AVN 2000A</w:t>
      </w:r>
      <w:r w:rsidR="00E466B8">
        <w:rPr>
          <w:rFonts w:ascii="Arial" w:hAnsi="Arial"/>
          <w:b/>
          <w:sz w:val="22"/>
        </w:rPr>
        <w:t xml:space="preserve"> </w:t>
      </w:r>
      <w:r w:rsidRPr="005A42CA">
        <w:rPr>
          <w:rFonts w:ascii="Arial" w:hAnsi="Arial"/>
          <w:sz w:val="22"/>
        </w:rPr>
        <w:t>(14.03.01)</w:t>
      </w:r>
    </w:p>
    <w:p w:rsidR="00995E03" w:rsidRDefault="00995E03">
      <w:pPr>
        <w:widowControl/>
        <w:rPr>
          <w:rFonts w:ascii="Arial" w:hAnsi="Arial"/>
          <w:sz w:val="22"/>
        </w:rPr>
      </w:pPr>
      <w:r>
        <w:rPr>
          <w:rFonts w:ascii="Arial" w:hAnsi="Arial"/>
          <w:sz w:val="22"/>
        </w:rPr>
        <w:br w:type="page"/>
      </w:r>
    </w:p>
    <w:p w:rsidR="00ED6DE4" w:rsidRPr="00995E03" w:rsidRDefault="00ED6DE4" w:rsidP="00924C57">
      <w:pPr>
        <w:widowControl/>
        <w:ind w:firstLine="567"/>
        <w:jc w:val="right"/>
        <w:rPr>
          <w:rFonts w:ascii="Arial" w:hAnsi="Arial"/>
          <w:b/>
          <w:i/>
          <w:sz w:val="22"/>
          <w:szCs w:val="22"/>
        </w:rPr>
      </w:pP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Pr="00995E03">
        <w:rPr>
          <w:rFonts w:ascii="Arial" w:hAnsi="Arial"/>
          <w:b/>
          <w:sz w:val="22"/>
          <w:szCs w:val="22"/>
        </w:rPr>
        <w:t>6</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ED6DE4" w:rsidRDefault="00ED6DE4" w:rsidP="00ED6DE4">
      <w:pPr>
        <w:widowControl/>
        <w:ind w:firstLine="567"/>
        <w:jc w:val="both"/>
        <w:rPr>
          <w:rFonts w:ascii="Arial" w:hAnsi="Arial"/>
          <w:sz w:val="22"/>
        </w:rPr>
      </w:pPr>
    </w:p>
    <w:p w:rsidR="00ED6DE4" w:rsidRPr="00613E84" w:rsidRDefault="00ED6DE4" w:rsidP="00ED6DE4">
      <w:pPr>
        <w:widowControl/>
        <w:ind w:firstLine="567"/>
        <w:jc w:val="both"/>
        <w:rPr>
          <w:rFonts w:ascii="Arial" w:hAnsi="Arial"/>
          <w:sz w:val="24"/>
          <w:szCs w:val="24"/>
        </w:rPr>
      </w:pPr>
    </w:p>
    <w:p w:rsidR="00613E84" w:rsidRPr="00613E84" w:rsidRDefault="001D3FA2" w:rsidP="00613E84">
      <w:pPr>
        <w:widowControl/>
        <w:autoSpaceDE w:val="0"/>
        <w:autoSpaceDN w:val="0"/>
        <w:adjustRightInd w:val="0"/>
        <w:jc w:val="center"/>
        <w:rPr>
          <w:rFonts w:ascii="Arial" w:hAnsi="Arial"/>
          <w:b/>
          <w:sz w:val="24"/>
          <w:szCs w:val="24"/>
        </w:rPr>
      </w:pPr>
      <w:r w:rsidRPr="001D3FA2">
        <w:rPr>
          <w:rFonts w:ascii="Arial" w:hAnsi="Arial"/>
          <w:b/>
          <w:sz w:val="24"/>
          <w:szCs w:val="24"/>
        </w:rPr>
        <w:t xml:space="preserve">ДОПОЛНИТЕЛЬНЫЕ УСЛОВИЯ СТРАХОВАНИЯ ОТ ВОЕННЫХ РИСКОВ, </w:t>
      </w:r>
    </w:p>
    <w:p w:rsidR="001D3FA2" w:rsidRPr="001D3FA2" w:rsidRDefault="001D3FA2" w:rsidP="00613E84">
      <w:pPr>
        <w:widowControl/>
        <w:autoSpaceDE w:val="0"/>
        <w:autoSpaceDN w:val="0"/>
        <w:adjustRightInd w:val="0"/>
        <w:jc w:val="center"/>
        <w:rPr>
          <w:rFonts w:ascii="Arial" w:hAnsi="Arial"/>
          <w:b/>
          <w:sz w:val="24"/>
          <w:szCs w:val="24"/>
        </w:rPr>
      </w:pPr>
      <w:r w:rsidRPr="001D3FA2">
        <w:rPr>
          <w:rFonts w:ascii="Arial" w:hAnsi="Arial"/>
          <w:b/>
          <w:sz w:val="24"/>
          <w:szCs w:val="24"/>
        </w:rPr>
        <w:t>РИСКА УГОНА И ИНЫХ ОПАСНОСТЕЙ</w:t>
      </w:r>
    </w:p>
    <w:p w:rsidR="00613E84" w:rsidRDefault="001D3FA2" w:rsidP="00613E84">
      <w:pPr>
        <w:widowControl/>
        <w:autoSpaceDE w:val="0"/>
        <w:autoSpaceDN w:val="0"/>
        <w:adjustRightInd w:val="0"/>
        <w:jc w:val="center"/>
        <w:rPr>
          <w:rFonts w:ascii="Arial" w:hAnsi="Arial"/>
          <w:sz w:val="22"/>
        </w:rPr>
      </w:pPr>
      <w:r w:rsidRPr="001D3FA2">
        <w:rPr>
          <w:rFonts w:ascii="Arial" w:hAnsi="Arial"/>
          <w:sz w:val="22"/>
        </w:rPr>
        <w:t xml:space="preserve">(применяется при страховании гражданской ответственности владельцев </w:t>
      </w:r>
    </w:p>
    <w:p w:rsidR="001D3FA2" w:rsidRPr="001D3FA2" w:rsidRDefault="001D3FA2" w:rsidP="00613E84">
      <w:pPr>
        <w:widowControl/>
        <w:autoSpaceDE w:val="0"/>
        <w:autoSpaceDN w:val="0"/>
        <w:adjustRightInd w:val="0"/>
        <w:jc w:val="center"/>
        <w:rPr>
          <w:rFonts w:ascii="Arial" w:hAnsi="Arial"/>
          <w:sz w:val="22"/>
        </w:rPr>
      </w:pPr>
      <w:r w:rsidRPr="001D3FA2">
        <w:rPr>
          <w:rFonts w:ascii="Arial" w:hAnsi="Arial"/>
          <w:sz w:val="22"/>
        </w:rPr>
        <w:t>воздушных судов и авиаперевозчиков)</w:t>
      </w:r>
    </w:p>
    <w:p w:rsidR="00613E84" w:rsidRDefault="00613E84" w:rsidP="00613E84">
      <w:pPr>
        <w:widowControl/>
        <w:autoSpaceDE w:val="0"/>
        <w:autoSpaceDN w:val="0"/>
        <w:adjustRightInd w:val="0"/>
        <w:ind w:firstLine="709"/>
        <w:jc w:val="both"/>
        <w:rPr>
          <w:rFonts w:ascii="Arial" w:hAnsi="Arial"/>
          <w:sz w:val="22"/>
        </w:rPr>
      </w:pP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1. В соответствии с настоящими Дополнительными условиями, при условии уплаты Страхователем дополнительной страховой премии договором страхования может быть предусмотрено страхование гражданской ответственности Страхователя за причинение вреда в результате происшествий, вызванных событиями, предусмотренными во всех пунктах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 AVN 48B, за исключением пункта б).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2. В соответствии с настоящими Дополнительными условиями не является страховым случаем гражданская ответственность Страхователя за причинение вреда имуществу третьих лиц, расположенному на поверхности земли за пределами территории США и Канады, в результате происшествий, вызванных событиями, предусмотренными в п. а)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если причиненный вред не связан с использованием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3. Ограничение ответственности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Ответственность страховщика в отношении покрытия, предоставляемого в соответствии с настоящими дополнительными условиями, ограничивается наименьшим из двух лимитов – лимитом в размере эквивалента __________ долларов США или соответствующим лимитом по полису – по каждому страховому случаю и в совокупности за год («подлимит»). Этот подлимит применяется в рамках общего лимита по договору, но не сверх него.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пределах покрытия, предоставляемого страхователю по договору страхования, этот подлимит не применяется в отношении ответственности страхователя: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перед пассажирами (а также за их багаж и вещи при пассажирах) как авиаперевозчика, которому по договору предоставляется покрытие ответственности перед пассажирами, вытекающей из эксплуатации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за груз и почту при нахождении на борту воздушного судна как авиаперевозчика, которому по договору предоставляется покрытие ответственности за груз и почту, вытекающей из эксплуатации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4. Автоматическое прекращение действия страхования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Действие страхования, произведенного в соответствии с настоящими Дополнительными условиями, может быть прекращено автоматически в следующих случаях: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в отношении событий, предусмотренных всеми пунктами </w:t>
      </w:r>
      <w:r w:rsidR="00FB1160">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FB1160">
        <w:rPr>
          <w:rFonts w:ascii="Arial" w:hAnsi="Arial"/>
          <w:sz w:val="22"/>
        </w:rPr>
        <w:t>»</w:t>
      </w:r>
      <w:r w:rsidRPr="001D3FA2">
        <w:rPr>
          <w:rFonts w:ascii="Arial" w:hAnsi="Arial"/>
          <w:sz w:val="22"/>
        </w:rPr>
        <w:t xml:space="preserve">, - в случае начала войны (с объявлением войны или без объявления) между любыми двумя или более из следующих государств, а именно: Франция, Китайская Народная Республика, Российская Федерация, Соединенное Королевство Великобритании и Северной Ирландии, Соединенные Штаты Америки;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в отношении событий, предусмотренных в п. а)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 в случае применения противником любого боевого оружия, действующего по принципу атомного или ядерного расщепления и/или синтеза или другой подобной реакции или радиоактивной силы или материала, где бы и когда бы такой взрыв не произошел, и независимо от того, было вовлечено в это воздушное судно, в отношении которого застрахована гражданская ответственность или нет;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в отношении событий, предусмотренных всеми пунктами </w:t>
      </w:r>
      <w:r w:rsidR="00436456">
        <w:rPr>
          <w:rFonts w:ascii="Arial" w:hAnsi="Arial"/>
          <w:sz w:val="22"/>
        </w:rPr>
        <w:t>«</w:t>
      </w:r>
      <w:r w:rsidRPr="001D3FA2">
        <w:rPr>
          <w:rFonts w:ascii="Arial" w:hAnsi="Arial"/>
          <w:sz w:val="22"/>
        </w:rPr>
        <w:t>Положения об исключении из договора страхования рисков, риска угона и иных опасностей</w:t>
      </w:r>
      <w:r w:rsidR="00436456">
        <w:rPr>
          <w:rFonts w:ascii="Arial" w:hAnsi="Arial"/>
          <w:sz w:val="22"/>
        </w:rPr>
        <w:t>»</w:t>
      </w:r>
      <w:r w:rsidRPr="001D3FA2">
        <w:rPr>
          <w:rFonts w:ascii="Arial" w:hAnsi="Arial"/>
          <w:sz w:val="22"/>
        </w:rPr>
        <w:t xml:space="preserve">, – в случае реквизиции какого-либо застрахованного воздушного судна в собственность или для пользования.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Однако, в случае, если воздушное судно находится в полете при обстоятельствах, предусмотренных в подпунктах а), б) и в) пункта 4 настоящих Дополнительных условий, </w:t>
      </w:r>
      <w:r w:rsidRPr="001D3FA2">
        <w:rPr>
          <w:rFonts w:ascii="Arial" w:hAnsi="Arial"/>
          <w:sz w:val="22"/>
        </w:rPr>
        <w:lastRenderedPageBreak/>
        <w:t xml:space="preserve">действие страхования продлевается до момента совершения таким воздушным судном первой посадки и высадки пассажиров.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5. Изменение условий страхования и досрочное прекращение действия страхования: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Страховщик имеет право пересмотреть размер страховой премии и/или перечень географических районов эксплуатации застрахованного воздушного судна, установленный настоящими Дополнительными условиями, с 23 часов 59 минут по Гринвичу (GMT) по истечении 7 суток с момента уведомления Страховщиком об указанных изменениях Страхователя в письменной форме.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в случае вражеского взрыва, предусмотренного в п.4(б) настоящих Дополнительных условий, Страховщик имеет право досрочно прекратить действие страхования, произведенного в соответствии с настоящими Дополнительными условиями в отношении какого-либо из пунктов в), г), д), е) или ж) «Положения об исключении из договора страхования военных рисков, риска угона и иных опасностей», с 23 часов 59 минут по Гринвичу (GMT) по истечении 48 часов с момента уведомления Страховщиком Страхователя в письменной форме;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действие страхования, произведенного в соответствии с настоящими Дополнительными условиями, может быть досрочно прекращено Страховщиком или Страхователем при условии уведомления другой стороны в письменной форме с 23 часов 59 минут по Гринвичу (GMT) по истечении 7 суток с момента выпуска такого уведомления. </w:t>
      </w:r>
    </w:p>
    <w:p w:rsidR="00924C57" w:rsidRDefault="00924C57" w:rsidP="00613E84">
      <w:pPr>
        <w:widowControl/>
        <w:autoSpaceDE w:val="0"/>
        <w:autoSpaceDN w:val="0"/>
        <w:adjustRightInd w:val="0"/>
        <w:ind w:firstLine="709"/>
        <w:rPr>
          <w:rFonts w:ascii="Arial" w:eastAsia="Calibri" w:hAnsi="Arial" w:cs="Arial"/>
          <w:b/>
          <w:bCs/>
          <w:sz w:val="22"/>
          <w:szCs w:val="22"/>
        </w:rPr>
      </w:pPr>
    </w:p>
    <w:p w:rsidR="00924C57" w:rsidRDefault="00924C57" w:rsidP="00613E84">
      <w:pPr>
        <w:widowControl/>
        <w:autoSpaceDE w:val="0"/>
        <w:autoSpaceDN w:val="0"/>
        <w:adjustRightInd w:val="0"/>
        <w:ind w:firstLine="709"/>
        <w:rPr>
          <w:rFonts w:ascii="Arial" w:eastAsia="Calibri" w:hAnsi="Arial" w:cs="Arial"/>
          <w:b/>
          <w:bCs/>
          <w:sz w:val="22"/>
          <w:szCs w:val="22"/>
        </w:rPr>
      </w:pPr>
    </w:p>
    <w:p w:rsidR="00995E03" w:rsidRDefault="001D3FA2" w:rsidP="00924C57">
      <w:pPr>
        <w:widowControl/>
        <w:autoSpaceDE w:val="0"/>
        <w:autoSpaceDN w:val="0"/>
        <w:adjustRightInd w:val="0"/>
        <w:ind w:firstLine="709"/>
        <w:rPr>
          <w:rFonts w:ascii="Arial" w:eastAsia="Calibri" w:hAnsi="Arial" w:cs="Arial"/>
          <w:b/>
          <w:sz w:val="22"/>
          <w:szCs w:val="22"/>
        </w:rPr>
      </w:pPr>
      <w:r w:rsidRPr="00924C57">
        <w:rPr>
          <w:rFonts w:ascii="Arial" w:eastAsia="Calibri" w:hAnsi="Arial" w:cs="Arial"/>
          <w:b/>
          <w:sz w:val="22"/>
          <w:szCs w:val="22"/>
        </w:rPr>
        <w:t xml:space="preserve">AVN 52Е (12.12.01.) </w:t>
      </w:r>
    </w:p>
    <w:p w:rsidR="00995E03" w:rsidRDefault="00995E03">
      <w:pPr>
        <w:widowControl/>
        <w:rPr>
          <w:rFonts w:ascii="Arial" w:eastAsia="Calibri" w:hAnsi="Arial" w:cs="Arial"/>
          <w:b/>
          <w:sz w:val="22"/>
          <w:szCs w:val="22"/>
        </w:rPr>
      </w:pPr>
      <w:r>
        <w:rPr>
          <w:rFonts w:ascii="Arial" w:eastAsia="Calibri" w:hAnsi="Arial" w:cs="Arial"/>
          <w:b/>
          <w:sz w:val="22"/>
          <w:szCs w:val="22"/>
        </w:rPr>
        <w:br w:type="page"/>
      </w:r>
    </w:p>
    <w:p w:rsidR="00977180" w:rsidRPr="00995E03" w:rsidRDefault="00977180" w:rsidP="00924C57">
      <w:pPr>
        <w:widowControl/>
        <w:autoSpaceDE w:val="0"/>
        <w:autoSpaceDN w:val="0"/>
        <w:adjustRightInd w:val="0"/>
        <w:ind w:firstLine="709"/>
        <w:jc w:val="right"/>
        <w:rPr>
          <w:rFonts w:ascii="Arial" w:hAnsi="Arial" w:cs="Arial"/>
          <w:b/>
          <w:i/>
          <w:sz w:val="22"/>
          <w:szCs w:val="22"/>
        </w:rPr>
      </w:pPr>
      <w:r w:rsidRPr="00995E03">
        <w:rPr>
          <w:rFonts w:ascii="Arial" w:hAnsi="Arial" w:cs="Arial"/>
          <w:b/>
          <w:sz w:val="22"/>
          <w:szCs w:val="22"/>
        </w:rPr>
        <w:lastRenderedPageBreak/>
        <w:t xml:space="preserve">Приложение </w:t>
      </w:r>
      <w:r w:rsidR="00924C57" w:rsidRPr="00995E03">
        <w:rPr>
          <w:rFonts w:ascii="Arial" w:hAnsi="Arial" w:cs="Arial"/>
          <w:b/>
          <w:sz w:val="22"/>
          <w:szCs w:val="22"/>
        </w:rPr>
        <w:t>№</w:t>
      </w:r>
      <w:r w:rsidR="007A49E4" w:rsidRPr="00995E03">
        <w:rPr>
          <w:rFonts w:ascii="Arial" w:hAnsi="Arial" w:cs="Arial"/>
          <w:b/>
          <w:sz w:val="22"/>
          <w:szCs w:val="22"/>
        </w:rPr>
        <w:t>7</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977180" w:rsidRDefault="00977180" w:rsidP="00977180">
      <w:pPr>
        <w:ind w:firstLine="567"/>
        <w:jc w:val="both"/>
        <w:rPr>
          <w:rFonts w:ascii="Arial" w:hAnsi="Arial"/>
          <w:i/>
          <w:sz w:val="22"/>
        </w:rPr>
      </w:pPr>
    </w:p>
    <w:p w:rsidR="00977180" w:rsidRDefault="00977180" w:rsidP="00977180">
      <w:pPr>
        <w:ind w:firstLine="567"/>
        <w:jc w:val="both"/>
        <w:rPr>
          <w:rFonts w:ascii="Arial" w:hAnsi="Arial"/>
          <w:sz w:val="22"/>
        </w:rPr>
      </w:pPr>
    </w:p>
    <w:p w:rsidR="00977180" w:rsidRDefault="00977180" w:rsidP="00977180">
      <w:pPr>
        <w:ind w:firstLine="567"/>
        <w:jc w:val="both"/>
        <w:rPr>
          <w:rFonts w:ascii="Arial" w:hAnsi="Arial"/>
          <w:sz w:val="22"/>
        </w:rPr>
      </w:pPr>
    </w:p>
    <w:p w:rsidR="00977180" w:rsidRDefault="00977180" w:rsidP="00977180">
      <w:pPr>
        <w:pStyle w:val="210"/>
        <w:ind w:firstLine="567"/>
        <w:rPr>
          <w:rFonts w:ascii="Arial" w:hAnsi="Arial"/>
          <w:b/>
          <w:sz w:val="22"/>
        </w:rPr>
      </w:pPr>
    </w:p>
    <w:p w:rsidR="00977180" w:rsidRDefault="00977180" w:rsidP="00977180">
      <w:pPr>
        <w:pStyle w:val="210"/>
        <w:ind w:firstLine="0"/>
        <w:jc w:val="center"/>
        <w:rPr>
          <w:rFonts w:ascii="Arial" w:hAnsi="Arial"/>
          <w:b/>
          <w:caps/>
          <w:sz w:val="22"/>
        </w:rPr>
      </w:pPr>
      <w:r>
        <w:rPr>
          <w:rFonts w:ascii="Arial" w:hAnsi="Arial"/>
          <w:b/>
          <w:caps/>
          <w:sz w:val="22"/>
        </w:rPr>
        <w:t>Положение о страховании гражданской ответственности в отношении воздушных судов, добавляемых в договор страхования, и прекращении действия ДОГОВОРА страхования в отношении воздушных судов, исключаемых из договора страхования</w:t>
      </w:r>
    </w:p>
    <w:p w:rsidR="00977180" w:rsidRDefault="00977180" w:rsidP="00977180">
      <w:pPr>
        <w:pStyle w:val="210"/>
        <w:ind w:firstLine="567"/>
        <w:rPr>
          <w:rFonts w:ascii="Arial" w:hAnsi="Arial"/>
          <w:sz w:val="22"/>
        </w:rPr>
      </w:pPr>
    </w:p>
    <w:p w:rsidR="00977180" w:rsidRDefault="00977180" w:rsidP="00977180">
      <w:pPr>
        <w:pStyle w:val="210"/>
        <w:ind w:firstLine="567"/>
        <w:rPr>
          <w:rFonts w:ascii="Arial" w:hAnsi="Arial"/>
          <w:sz w:val="22"/>
        </w:rPr>
      </w:pPr>
    </w:p>
    <w:p w:rsidR="00977180" w:rsidRDefault="00977180" w:rsidP="00977180">
      <w:pPr>
        <w:ind w:firstLine="567"/>
        <w:jc w:val="both"/>
        <w:rPr>
          <w:rFonts w:ascii="Arial" w:hAnsi="Arial"/>
          <w:sz w:val="22"/>
        </w:rPr>
      </w:pPr>
      <w:r>
        <w:rPr>
          <w:rFonts w:ascii="Arial" w:hAnsi="Arial"/>
          <w:sz w:val="22"/>
        </w:rPr>
        <w:t>1. В соответствии с настоящим Положением при условии уплаты дополнительной страховой премии, исчисленной пропорционально необходимому сроку страхования, Страхователь имеет право застраховать на условиях действующего договора страхования в течение срока его действия свою гражданскую ответственность при эксплуатации, осуществлении воздушных перевозок или выполнении авиационных работ в отношении воздушных судов добавленных в договор страхования, при условии, что такие воздушные суда (принадлежащие или эксплуатируемые Страхователем), будут того же самого типа, что и ранее застрахованные на условиях действующего договора страхования.</w:t>
      </w:r>
    </w:p>
    <w:p w:rsidR="00977180" w:rsidRDefault="00977180" w:rsidP="00977180">
      <w:pPr>
        <w:pStyle w:val="210"/>
        <w:ind w:firstLine="567"/>
        <w:rPr>
          <w:rFonts w:ascii="Arial" w:hAnsi="Arial"/>
          <w:sz w:val="22"/>
        </w:rPr>
      </w:pPr>
      <w:r>
        <w:rPr>
          <w:rFonts w:ascii="Arial" w:hAnsi="Arial"/>
          <w:sz w:val="22"/>
        </w:rPr>
        <w:t>2. Для того, чтобы застраховать на условиях действующего договора страхования свою гражданскую ответственность при эксплуатации, осуществлении воздушных перевозок или выполнении авиационных работ на воздушных судах с большей пассажировместимостью, добавленных в договор страхования, требуется предварительное согласие Страховщика и установление им страхового тарифа (размера страховой премии) до начала страхования.</w:t>
      </w:r>
    </w:p>
    <w:p w:rsidR="00977180" w:rsidRDefault="00977180" w:rsidP="00977180">
      <w:pPr>
        <w:ind w:firstLine="567"/>
        <w:jc w:val="both"/>
        <w:rPr>
          <w:rFonts w:ascii="Arial" w:hAnsi="Arial"/>
          <w:sz w:val="22"/>
        </w:rPr>
      </w:pPr>
      <w:r>
        <w:rPr>
          <w:rFonts w:ascii="Arial" w:hAnsi="Arial"/>
          <w:sz w:val="22"/>
        </w:rPr>
        <w:t>3. В случае, если воздушное судно, будет продано или изъято из эксплуатации, Страхователь имеет право досрочно прекратить действие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воздушного судна исключенного из договора страхования, а также имеет право на возврат страховой премии пропорционально не истекшему сроку действия договора страхования.</w:t>
      </w:r>
    </w:p>
    <w:p w:rsidR="00977180" w:rsidRDefault="00977180" w:rsidP="00977180">
      <w:pPr>
        <w:pStyle w:val="BodyTextIndent21"/>
        <w:ind w:firstLine="567"/>
        <w:rPr>
          <w:rFonts w:ascii="Arial" w:hAnsi="Arial"/>
          <w:sz w:val="22"/>
        </w:rPr>
      </w:pPr>
      <w:r>
        <w:rPr>
          <w:rFonts w:ascii="Arial" w:hAnsi="Arial"/>
          <w:sz w:val="22"/>
        </w:rPr>
        <w:t>4. Страховая премия за страхование гражданской ответственности в отношении воздушных судов, добавленных в договор страхования, исчисляется пропорционально фактическому сроку страхования, но не менее, чем за 15-дневный период.</w:t>
      </w:r>
    </w:p>
    <w:p w:rsidR="00977180" w:rsidRDefault="00977180" w:rsidP="00977180">
      <w:pPr>
        <w:pStyle w:val="BodyTextIndent21"/>
        <w:ind w:firstLine="567"/>
        <w:rPr>
          <w:rFonts w:ascii="Arial" w:hAnsi="Arial"/>
          <w:sz w:val="22"/>
        </w:rPr>
      </w:pPr>
      <w:r>
        <w:rPr>
          <w:rFonts w:ascii="Arial" w:hAnsi="Arial"/>
          <w:sz w:val="22"/>
        </w:rPr>
        <w:t>5. Заявление о страховании на условиях действующего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воздушных судов добавляемых в договор страхования или уведомление о прекращении действия договора страхования в отношении воздушных судов исключаемых из договора страхования, согласно п.п. 1 и 3 настоящего Положения Страхователь обязан направить Страховщику в письменной форме не менее чем за сутки до момента добавления воздушного судна в действующий договор страхования или исключения воздушного судна из него.</w:t>
      </w:r>
    </w:p>
    <w:p w:rsidR="00977180" w:rsidRDefault="00977180" w:rsidP="00977180">
      <w:pPr>
        <w:pStyle w:val="BodyTextIndent21"/>
        <w:ind w:firstLine="567"/>
        <w:rPr>
          <w:rFonts w:ascii="Arial" w:hAnsi="Arial"/>
          <w:sz w:val="22"/>
        </w:rPr>
      </w:pPr>
    </w:p>
    <w:p w:rsidR="00977180" w:rsidRDefault="00977180" w:rsidP="00977180">
      <w:pPr>
        <w:ind w:firstLine="567"/>
        <w:jc w:val="both"/>
        <w:rPr>
          <w:rFonts w:ascii="Arial" w:hAnsi="Arial"/>
          <w:sz w:val="22"/>
        </w:rPr>
      </w:pPr>
    </w:p>
    <w:p w:rsidR="00977180" w:rsidRDefault="00977180" w:rsidP="00977180">
      <w:pPr>
        <w:ind w:firstLine="567"/>
        <w:jc w:val="both"/>
        <w:rPr>
          <w:rFonts w:ascii="Arial" w:hAnsi="Arial"/>
          <w:b/>
          <w:sz w:val="22"/>
        </w:rPr>
      </w:pPr>
      <w:r>
        <w:rPr>
          <w:rFonts w:ascii="Arial" w:hAnsi="Arial"/>
          <w:b/>
          <w:sz w:val="22"/>
        </w:rPr>
        <w:t>AVN 18A</w:t>
      </w:r>
    </w:p>
    <w:p w:rsidR="00977180" w:rsidRDefault="00977180" w:rsidP="00977180">
      <w:pPr>
        <w:ind w:firstLine="567"/>
        <w:jc w:val="both"/>
        <w:rPr>
          <w:rFonts w:ascii="Arial" w:hAnsi="Arial"/>
          <w:sz w:val="22"/>
        </w:rPr>
      </w:pPr>
      <w:r>
        <w:rPr>
          <w:rFonts w:ascii="Arial" w:hAnsi="Arial"/>
          <w:sz w:val="22"/>
        </w:rPr>
        <w:t>(01.10.96.)</w:t>
      </w:r>
    </w:p>
    <w:p w:rsidR="00977180" w:rsidRPr="00995E03" w:rsidRDefault="00977180" w:rsidP="00977180">
      <w:pPr>
        <w:widowControl/>
        <w:ind w:firstLine="567"/>
        <w:jc w:val="right"/>
        <w:rPr>
          <w:rFonts w:ascii="Arial" w:hAnsi="Arial"/>
          <w:b/>
          <w:sz w:val="22"/>
          <w:szCs w:val="22"/>
        </w:rPr>
      </w:pPr>
      <w:r>
        <w:rPr>
          <w:rFonts w:ascii="Arial" w:hAnsi="Arial"/>
          <w:b/>
          <w:i/>
          <w:sz w:val="24"/>
        </w:rPr>
        <w:br w:type="page"/>
      </w: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007A49E4" w:rsidRPr="00995E03">
        <w:rPr>
          <w:rFonts w:ascii="Arial" w:hAnsi="Arial"/>
          <w:b/>
          <w:sz w:val="22"/>
          <w:szCs w:val="22"/>
        </w:rPr>
        <w:t>8</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E464BD" w:rsidRDefault="00E464BD" w:rsidP="00977180">
      <w:pPr>
        <w:jc w:val="center"/>
        <w:rPr>
          <w:rFonts w:ascii="Arial" w:hAnsi="Arial"/>
          <w:b/>
          <w:sz w:val="22"/>
        </w:rPr>
      </w:pPr>
    </w:p>
    <w:p w:rsidR="00977180" w:rsidRDefault="00977180" w:rsidP="00977180">
      <w:pPr>
        <w:jc w:val="center"/>
        <w:rPr>
          <w:rFonts w:ascii="Arial" w:hAnsi="Arial"/>
          <w:b/>
          <w:sz w:val="22"/>
        </w:rPr>
      </w:pPr>
      <w:r>
        <w:rPr>
          <w:rFonts w:ascii="Arial" w:hAnsi="Arial"/>
          <w:b/>
          <w:sz w:val="22"/>
        </w:rPr>
        <w:t>БАЗОВЫЕ СТРАХОВЫЕ ТАРИФЫ</w:t>
      </w:r>
    </w:p>
    <w:p w:rsidR="00977180" w:rsidRDefault="00977180" w:rsidP="00977180">
      <w:pPr>
        <w:jc w:val="center"/>
        <w:rPr>
          <w:rFonts w:ascii="Arial" w:hAnsi="Arial"/>
          <w:b/>
          <w:sz w:val="22"/>
        </w:rPr>
      </w:pPr>
      <w:r>
        <w:rPr>
          <w:rFonts w:ascii="Arial" w:hAnsi="Arial"/>
          <w:b/>
          <w:sz w:val="22"/>
        </w:rPr>
        <w:t xml:space="preserve">ПО СТРАХОВАНИЮ ГРАЖДАНСКОЙ ОТВЕТСТВЕННОСТИ </w:t>
      </w:r>
      <w:r>
        <w:rPr>
          <w:rFonts w:ascii="Arial" w:hAnsi="Arial"/>
          <w:b/>
          <w:sz w:val="22"/>
        </w:rPr>
        <w:br/>
        <w:t>ВЛАДЕЛЬЦЕВ ВОЗДУШНЫХ СУДОВ И АВИАПЕРЕВОЗЧИКОВ</w:t>
      </w:r>
    </w:p>
    <w:p w:rsidR="00977180" w:rsidRDefault="00977180" w:rsidP="00977180">
      <w:pPr>
        <w:jc w:val="center"/>
        <w:rPr>
          <w:rFonts w:ascii="Arial" w:hAnsi="Arial"/>
        </w:rPr>
      </w:pPr>
      <w:r>
        <w:rPr>
          <w:rFonts w:ascii="Arial" w:hAnsi="Arial"/>
        </w:rPr>
        <w:t>(в рублях со 100 руб. страховой суммы или в %% от страховой суммы за годичный период страхования)</w:t>
      </w:r>
    </w:p>
    <w:p w:rsidR="00E464BD" w:rsidRDefault="00E464BD" w:rsidP="00977180">
      <w:pPr>
        <w:ind w:firstLine="567"/>
        <w:jc w:val="right"/>
        <w:rPr>
          <w:rFonts w:ascii="Arial" w:hAnsi="Arial"/>
          <w:sz w:val="22"/>
        </w:rPr>
      </w:pPr>
    </w:p>
    <w:p w:rsidR="00977180" w:rsidRDefault="00977180" w:rsidP="00977180">
      <w:pPr>
        <w:ind w:firstLine="567"/>
        <w:jc w:val="right"/>
        <w:rPr>
          <w:rFonts w:ascii="Arial" w:hAnsi="Arial"/>
          <w:sz w:val="22"/>
        </w:rPr>
      </w:pPr>
      <w:r>
        <w:rPr>
          <w:rFonts w:ascii="Arial" w:hAnsi="Arial"/>
          <w:sz w:val="22"/>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410"/>
        <w:gridCol w:w="2410"/>
        <w:gridCol w:w="2514"/>
      </w:tblGrid>
      <w:tr w:rsidR="00977180" w:rsidTr="00CA12E4">
        <w:trPr>
          <w:cantSplit/>
          <w:trHeight w:val="259"/>
          <w:jc w:val="center"/>
        </w:trPr>
        <w:tc>
          <w:tcPr>
            <w:tcW w:w="1843" w:type="dxa"/>
            <w:vMerge w:val="restart"/>
            <w:tcBorders>
              <w:bottom w:val="nil"/>
            </w:tcBorders>
            <w:vAlign w:val="center"/>
          </w:tcPr>
          <w:p w:rsidR="00977180" w:rsidRPr="00B821E2" w:rsidRDefault="00977180" w:rsidP="00CA12E4">
            <w:pPr>
              <w:pStyle w:val="a3"/>
              <w:widowControl/>
              <w:tabs>
                <w:tab w:val="clear" w:pos="4153"/>
                <w:tab w:val="clear" w:pos="8306"/>
              </w:tabs>
              <w:jc w:val="center"/>
              <w:rPr>
                <w:rFonts w:ascii="Arial" w:hAnsi="Arial"/>
                <w:b/>
              </w:rPr>
            </w:pPr>
            <w:r w:rsidRPr="00B821E2">
              <w:rPr>
                <w:rFonts w:ascii="Arial" w:hAnsi="Arial"/>
                <w:b/>
              </w:rPr>
              <w:t>Тип воздушного судна</w:t>
            </w:r>
          </w:p>
        </w:tc>
        <w:tc>
          <w:tcPr>
            <w:tcW w:w="7334" w:type="dxa"/>
            <w:gridSpan w:val="3"/>
          </w:tcPr>
          <w:p w:rsidR="00977180" w:rsidRDefault="00977180" w:rsidP="004378F5">
            <w:pPr>
              <w:jc w:val="center"/>
              <w:rPr>
                <w:rFonts w:ascii="Arial" w:hAnsi="Arial"/>
                <w:b/>
              </w:rPr>
            </w:pPr>
            <w:r>
              <w:rPr>
                <w:rFonts w:ascii="Arial" w:hAnsi="Arial"/>
                <w:b/>
              </w:rPr>
              <w:t>Застрахованные виды ответственности</w:t>
            </w:r>
          </w:p>
        </w:tc>
      </w:tr>
      <w:tr w:rsidR="00977180" w:rsidTr="004378F5">
        <w:trPr>
          <w:cantSplit/>
          <w:jc w:val="center"/>
        </w:trPr>
        <w:tc>
          <w:tcPr>
            <w:tcW w:w="1843" w:type="dxa"/>
            <w:vMerge/>
            <w:tcBorders>
              <w:top w:val="nil"/>
            </w:tcBorders>
          </w:tcPr>
          <w:p w:rsidR="00977180" w:rsidRDefault="00977180" w:rsidP="004378F5">
            <w:pPr>
              <w:jc w:val="center"/>
              <w:rPr>
                <w:rFonts w:ascii="Arial" w:hAnsi="Arial"/>
                <w:sz w:val="18"/>
              </w:rPr>
            </w:pPr>
          </w:p>
        </w:tc>
        <w:tc>
          <w:tcPr>
            <w:tcW w:w="2410" w:type="dxa"/>
          </w:tcPr>
          <w:p w:rsidR="00977180" w:rsidRDefault="00977180" w:rsidP="004378F5">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jc w:val="center"/>
              <w:rPr>
                <w:rFonts w:ascii="Arial" w:hAnsi="Arial"/>
                <w:b/>
                <w:sz w:val="18"/>
              </w:rPr>
            </w:pPr>
            <w:r>
              <w:rPr>
                <w:rFonts w:ascii="Arial" w:hAnsi="Arial"/>
                <w:b/>
                <w:sz w:val="18"/>
              </w:rPr>
              <w:t>Ответственность перед третьими лицами</w:t>
            </w:r>
          </w:p>
        </w:tc>
        <w:tc>
          <w:tcPr>
            <w:tcW w:w="2410" w:type="dxa"/>
          </w:tcPr>
          <w:p w:rsidR="00977180" w:rsidRDefault="00977180" w:rsidP="004378F5">
            <w:pPr>
              <w:pStyle w:val="51"/>
              <w:keepNext w:val="0"/>
              <w:widowControl/>
              <w:spacing w:line="240" w:lineRule="auto"/>
              <w:rPr>
                <w:sz w:val="18"/>
              </w:rPr>
            </w:pPr>
            <w:r>
              <w:rPr>
                <w:sz w:val="18"/>
              </w:rPr>
              <w:t>Ответственность перед пассажирами</w:t>
            </w:r>
          </w:p>
        </w:tc>
        <w:tc>
          <w:tcPr>
            <w:tcW w:w="2514" w:type="dxa"/>
          </w:tcPr>
          <w:p w:rsidR="00977180" w:rsidRDefault="00977180" w:rsidP="004378F5">
            <w:pPr>
              <w:jc w:val="center"/>
              <w:rPr>
                <w:rFonts w:ascii="Arial" w:hAnsi="Arial"/>
                <w:b/>
                <w:sz w:val="18"/>
              </w:rPr>
            </w:pPr>
            <w:r>
              <w:rPr>
                <w:rFonts w:ascii="Arial" w:hAnsi="Arial"/>
                <w:b/>
                <w:sz w:val="18"/>
              </w:rPr>
              <w:t>Ответственность перед грузовладельцами</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Самолеты</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0,04</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0,06</w:t>
            </w:r>
          </w:p>
        </w:tc>
        <w:tc>
          <w:tcPr>
            <w:tcW w:w="2514" w:type="dxa"/>
          </w:tcPr>
          <w:p w:rsidR="00977180" w:rsidRDefault="00977180" w:rsidP="004378F5">
            <w:pPr>
              <w:spacing w:before="60" w:after="60"/>
              <w:jc w:val="center"/>
              <w:rPr>
                <w:rFonts w:ascii="Arial" w:hAnsi="Arial"/>
                <w:sz w:val="22"/>
              </w:rPr>
            </w:pPr>
            <w:r>
              <w:rPr>
                <w:rFonts w:ascii="Arial" w:hAnsi="Arial"/>
                <w:sz w:val="22"/>
              </w:rPr>
              <w:t>0,03</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Вертолеты</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0,05</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0,07</w:t>
            </w:r>
          </w:p>
        </w:tc>
        <w:tc>
          <w:tcPr>
            <w:tcW w:w="2514" w:type="dxa"/>
          </w:tcPr>
          <w:p w:rsidR="00977180" w:rsidRDefault="00977180" w:rsidP="004378F5">
            <w:pPr>
              <w:spacing w:before="60" w:after="60"/>
              <w:jc w:val="center"/>
              <w:rPr>
                <w:rFonts w:ascii="Arial" w:hAnsi="Arial"/>
                <w:sz w:val="22"/>
              </w:rPr>
            </w:pPr>
            <w:r>
              <w:rPr>
                <w:rFonts w:ascii="Arial" w:hAnsi="Arial"/>
                <w:sz w:val="22"/>
              </w:rPr>
              <w:t>0,04</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Прочие</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0,07</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0,09</w:t>
            </w:r>
          </w:p>
        </w:tc>
        <w:tc>
          <w:tcPr>
            <w:tcW w:w="2514" w:type="dxa"/>
          </w:tcPr>
          <w:p w:rsidR="00977180" w:rsidRDefault="00977180" w:rsidP="004378F5">
            <w:pPr>
              <w:spacing w:before="60" w:after="60"/>
              <w:jc w:val="center"/>
              <w:rPr>
                <w:rFonts w:ascii="Arial" w:hAnsi="Arial"/>
                <w:sz w:val="22"/>
              </w:rPr>
            </w:pPr>
            <w:r>
              <w:rPr>
                <w:rFonts w:ascii="Arial" w:hAnsi="Arial"/>
                <w:sz w:val="22"/>
              </w:rPr>
              <w:t>0,06</w:t>
            </w:r>
          </w:p>
        </w:tc>
      </w:tr>
    </w:tbl>
    <w:p w:rsidR="00977180" w:rsidRDefault="00977180" w:rsidP="00977180">
      <w:pPr>
        <w:ind w:firstLine="567"/>
        <w:jc w:val="both"/>
        <w:rPr>
          <w:rFonts w:ascii="Arial" w:hAnsi="Arial"/>
          <w:b/>
          <w:i/>
          <w:sz w:val="12"/>
        </w:rPr>
      </w:pPr>
    </w:p>
    <w:p w:rsidR="00E464BD" w:rsidRDefault="00E464BD" w:rsidP="00977180">
      <w:pPr>
        <w:ind w:firstLine="567"/>
        <w:jc w:val="both"/>
        <w:rPr>
          <w:rFonts w:ascii="Arial" w:hAnsi="Arial"/>
          <w:b/>
          <w:i/>
          <w:sz w:val="22"/>
        </w:rPr>
      </w:pPr>
    </w:p>
    <w:p w:rsidR="00977180" w:rsidRDefault="00977180" w:rsidP="00977180">
      <w:pPr>
        <w:ind w:firstLine="567"/>
        <w:jc w:val="both"/>
        <w:rPr>
          <w:rFonts w:ascii="Arial" w:hAnsi="Arial"/>
          <w:b/>
          <w:i/>
          <w:sz w:val="22"/>
        </w:rPr>
      </w:pPr>
      <w:r>
        <w:rPr>
          <w:rFonts w:ascii="Arial" w:hAnsi="Arial"/>
          <w:b/>
          <w:i/>
          <w:sz w:val="22"/>
        </w:rPr>
        <w:t>Примечание:</w:t>
      </w:r>
    </w:p>
    <w:p w:rsidR="00977180" w:rsidRDefault="00977180" w:rsidP="00977180">
      <w:pPr>
        <w:ind w:firstLine="567"/>
        <w:jc w:val="both"/>
        <w:rPr>
          <w:rFonts w:ascii="Arial" w:hAnsi="Arial"/>
        </w:rPr>
      </w:pPr>
      <w:r>
        <w:rPr>
          <w:rFonts w:ascii="Arial" w:hAnsi="Arial"/>
        </w:rPr>
        <w:t xml:space="preserve">1. Страховщик при определении размера страховой премии вправе применять повышающие 1,0 до 5,0 или понижающие коэффициенты </w:t>
      </w:r>
      <w:r w:rsidRPr="00924C57">
        <w:rPr>
          <w:rFonts w:ascii="Arial" w:hAnsi="Arial"/>
        </w:rPr>
        <w:t>от 0,</w:t>
      </w:r>
      <w:r w:rsidR="00413643" w:rsidRPr="00924C57">
        <w:rPr>
          <w:rFonts w:ascii="Arial" w:hAnsi="Arial"/>
        </w:rPr>
        <w:t>1</w:t>
      </w:r>
      <w:r w:rsidRPr="00924C57">
        <w:rPr>
          <w:rFonts w:ascii="Arial" w:hAnsi="Arial"/>
        </w:rPr>
        <w:t xml:space="preserve"> до</w:t>
      </w:r>
      <w:r>
        <w:rPr>
          <w:rFonts w:ascii="Arial" w:hAnsi="Arial"/>
        </w:rPr>
        <w:t xml:space="preserve"> 1,0 к базовым страховым тарифам в зависимости от географических районов эксплуатации воздушных судов или осуществления воздушных перевозок, характера полетов, интенсивности использования воздушных судов, уровня квалификации летных экипажей и иных факторов страхового риска. При определении размера подлежащей уплате страховой премии Страховщик не имеет права применять поправочный коэффициент меньше 0,2 и больше 5,0.</w:t>
      </w:r>
    </w:p>
    <w:p w:rsidR="00E464BD" w:rsidRDefault="00E464BD" w:rsidP="00977180">
      <w:pPr>
        <w:ind w:firstLine="567"/>
        <w:jc w:val="both"/>
        <w:rPr>
          <w:rFonts w:ascii="Arial" w:hAnsi="Arial"/>
        </w:rPr>
      </w:pPr>
    </w:p>
    <w:p w:rsidR="00977180" w:rsidRDefault="00977180" w:rsidP="00977180">
      <w:pPr>
        <w:pStyle w:val="21"/>
        <w:ind w:firstLine="567"/>
        <w:rPr>
          <w:rFonts w:ascii="Arial" w:hAnsi="Arial"/>
          <w:sz w:val="20"/>
        </w:rPr>
      </w:pPr>
      <w:r>
        <w:rPr>
          <w:rFonts w:ascii="Arial" w:hAnsi="Arial"/>
          <w:sz w:val="20"/>
        </w:rPr>
        <w:t>2. При заключении договора страхования на срок менее 1 года страховая премия исчисляется в соответствии с таблицей 2.</w:t>
      </w:r>
    </w:p>
    <w:p w:rsidR="00977180" w:rsidRDefault="00977180" w:rsidP="00977180">
      <w:pPr>
        <w:ind w:firstLine="567"/>
        <w:jc w:val="right"/>
        <w:rPr>
          <w:rFonts w:ascii="Arial" w:hAnsi="Arial"/>
          <w:sz w:val="22"/>
        </w:rPr>
      </w:pPr>
      <w:r>
        <w:rPr>
          <w:rFonts w:ascii="Arial" w:hAnsi="Arial"/>
          <w:sz w:val="22"/>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825"/>
        <w:gridCol w:w="825"/>
        <w:gridCol w:w="824"/>
        <w:gridCol w:w="825"/>
        <w:gridCol w:w="825"/>
        <w:gridCol w:w="825"/>
        <w:gridCol w:w="824"/>
        <w:gridCol w:w="825"/>
        <w:gridCol w:w="825"/>
        <w:gridCol w:w="825"/>
      </w:tblGrid>
      <w:tr w:rsidR="00977180" w:rsidTr="004378F5">
        <w:trPr>
          <w:jc w:val="center"/>
        </w:trPr>
        <w:tc>
          <w:tcPr>
            <w:tcW w:w="9072" w:type="dxa"/>
            <w:gridSpan w:val="11"/>
          </w:tcPr>
          <w:p w:rsidR="00977180" w:rsidRPr="00B821E2" w:rsidRDefault="00977180" w:rsidP="004378F5">
            <w:pPr>
              <w:pStyle w:val="3"/>
              <w:spacing w:before="20" w:after="20"/>
              <w:rPr>
                <w:sz w:val="20"/>
              </w:rPr>
            </w:pPr>
            <w:r w:rsidRPr="00B821E2">
              <w:rPr>
                <w:sz w:val="20"/>
              </w:rPr>
              <w:t>Срок действия договора в месяцах</w:t>
            </w:r>
            <w:r w:rsidR="00FC724B">
              <w:rPr>
                <w:sz w:val="20"/>
              </w:rPr>
              <w:t xml:space="preserve"> (неполный месяц приравнивается к полному)</w:t>
            </w:r>
          </w:p>
        </w:tc>
      </w:tr>
      <w:tr w:rsidR="00977180" w:rsidTr="004378F5">
        <w:trPr>
          <w:jc w:val="center"/>
        </w:trPr>
        <w:tc>
          <w:tcPr>
            <w:tcW w:w="824" w:type="dxa"/>
          </w:tcPr>
          <w:p w:rsidR="00977180" w:rsidRDefault="00977180" w:rsidP="004378F5">
            <w:pPr>
              <w:spacing w:before="20" w:after="20"/>
              <w:jc w:val="center"/>
              <w:rPr>
                <w:rFonts w:ascii="Arial" w:hAnsi="Arial"/>
              </w:rPr>
            </w:pPr>
            <w:r>
              <w:rPr>
                <w:rFonts w:ascii="Arial" w:hAnsi="Arial"/>
              </w:rPr>
              <w:t>1</w:t>
            </w:r>
          </w:p>
        </w:tc>
        <w:tc>
          <w:tcPr>
            <w:tcW w:w="825" w:type="dxa"/>
          </w:tcPr>
          <w:p w:rsidR="00977180" w:rsidRDefault="00977180" w:rsidP="004378F5">
            <w:pPr>
              <w:spacing w:before="20" w:after="20"/>
              <w:jc w:val="center"/>
              <w:rPr>
                <w:rFonts w:ascii="Arial" w:hAnsi="Arial"/>
              </w:rPr>
            </w:pPr>
            <w:r>
              <w:rPr>
                <w:rFonts w:ascii="Arial" w:hAnsi="Arial"/>
              </w:rPr>
              <w:t>2</w:t>
            </w:r>
          </w:p>
        </w:tc>
        <w:tc>
          <w:tcPr>
            <w:tcW w:w="825" w:type="dxa"/>
          </w:tcPr>
          <w:p w:rsidR="00977180" w:rsidRDefault="00977180" w:rsidP="004378F5">
            <w:pPr>
              <w:spacing w:before="20" w:after="20"/>
              <w:jc w:val="center"/>
              <w:rPr>
                <w:rFonts w:ascii="Arial" w:hAnsi="Arial"/>
              </w:rPr>
            </w:pPr>
            <w:r>
              <w:rPr>
                <w:rFonts w:ascii="Arial" w:hAnsi="Arial"/>
              </w:rPr>
              <w:t>3</w:t>
            </w:r>
          </w:p>
        </w:tc>
        <w:tc>
          <w:tcPr>
            <w:tcW w:w="824" w:type="dxa"/>
          </w:tcPr>
          <w:p w:rsidR="00977180" w:rsidRDefault="00977180" w:rsidP="004378F5">
            <w:pPr>
              <w:spacing w:before="20" w:after="20"/>
              <w:jc w:val="center"/>
              <w:rPr>
                <w:rFonts w:ascii="Arial" w:hAnsi="Arial"/>
              </w:rPr>
            </w:pPr>
            <w:r>
              <w:rPr>
                <w:rFonts w:ascii="Arial" w:hAnsi="Arial"/>
              </w:rPr>
              <w:t>4</w:t>
            </w:r>
          </w:p>
        </w:tc>
        <w:tc>
          <w:tcPr>
            <w:tcW w:w="825" w:type="dxa"/>
          </w:tcPr>
          <w:p w:rsidR="00977180" w:rsidRDefault="00977180" w:rsidP="004378F5">
            <w:pPr>
              <w:spacing w:before="20" w:after="20"/>
              <w:jc w:val="center"/>
              <w:rPr>
                <w:rFonts w:ascii="Arial" w:hAnsi="Arial"/>
              </w:rPr>
            </w:pPr>
            <w:r>
              <w:rPr>
                <w:rFonts w:ascii="Arial" w:hAnsi="Arial"/>
              </w:rPr>
              <w:t>5</w:t>
            </w:r>
          </w:p>
        </w:tc>
        <w:tc>
          <w:tcPr>
            <w:tcW w:w="825" w:type="dxa"/>
          </w:tcPr>
          <w:p w:rsidR="00977180" w:rsidRDefault="00977180" w:rsidP="004378F5">
            <w:pPr>
              <w:spacing w:before="20" w:after="20"/>
              <w:jc w:val="center"/>
              <w:rPr>
                <w:rFonts w:ascii="Arial" w:hAnsi="Arial"/>
              </w:rPr>
            </w:pPr>
            <w:r>
              <w:rPr>
                <w:rFonts w:ascii="Arial" w:hAnsi="Arial"/>
              </w:rPr>
              <w:t>6</w:t>
            </w:r>
          </w:p>
        </w:tc>
        <w:tc>
          <w:tcPr>
            <w:tcW w:w="825" w:type="dxa"/>
          </w:tcPr>
          <w:p w:rsidR="00977180" w:rsidRDefault="00977180" w:rsidP="004378F5">
            <w:pPr>
              <w:spacing w:before="20" w:after="20"/>
              <w:jc w:val="center"/>
              <w:rPr>
                <w:rFonts w:ascii="Arial" w:hAnsi="Arial"/>
              </w:rPr>
            </w:pPr>
            <w:r>
              <w:rPr>
                <w:rFonts w:ascii="Arial" w:hAnsi="Arial"/>
              </w:rPr>
              <w:t>7</w:t>
            </w:r>
          </w:p>
        </w:tc>
        <w:tc>
          <w:tcPr>
            <w:tcW w:w="824" w:type="dxa"/>
          </w:tcPr>
          <w:p w:rsidR="00977180" w:rsidRDefault="00977180" w:rsidP="004378F5">
            <w:pPr>
              <w:spacing w:before="20" w:after="20"/>
              <w:jc w:val="center"/>
              <w:rPr>
                <w:rFonts w:ascii="Arial" w:hAnsi="Arial"/>
              </w:rPr>
            </w:pPr>
            <w:r>
              <w:rPr>
                <w:rFonts w:ascii="Arial" w:hAnsi="Arial"/>
              </w:rPr>
              <w:t>8</w:t>
            </w:r>
          </w:p>
        </w:tc>
        <w:tc>
          <w:tcPr>
            <w:tcW w:w="825" w:type="dxa"/>
          </w:tcPr>
          <w:p w:rsidR="00977180" w:rsidRDefault="00977180" w:rsidP="004378F5">
            <w:pPr>
              <w:spacing w:before="20" w:after="20"/>
              <w:jc w:val="center"/>
              <w:rPr>
                <w:rFonts w:ascii="Arial" w:hAnsi="Arial"/>
              </w:rPr>
            </w:pPr>
            <w:r>
              <w:rPr>
                <w:rFonts w:ascii="Arial" w:hAnsi="Arial"/>
              </w:rPr>
              <w:t>9</w:t>
            </w:r>
          </w:p>
        </w:tc>
        <w:tc>
          <w:tcPr>
            <w:tcW w:w="825" w:type="dxa"/>
          </w:tcPr>
          <w:p w:rsidR="00977180" w:rsidRDefault="00977180" w:rsidP="004378F5">
            <w:pPr>
              <w:spacing w:before="20" w:after="20"/>
              <w:jc w:val="center"/>
              <w:rPr>
                <w:rFonts w:ascii="Arial" w:hAnsi="Arial"/>
              </w:rPr>
            </w:pPr>
            <w:r>
              <w:rPr>
                <w:rFonts w:ascii="Arial" w:hAnsi="Arial"/>
              </w:rPr>
              <w:t>10</w:t>
            </w:r>
          </w:p>
        </w:tc>
        <w:tc>
          <w:tcPr>
            <w:tcW w:w="825" w:type="dxa"/>
          </w:tcPr>
          <w:p w:rsidR="00977180" w:rsidRDefault="00977180" w:rsidP="004378F5">
            <w:pPr>
              <w:spacing w:before="20" w:after="20"/>
              <w:jc w:val="center"/>
              <w:rPr>
                <w:rFonts w:ascii="Arial" w:hAnsi="Arial"/>
              </w:rPr>
            </w:pPr>
            <w:r>
              <w:rPr>
                <w:rFonts w:ascii="Arial" w:hAnsi="Arial"/>
              </w:rPr>
              <w:t>11</w:t>
            </w:r>
          </w:p>
        </w:tc>
      </w:tr>
      <w:tr w:rsidR="00977180" w:rsidTr="004378F5">
        <w:trPr>
          <w:jc w:val="center"/>
        </w:trPr>
        <w:tc>
          <w:tcPr>
            <w:tcW w:w="9072" w:type="dxa"/>
            <w:gridSpan w:val="11"/>
          </w:tcPr>
          <w:p w:rsidR="00977180" w:rsidRPr="00B821E2" w:rsidRDefault="00977180" w:rsidP="004378F5">
            <w:pPr>
              <w:pStyle w:val="3"/>
              <w:spacing w:before="20" w:after="20"/>
              <w:rPr>
                <w:sz w:val="20"/>
              </w:rPr>
            </w:pPr>
            <w:r w:rsidRPr="00B821E2">
              <w:rPr>
                <w:sz w:val="20"/>
              </w:rPr>
              <w:t>Процент от общего годового размера страховой премии</w:t>
            </w:r>
          </w:p>
        </w:tc>
      </w:tr>
      <w:tr w:rsidR="00977180" w:rsidTr="004378F5">
        <w:trPr>
          <w:cantSplit/>
          <w:jc w:val="center"/>
        </w:trPr>
        <w:tc>
          <w:tcPr>
            <w:tcW w:w="824" w:type="dxa"/>
          </w:tcPr>
          <w:p w:rsidR="00977180" w:rsidRDefault="00977180" w:rsidP="004378F5">
            <w:pPr>
              <w:spacing w:before="20" w:after="20"/>
              <w:jc w:val="center"/>
              <w:rPr>
                <w:rFonts w:ascii="Arial" w:hAnsi="Arial"/>
              </w:rPr>
            </w:pPr>
            <w:r>
              <w:rPr>
                <w:rFonts w:ascii="Arial" w:hAnsi="Arial"/>
              </w:rPr>
              <w:t>20</w:t>
            </w:r>
          </w:p>
        </w:tc>
        <w:tc>
          <w:tcPr>
            <w:tcW w:w="825" w:type="dxa"/>
          </w:tcPr>
          <w:p w:rsidR="00977180" w:rsidRDefault="00977180" w:rsidP="004378F5">
            <w:pPr>
              <w:spacing w:before="20" w:after="20"/>
              <w:jc w:val="center"/>
              <w:rPr>
                <w:rFonts w:ascii="Arial" w:hAnsi="Arial"/>
              </w:rPr>
            </w:pPr>
            <w:r>
              <w:rPr>
                <w:rFonts w:ascii="Arial" w:hAnsi="Arial"/>
              </w:rPr>
              <w:t>30</w:t>
            </w:r>
          </w:p>
        </w:tc>
        <w:tc>
          <w:tcPr>
            <w:tcW w:w="825" w:type="dxa"/>
          </w:tcPr>
          <w:p w:rsidR="00977180" w:rsidRDefault="00977180" w:rsidP="004378F5">
            <w:pPr>
              <w:spacing w:before="20" w:after="20"/>
              <w:jc w:val="center"/>
              <w:rPr>
                <w:rFonts w:ascii="Arial" w:hAnsi="Arial"/>
              </w:rPr>
            </w:pPr>
            <w:r>
              <w:rPr>
                <w:rFonts w:ascii="Arial" w:hAnsi="Arial"/>
              </w:rPr>
              <w:t>40</w:t>
            </w:r>
          </w:p>
        </w:tc>
        <w:tc>
          <w:tcPr>
            <w:tcW w:w="824" w:type="dxa"/>
          </w:tcPr>
          <w:p w:rsidR="00977180" w:rsidRDefault="00977180" w:rsidP="004378F5">
            <w:pPr>
              <w:spacing w:before="20" w:after="20"/>
              <w:jc w:val="center"/>
              <w:rPr>
                <w:rFonts w:ascii="Arial" w:hAnsi="Arial"/>
              </w:rPr>
            </w:pPr>
            <w:r>
              <w:rPr>
                <w:rFonts w:ascii="Arial" w:hAnsi="Arial"/>
              </w:rPr>
              <w:t>50</w:t>
            </w:r>
          </w:p>
        </w:tc>
        <w:tc>
          <w:tcPr>
            <w:tcW w:w="825" w:type="dxa"/>
          </w:tcPr>
          <w:p w:rsidR="00977180" w:rsidRDefault="00977180" w:rsidP="004378F5">
            <w:pPr>
              <w:spacing w:before="20" w:after="20"/>
              <w:jc w:val="center"/>
              <w:rPr>
                <w:rFonts w:ascii="Arial" w:hAnsi="Arial"/>
              </w:rPr>
            </w:pPr>
            <w:r>
              <w:rPr>
                <w:rFonts w:ascii="Arial" w:hAnsi="Arial"/>
              </w:rPr>
              <w:t>60</w:t>
            </w:r>
          </w:p>
        </w:tc>
        <w:tc>
          <w:tcPr>
            <w:tcW w:w="825" w:type="dxa"/>
          </w:tcPr>
          <w:p w:rsidR="00977180" w:rsidRDefault="00977180" w:rsidP="004378F5">
            <w:pPr>
              <w:spacing w:before="20" w:after="20"/>
              <w:jc w:val="center"/>
              <w:rPr>
                <w:rFonts w:ascii="Arial" w:hAnsi="Arial"/>
              </w:rPr>
            </w:pPr>
            <w:r>
              <w:rPr>
                <w:rFonts w:ascii="Arial" w:hAnsi="Arial"/>
              </w:rPr>
              <w:t>70</w:t>
            </w:r>
          </w:p>
        </w:tc>
        <w:tc>
          <w:tcPr>
            <w:tcW w:w="825" w:type="dxa"/>
          </w:tcPr>
          <w:p w:rsidR="00977180" w:rsidRDefault="00977180" w:rsidP="004378F5">
            <w:pPr>
              <w:spacing w:before="20" w:after="20"/>
              <w:jc w:val="center"/>
              <w:rPr>
                <w:rFonts w:ascii="Arial" w:hAnsi="Arial"/>
              </w:rPr>
            </w:pPr>
            <w:r>
              <w:rPr>
                <w:rFonts w:ascii="Arial" w:hAnsi="Arial"/>
              </w:rPr>
              <w:t>75</w:t>
            </w:r>
          </w:p>
        </w:tc>
        <w:tc>
          <w:tcPr>
            <w:tcW w:w="824" w:type="dxa"/>
          </w:tcPr>
          <w:p w:rsidR="00977180" w:rsidRDefault="00977180" w:rsidP="004378F5">
            <w:pPr>
              <w:spacing w:before="20" w:after="20"/>
              <w:jc w:val="center"/>
              <w:rPr>
                <w:rFonts w:ascii="Arial" w:hAnsi="Arial"/>
              </w:rPr>
            </w:pPr>
            <w:r>
              <w:rPr>
                <w:rFonts w:ascii="Arial" w:hAnsi="Arial"/>
              </w:rPr>
              <w:t>80</w:t>
            </w:r>
          </w:p>
        </w:tc>
        <w:tc>
          <w:tcPr>
            <w:tcW w:w="825" w:type="dxa"/>
          </w:tcPr>
          <w:p w:rsidR="00977180" w:rsidRDefault="00977180" w:rsidP="004378F5">
            <w:pPr>
              <w:spacing w:before="20" w:after="20"/>
              <w:jc w:val="center"/>
              <w:rPr>
                <w:rFonts w:ascii="Arial" w:hAnsi="Arial"/>
              </w:rPr>
            </w:pPr>
            <w:r>
              <w:rPr>
                <w:rFonts w:ascii="Arial" w:hAnsi="Arial"/>
              </w:rPr>
              <w:t>85</w:t>
            </w:r>
          </w:p>
        </w:tc>
        <w:tc>
          <w:tcPr>
            <w:tcW w:w="825" w:type="dxa"/>
          </w:tcPr>
          <w:p w:rsidR="00977180" w:rsidRPr="00924C57" w:rsidRDefault="008D1DBB" w:rsidP="004378F5">
            <w:pPr>
              <w:spacing w:before="20" w:after="20"/>
              <w:jc w:val="center"/>
              <w:rPr>
                <w:rFonts w:ascii="Arial" w:hAnsi="Arial"/>
              </w:rPr>
            </w:pPr>
            <w:r w:rsidRPr="00924C57">
              <w:rPr>
                <w:rFonts w:ascii="Arial" w:hAnsi="Arial"/>
              </w:rPr>
              <w:t>10</w:t>
            </w:r>
            <w:r w:rsidR="00977180" w:rsidRPr="00924C57">
              <w:rPr>
                <w:rFonts w:ascii="Arial" w:hAnsi="Arial"/>
              </w:rPr>
              <w:t>0</w:t>
            </w:r>
          </w:p>
        </w:tc>
        <w:tc>
          <w:tcPr>
            <w:tcW w:w="825" w:type="dxa"/>
          </w:tcPr>
          <w:p w:rsidR="00977180" w:rsidRPr="00924C57" w:rsidRDefault="00AB6003" w:rsidP="004378F5">
            <w:pPr>
              <w:spacing w:before="20" w:after="20"/>
              <w:jc w:val="center"/>
              <w:rPr>
                <w:rFonts w:ascii="Arial" w:hAnsi="Arial"/>
              </w:rPr>
            </w:pPr>
            <w:r w:rsidRPr="00924C57">
              <w:rPr>
                <w:rFonts w:ascii="Arial" w:hAnsi="Arial"/>
              </w:rPr>
              <w:t>100</w:t>
            </w:r>
          </w:p>
        </w:tc>
      </w:tr>
    </w:tbl>
    <w:p w:rsidR="00977180" w:rsidRDefault="00977180" w:rsidP="00977180">
      <w:pPr>
        <w:ind w:firstLine="567"/>
        <w:jc w:val="both"/>
        <w:rPr>
          <w:rFonts w:ascii="Arial" w:hAnsi="Arial"/>
          <w:sz w:val="8"/>
        </w:rPr>
      </w:pPr>
    </w:p>
    <w:p w:rsidR="00977180" w:rsidRDefault="00A23B1F" w:rsidP="00977180">
      <w:pPr>
        <w:pStyle w:val="a7"/>
        <w:ind w:firstLine="567"/>
        <w:rPr>
          <w:i w:val="0"/>
          <w:sz w:val="20"/>
          <w:u w:val="none"/>
        </w:rPr>
      </w:pPr>
      <w:r>
        <w:rPr>
          <w:i w:val="0"/>
          <w:sz w:val="20"/>
          <w:u w:val="none"/>
        </w:rPr>
        <w:t>3</w:t>
      </w:r>
      <w:r w:rsidR="00977180">
        <w:rPr>
          <w:i w:val="0"/>
          <w:sz w:val="20"/>
          <w:u w:val="none"/>
        </w:rPr>
        <w:t>. В зависимости от срока эксплуатации воздушного судна применяются корректирующие коэффициенты, приведенные в таблице 3.</w:t>
      </w:r>
    </w:p>
    <w:p w:rsidR="00977180" w:rsidRDefault="00977180" w:rsidP="00977180">
      <w:pPr>
        <w:ind w:right="140" w:firstLine="567"/>
        <w:jc w:val="right"/>
        <w:rPr>
          <w:rFonts w:ascii="Arial" w:hAnsi="Arial"/>
          <w:sz w:val="22"/>
        </w:rPr>
      </w:pPr>
      <w:r>
        <w:rPr>
          <w:rFonts w:ascii="Arial" w:hAnsi="Arial"/>
          <w:sz w:val="22"/>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91"/>
        <w:gridCol w:w="2830"/>
      </w:tblGrid>
      <w:tr w:rsidR="00977180" w:rsidTr="00924C57">
        <w:trPr>
          <w:jc w:val="center"/>
        </w:trPr>
        <w:tc>
          <w:tcPr>
            <w:tcW w:w="709" w:type="dxa"/>
            <w:tcBorders>
              <w:bottom w:val="single" w:sz="4" w:space="0" w:color="auto"/>
            </w:tcBorders>
            <w:vAlign w:val="center"/>
          </w:tcPr>
          <w:p w:rsidR="00977180" w:rsidRDefault="00977180" w:rsidP="00924C57">
            <w:pPr>
              <w:jc w:val="center"/>
              <w:rPr>
                <w:rFonts w:ascii="Arial" w:hAnsi="Arial"/>
                <w:b/>
                <w:sz w:val="18"/>
              </w:rPr>
            </w:pPr>
            <w:r>
              <w:rPr>
                <w:rFonts w:ascii="Arial" w:hAnsi="Arial"/>
                <w:b/>
                <w:sz w:val="18"/>
              </w:rPr>
              <w:t>№ п/п</w:t>
            </w:r>
          </w:p>
        </w:tc>
        <w:tc>
          <w:tcPr>
            <w:tcW w:w="5391" w:type="dxa"/>
            <w:tcBorders>
              <w:bottom w:val="single" w:sz="4" w:space="0" w:color="auto"/>
            </w:tcBorders>
            <w:vAlign w:val="center"/>
          </w:tcPr>
          <w:p w:rsidR="00977180" w:rsidRDefault="00977180" w:rsidP="00924C57">
            <w:pPr>
              <w:pStyle w:val="51"/>
              <w:keepNext w:val="0"/>
              <w:spacing w:line="240" w:lineRule="auto"/>
              <w:rPr>
                <w:sz w:val="18"/>
              </w:rPr>
            </w:pPr>
            <w:r>
              <w:rPr>
                <w:sz w:val="18"/>
              </w:rPr>
              <w:t>Срок эксплуатации воздушного судна (полных лет)</w:t>
            </w:r>
          </w:p>
        </w:tc>
        <w:tc>
          <w:tcPr>
            <w:tcW w:w="2830" w:type="dxa"/>
            <w:tcBorders>
              <w:bottom w:val="single" w:sz="4" w:space="0" w:color="auto"/>
            </w:tcBorders>
            <w:vAlign w:val="center"/>
          </w:tcPr>
          <w:p w:rsidR="00977180" w:rsidRDefault="00977180" w:rsidP="00924C57">
            <w:pPr>
              <w:jc w:val="center"/>
              <w:rPr>
                <w:rFonts w:ascii="Arial" w:hAnsi="Arial"/>
                <w:b/>
                <w:sz w:val="18"/>
              </w:rPr>
            </w:pPr>
            <w:r>
              <w:rPr>
                <w:rFonts w:ascii="Arial" w:hAnsi="Arial"/>
                <w:b/>
                <w:sz w:val="18"/>
              </w:rPr>
              <w:t>Корректирующий коэффициент</w:t>
            </w:r>
          </w:p>
        </w:tc>
      </w:tr>
      <w:tr w:rsidR="00977180" w:rsidTr="00924C57">
        <w:trPr>
          <w:jc w:val="center"/>
        </w:trPr>
        <w:tc>
          <w:tcPr>
            <w:tcW w:w="709" w:type="dxa"/>
            <w:tcBorders>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1.</w:t>
            </w:r>
          </w:p>
        </w:tc>
        <w:tc>
          <w:tcPr>
            <w:tcW w:w="5391" w:type="dxa"/>
            <w:tcBorders>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До 2-х лет</w:t>
            </w:r>
          </w:p>
        </w:tc>
        <w:tc>
          <w:tcPr>
            <w:tcW w:w="2830" w:type="dxa"/>
            <w:tcBorders>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1,00</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2.</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3 до 5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1,05</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3.</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6 до 10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1,15</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4.</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11 до 15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1,20</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5.</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16 до 20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1,30</w:t>
            </w:r>
          </w:p>
        </w:tc>
      </w:tr>
      <w:tr w:rsidR="00977180" w:rsidTr="00924C57">
        <w:trPr>
          <w:jc w:val="center"/>
        </w:trPr>
        <w:tc>
          <w:tcPr>
            <w:tcW w:w="709" w:type="dxa"/>
            <w:tcBorders>
              <w:top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6.</w:t>
            </w:r>
          </w:p>
        </w:tc>
        <w:tc>
          <w:tcPr>
            <w:tcW w:w="5391" w:type="dxa"/>
            <w:tcBorders>
              <w:top w:val="single" w:sz="4" w:space="0" w:color="auto"/>
              <w:left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Более 20 лет</w:t>
            </w:r>
          </w:p>
        </w:tc>
        <w:tc>
          <w:tcPr>
            <w:tcW w:w="2830" w:type="dxa"/>
            <w:tcBorders>
              <w:top w:val="single" w:sz="4" w:space="0" w:color="auto"/>
              <w:left w:val="single" w:sz="4" w:space="0" w:color="auto"/>
            </w:tcBorders>
            <w:vAlign w:val="center"/>
          </w:tcPr>
          <w:p w:rsidR="00977180" w:rsidRDefault="00977180" w:rsidP="00924C57">
            <w:pPr>
              <w:spacing w:before="20" w:after="20"/>
              <w:jc w:val="center"/>
              <w:rPr>
                <w:rFonts w:ascii="Arial" w:hAnsi="Arial"/>
              </w:rPr>
            </w:pPr>
            <w:r>
              <w:rPr>
                <w:rFonts w:ascii="Arial" w:hAnsi="Arial"/>
              </w:rPr>
              <w:t>1,40</w:t>
            </w:r>
          </w:p>
        </w:tc>
      </w:tr>
    </w:tbl>
    <w:p w:rsidR="00977180" w:rsidRDefault="00977180" w:rsidP="00977180">
      <w:pPr>
        <w:ind w:firstLine="567"/>
        <w:jc w:val="both"/>
        <w:rPr>
          <w:rFonts w:ascii="Arial" w:hAnsi="Arial"/>
          <w:sz w:val="8"/>
        </w:rPr>
      </w:pPr>
    </w:p>
    <w:p w:rsidR="00977180" w:rsidRDefault="00A23B1F" w:rsidP="00977180">
      <w:pPr>
        <w:pStyle w:val="BodyText22"/>
        <w:ind w:firstLine="567"/>
        <w:rPr>
          <w:rFonts w:ascii="Arial" w:hAnsi="Arial"/>
          <w:sz w:val="20"/>
        </w:rPr>
      </w:pPr>
      <w:r>
        <w:rPr>
          <w:rFonts w:ascii="Arial" w:hAnsi="Arial"/>
          <w:sz w:val="20"/>
        </w:rPr>
        <w:t>4</w:t>
      </w:r>
      <w:r w:rsidR="00977180">
        <w:rPr>
          <w:rFonts w:ascii="Arial" w:hAnsi="Arial"/>
          <w:sz w:val="20"/>
        </w:rPr>
        <w:t>. При страховании по дополнительным условиям применяются корректирующие коэффициенты, приведенные в таблице 4.</w:t>
      </w:r>
    </w:p>
    <w:p w:rsidR="00977180" w:rsidRDefault="00977180" w:rsidP="00977180">
      <w:pPr>
        <w:ind w:right="990" w:firstLine="567"/>
        <w:jc w:val="right"/>
        <w:rPr>
          <w:rFonts w:ascii="Arial" w:hAnsi="Arial"/>
          <w:sz w:val="22"/>
        </w:rPr>
      </w:pPr>
      <w:r>
        <w:rPr>
          <w:rFonts w:ascii="Arial" w:hAnsi="Arial"/>
          <w:sz w:val="22"/>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833"/>
        <w:gridCol w:w="3544"/>
      </w:tblGrid>
      <w:tr w:rsidR="00977180" w:rsidTr="00CA12E4">
        <w:trPr>
          <w:jc w:val="center"/>
        </w:trPr>
        <w:tc>
          <w:tcPr>
            <w:tcW w:w="1561" w:type="dxa"/>
            <w:tcBorders>
              <w:bottom w:val="single" w:sz="4" w:space="0" w:color="auto"/>
            </w:tcBorders>
          </w:tcPr>
          <w:p w:rsidR="00977180" w:rsidRDefault="00977180" w:rsidP="004378F5">
            <w:pPr>
              <w:jc w:val="center"/>
              <w:rPr>
                <w:rFonts w:ascii="Arial" w:hAnsi="Arial"/>
                <w:b/>
              </w:rPr>
            </w:pPr>
            <w:r>
              <w:rPr>
                <w:rFonts w:ascii="Arial" w:hAnsi="Arial"/>
                <w:b/>
              </w:rPr>
              <w:t>П.п. Правил</w:t>
            </w:r>
          </w:p>
        </w:tc>
        <w:tc>
          <w:tcPr>
            <w:tcW w:w="2833" w:type="dxa"/>
            <w:tcBorders>
              <w:bottom w:val="single" w:sz="4" w:space="0" w:color="auto"/>
            </w:tcBorders>
          </w:tcPr>
          <w:p w:rsidR="00977180" w:rsidRDefault="00977180" w:rsidP="004378F5">
            <w:pPr>
              <w:jc w:val="center"/>
              <w:rPr>
                <w:rFonts w:ascii="Arial" w:hAnsi="Arial"/>
                <w:b/>
              </w:rPr>
            </w:pPr>
            <w:r>
              <w:rPr>
                <w:rFonts w:ascii="Arial" w:hAnsi="Arial"/>
                <w:b/>
              </w:rPr>
              <w:t>Дополнительные условия</w:t>
            </w:r>
          </w:p>
        </w:tc>
        <w:tc>
          <w:tcPr>
            <w:tcW w:w="3544" w:type="dxa"/>
            <w:tcBorders>
              <w:bottom w:val="single" w:sz="4" w:space="0" w:color="auto"/>
            </w:tcBorders>
          </w:tcPr>
          <w:p w:rsidR="00977180" w:rsidRDefault="00977180" w:rsidP="004378F5">
            <w:pPr>
              <w:jc w:val="center"/>
              <w:rPr>
                <w:rFonts w:ascii="Arial" w:hAnsi="Arial"/>
                <w:b/>
              </w:rPr>
            </w:pPr>
            <w:r>
              <w:rPr>
                <w:rFonts w:ascii="Arial" w:hAnsi="Arial"/>
                <w:b/>
              </w:rPr>
              <w:t>Корректирующий коэффициент</w:t>
            </w:r>
          </w:p>
        </w:tc>
      </w:tr>
      <w:tr w:rsidR="00977180" w:rsidTr="00CA12E4">
        <w:trPr>
          <w:jc w:val="center"/>
        </w:trPr>
        <w:tc>
          <w:tcPr>
            <w:tcW w:w="1561" w:type="dxa"/>
            <w:tcBorders>
              <w:bottom w:val="single" w:sz="4" w:space="0" w:color="auto"/>
              <w:right w:val="single" w:sz="4" w:space="0" w:color="auto"/>
            </w:tcBorders>
          </w:tcPr>
          <w:p w:rsidR="00977180" w:rsidRPr="00924C57" w:rsidRDefault="00977180" w:rsidP="006A6D6C">
            <w:pPr>
              <w:jc w:val="center"/>
              <w:rPr>
                <w:rFonts w:ascii="Arial" w:hAnsi="Arial"/>
                <w:lang w:val="en-US"/>
              </w:rPr>
            </w:pPr>
            <w:r w:rsidRPr="00924C57">
              <w:rPr>
                <w:rFonts w:ascii="Arial" w:hAnsi="Arial"/>
                <w:lang w:val="en-US"/>
              </w:rPr>
              <w:t>4.</w:t>
            </w:r>
            <w:r w:rsidR="006A6D6C" w:rsidRPr="00924C57">
              <w:rPr>
                <w:rFonts w:ascii="Arial" w:hAnsi="Arial"/>
              </w:rPr>
              <w:t>5</w:t>
            </w:r>
          </w:p>
        </w:tc>
        <w:tc>
          <w:tcPr>
            <w:tcW w:w="2833" w:type="dxa"/>
            <w:tcBorders>
              <w:left w:val="single" w:sz="4" w:space="0" w:color="auto"/>
              <w:bottom w:val="single" w:sz="4" w:space="0" w:color="auto"/>
              <w:right w:val="single" w:sz="4" w:space="0" w:color="auto"/>
            </w:tcBorders>
          </w:tcPr>
          <w:p w:rsidR="00977180" w:rsidRPr="00924C57" w:rsidRDefault="00977180" w:rsidP="00BF282F">
            <w:pPr>
              <w:jc w:val="center"/>
              <w:rPr>
                <w:rFonts w:ascii="Arial" w:hAnsi="Arial"/>
                <w:lang w:val="en-US"/>
              </w:rPr>
            </w:pPr>
            <w:r w:rsidRPr="00924C57">
              <w:rPr>
                <w:rFonts w:ascii="Arial" w:hAnsi="Arial"/>
                <w:lang w:val="en-US"/>
              </w:rPr>
              <w:t>AVN – 5</w:t>
            </w:r>
            <w:r w:rsidR="00BF282F" w:rsidRPr="00924C57">
              <w:rPr>
                <w:rFonts w:ascii="Arial" w:hAnsi="Arial"/>
              </w:rPr>
              <w:t>2 Е</w:t>
            </w:r>
          </w:p>
        </w:tc>
        <w:tc>
          <w:tcPr>
            <w:tcW w:w="3544" w:type="dxa"/>
            <w:tcBorders>
              <w:left w:val="single" w:sz="4" w:space="0" w:color="auto"/>
              <w:bottom w:val="single" w:sz="4" w:space="0" w:color="auto"/>
            </w:tcBorders>
          </w:tcPr>
          <w:p w:rsidR="00977180" w:rsidRDefault="006A6D6C" w:rsidP="002926C9">
            <w:pPr>
              <w:jc w:val="center"/>
              <w:rPr>
                <w:rFonts w:ascii="Arial" w:hAnsi="Arial"/>
                <w:lang w:val="en-US"/>
              </w:rPr>
            </w:pPr>
            <w:r>
              <w:rPr>
                <w:rFonts w:ascii="Arial" w:hAnsi="Arial"/>
              </w:rPr>
              <w:t>1,</w:t>
            </w:r>
            <w:r w:rsidR="002926C9">
              <w:rPr>
                <w:rFonts w:ascii="Arial" w:hAnsi="Arial"/>
              </w:rPr>
              <w:t>2</w:t>
            </w:r>
            <w:r>
              <w:rPr>
                <w:rFonts w:ascii="Arial" w:hAnsi="Arial"/>
              </w:rPr>
              <w:t>-</w:t>
            </w:r>
            <w:r w:rsidR="00977180">
              <w:rPr>
                <w:rFonts w:ascii="Arial" w:hAnsi="Arial"/>
                <w:lang w:val="en-US"/>
              </w:rPr>
              <w:t>2,0</w:t>
            </w:r>
          </w:p>
        </w:tc>
      </w:tr>
    </w:tbl>
    <w:p w:rsidR="00977180" w:rsidRDefault="00977180" w:rsidP="00977180">
      <w:pPr>
        <w:ind w:firstLine="567"/>
        <w:jc w:val="both"/>
        <w:rPr>
          <w:rFonts w:ascii="Arial" w:hAnsi="Arial"/>
          <w:sz w:val="12"/>
        </w:rPr>
      </w:pPr>
    </w:p>
    <w:p w:rsidR="00995E03" w:rsidRDefault="00995E03">
      <w:pPr>
        <w:widowControl/>
        <w:rPr>
          <w:rFonts w:ascii="Arial" w:hAnsi="Arial"/>
          <w:b/>
          <w:i/>
          <w:sz w:val="24"/>
        </w:rPr>
      </w:pPr>
      <w:r>
        <w:rPr>
          <w:rFonts w:ascii="Arial" w:hAnsi="Arial"/>
          <w:b/>
          <w:i/>
          <w:sz w:val="24"/>
        </w:rPr>
        <w:br w:type="page"/>
      </w:r>
    </w:p>
    <w:p w:rsidR="00ED6DE4" w:rsidRPr="00995E03" w:rsidRDefault="00ED6DE4" w:rsidP="00ED6DE4">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009703FC" w:rsidRPr="00995E03">
        <w:rPr>
          <w:rFonts w:ascii="Arial" w:hAnsi="Arial"/>
          <w:b/>
          <w:sz w:val="22"/>
          <w:szCs w:val="22"/>
        </w:rPr>
        <w:t>9</w:t>
      </w:r>
      <w:r w:rsidR="0022028F">
        <w:rPr>
          <w:rFonts w:ascii="Arial" w:hAnsi="Arial"/>
          <w:b/>
          <w:sz w:val="22"/>
          <w:szCs w:val="22"/>
        </w:rPr>
        <w:t>.1.</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924C57" w:rsidRDefault="00924C57" w:rsidP="00924C57">
      <w:pPr>
        <w:shd w:val="clear" w:color="auto" w:fill="FFFFFF"/>
        <w:tabs>
          <w:tab w:val="left" w:pos="8222"/>
        </w:tabs>
        <w:suppressAutoHyphens/>
        <w:jc w:val="right"/>
        <w:rPr>
          <w:rFonts w:ascii="Arial" w:hAnsi="Arial" w:cs="Arial"/>
          <w:i/>
        </w:rPr>
      </w:pPr>
    </w:p>
    <w:p w:rsidR="00ED6DE4" w:rsidRPr="00995E03" w:rsidRDefault="00924C57" w:rsidP="00924C57">
      <w:pPr>
        <w:shd w:val="clear" w:color="auto" w:fill="FFFFFF"/>
        <w:tabs>
          <w:tab w:val="left" w:pos="8222"/>
        </w:tabs>
        <w:suppressAutoHyphens/>
        <w:jc w:val="right"/>
        <w:rPr>
          <w:b/>
          <w:sz w:val="18"/>
          <w:szCs w:val="18"/>
        </w:rPr>
      </w:pPr>
      <w:r w:rsidRPr="00995E03">
        <w:rPr>
          <w:rFonts w:ascii="Arial" w:hAnsi="Arial" w:cs="Arial"/>
          <w:i/>
          <w:sz w:val="18"/>
          <w:szCs w:val="18"/>
        </w:rPr>
        <w:t>Образец*</w:t>
      </w:r>
    </w:p>
    <w:p w:rsidR="00995E03" w:rsidRPr="00995E03" w:rsidRDefault="00A8351D" w:rsidP="00A8351D">
      <w:pPr>
        <w:tabs>
          <w:tab w:val="left" w:pos="9357"/>
        </w:tabs>
        <w:suppressAutoHyphens/>
        <w:jc w:val="right"/>
        <w:rPr>
          <w:rFonts w:ascii="Arial" w:hAnsi="Arial" w:cs="Arial"/>
          <w:i/>
          <w:sz w:val="18"/>
          <w:szCs w:val="18"/>
        </w:rPr>
      </w:pPr>
      <w:r w:rsidRPr="00995E03">
        <w:rPr>
          <w:rFonts w:ascii="Arial" w:hAnsi="Arial" w:cs="Arial"/>
          <w:i/>
          <w:sz w:val="18"/>
          <w:szCs w:val="18"/>
        </w:rPr>
        <w:t>*) В образец Заявления о страховани</w:t>
      </w:r>
      <w:r w:rsidR="00995E03" w:rsidRPr="00995E03">
        <w:rPr>
          <w:rFonts w:ascii="Arial" w:hAnsi="Arial" w:cs="Arial"/>
          <w:i/>
          <w:sz w:val="18"/>
          <w:szCs w:val="18"/>
        </w:rPr>
        <w:t>и могут быть внесены изменения,</w:t>
      </w:r>
    </w:p>
    <w:p w:rsidR="00A8351D" w:rsidRPr="00995E03" w:rsidRDefault="00A8351D" w:rsidP="00A8351D">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A8351D" w:rsidRDefault="00A8351D" w:rsidP="00ED6DE4">
      <w:pPr>
        <w:jc w:val="center"/>
        <w:rPr>
          <w:b/>
          <w:sz w:val="22"/>
        </w:rPr>
      </w:pPr>
    </w:p>
    <w:p w:rsidR="00ED6DE4" w:rsidRPr="00702936" w:rsidRDefault="00A534FF" w:rsidP="009703FC">
      <w:pPr>
        <w:ind w:left="3540" w:firstLine="1138"/>
        <w:rPr>
          <w:rFonts w:ascii="Arial" w:hAnsi="Arial" w:cs="Arial"/>
          <w:b/>
        </w:rPr>
      </w:pPr>
      <w:r>
        <w:rPr>
          <w:rFonts w:ascii="Arial" w:hAnsi="Arial" w:cs="Arial"/>
          <w:b/>
        </w:rPr>
        <w:t>В А</w:t>
      </w:r>
      <w:r w:rsidR="00ED6DE4" w:rsidRPr="00702936">
        <w:rPr>
          <w:rFonts w:ascii="Arial" w:hAnsi="Arial" w:cs="Arial"/>
          <w:b/>
        </w:rPr>
        <w:t>О «</w:t>
      </w:r>
      <w:r>
        <w:rPr>
          <w:rFonts w:ascii="Arial" w:hAnsi="Arial" w:cs="Arial"/>
          <w:b/>
        </w:rPr>
        <w:t>Объединенная страховая компания</w:t>
      </w:r>
      <w:r w:rsidR="00ED6DE4" w:rsidRPr="00702936">
        <w:rPr>
          <w:rFonts w:ascii="Arial" w:hAnsi="Arial" w:cs="Arial"/>
          <w:b/>
        </w:rPr>
        <w:t>»</w:t>
      </w:r>
    </w:p>
    <w:p w:rsidR="009703FC" w:rsidRPr="009703FC" w:rsidRDefault="009703FC" w:rsidP="009703FC">
      <w:pPr>
        <w:ind w:left="3540" w:firstLine="1138"/>
        <w:rPr>
          <w:rFonts w:ascii="Arial" w:hAnsi="Arial" w:cs="Arial"/>
          <w:b/>
          <w:sz w:val="22"/>
        </w:rPr>
      </w:pPr>
    </w:p>
    <w:tbl>
      <w:tblPr>
        <w:tblW w:w="10068" w:type="dxa"/>
        <w:tblInd w:w="212" w:type="dxa"/>
        <w:tblLayout w:type="fixed"/>
        <w:tblCellMar>
          <w:left w:w="70" w:type="dxa"/>
          <w:right w:w="70" w:type="dxa"/>
        </w:tblCellMar>
        <w:tblLook w:val="04A0" w:firstRow="1" w:lastRow="0" w:firstColumn="1" w:lastColumn="0" w:noHBand="0" w:noVBand="1"/>
      </w:tblPr>
      <w:tblGrid>
        <w:gridCol w:w="1837"/>
        <w:gridCol w:w="139"/>
        <w:gridCol w:w="33"/>
        <w:gridCol w:w="117"/>
        <w:gridCol w:w="244"/>
        <w:gridCol w:w="186"/>
        <w:gridCol w:w="354"/>
        <w:gridCol w:w="492"/>
        <w:gridCol w:w="855"/>
        <w:gridCol w:w="564"/>
        <w:gridCol w:w="140"/>
        <w:gridCol w:w="116"/>
        <w:gridCol w:w="452"/>
        <w:gridCol w:w="142"/>
        <w:gridCol w:w="312"/>
        <w:gridCol w:w="542"/>
        <w:gridCol w:w="424"/>
        <w:gridCol w:w="213"/>
        <w:gridCol w:w="354"/>
        <w:gridCol w:w="422"/>
        <w:gridCol w:w="287"/>
        <w:gridCol w:w="100"/>
        <w:gridCol w:w="42"/>
        <w:gridCol w:w="425"/>
        <w:gridCol w:w="1276"/>
      </w:tblGrid>
      <w:tr w:rsidR="00ED6DE4" w:rsidTr="006C16BE">
        <w:trPr>
          <w:cantSplit/>
          <w:trHeight w:val="400"/>
        </w:trPr>
        <w:tc>
          <w:tcPr>
            <w:tcW w:w="10068" w:type="dxa"/>
            <w:gridSpan w:val="25"/>
            <w:tcBorders>
              <w:top w:val="single" w:sz="4" w:space="0" w:color="auto"/>
              <w:left w:val="single" w:sz="4" w:space="0" w:color="auto"/>
              <w:bottom w:val="nil"/>
              <w:right w:val="single" w:sz="4" w:space="0" w:color="auto"/>
            </w:tcBorders>
          </w:tcPr>
          <w:p w:rsidR="00ED6DE4" w:rsidRPr="00A8351D" w:rsidRDefault="00ED6DE4" w:rsidP="005656C3">
            <w:pPr>
              <w:shd w:val="clear" w:color="auto" w:fill="E5DFEC" w:themeFill="accent4" w:themeFillTint="33"/>
              <w:jc w:val="center"/>
              <w:rPr>
                <w:rFonts w:ascii="Arial" w:hAnsi="Arial" w:cs="Arial"/>
                <w:b/>
                <w:sz w:val="22"/>
                <w:szCs w:val="22"/>
              </w:rPr>
            </w:pPr>
            <w:r w:rsidRPr="00A8351D">
              <w:rPr>
                <w:rFonts w:ascii="Arial" w:hAnsi="Arial" w:cs="Arial"/>
                <w:b/>
                <w:sz w:val="22"/>
                <w:szCs w:val="22"/>
              </w:rPr>
              <w:t>Заявление о страховании</w:t>
            </w:r>
          </w:p>
          <w:p w:rsidR="00ED6DE4" w:rsidRPr="00A8351D" w:rsidRDefault="00ED6DE4" w:rsidP="005656C3">
            <w:pPr>
              <w:shd w:val="clear" w:color="auto" w:fill="E5DFEC" w:themeFill="accent4" w:themeFillTint="33"/>
              <w:jc w:val="center"/>
              <w:rPr>
                <w:rFonts w:ascii="Arial" w:hAnsi="Arial" w:cs="Arial"/>
                <w:b/>
                <w:sz w:val="22"/>
                <w:szCs w:val="22"/>
              </w:rPr>
            </w:pPr>
            <w:r w:rsidRPr="00A8351D">
              <w:rPr>
                <w:rFonts w:ascii="Arial" w:hAnsi="Arial" w:cs="Arial"/>
                <w:b/>
                <w:sz w:val="22"/>
                <w:szCs w:val="22"/>
              </w:rPr>
              <w:t>гражданской ответственности владельца воздушного судна и авиаперевозчика</w:t>
            </w:r>
          </w:p>
          <w:p w:rsidR="00ED6DE4" w:rsidRPr="00A8351D" w:rsidRDefault="00ED6DE4" w:rsidP="005656C3">
            <w:pPr>
              <w:shd w:val="clear" w:color="auto" w:fill="E5DFEC" w:themeFill="accent4" w:themeFillTint="33"/>
              <w:jc w:val="center"/>
              <w:rPr>
                <w:rFonts w:ascii="Arial" w:hAnsi="Arial" w:cs="Arial"/>
                <w:sz w:val="22"/>
                <w:szCs w:val="22"/>
              </w:rPr>
            </w:pPr>
          </w:p>
          <w:p w:rsidR="00ED6DE4" w:rsidRPr="00A8351D" w:rsidRDefault="00ED6DE4" w:rsidP="004378F5">
            <w:pPr>
              <w:ind w:left="57" w:right="57"/>
              <w:jc w:val="center"/>
              <w:rPr>
                <w:rFonts w:ascii="Arial" w:hAnsi="Arial" w:cs="Arial"/>
              </w:rPr>
            </w:pPr>
            <w:r w:rsidRPr="00A8351D">
              <w:rPr>
                <w:rFonts w:ascii="Arial" w:hAnsi="Arial" w:cs="Arial"/>
              </w:rPr>
              <w:t xml:space="preserve">Приложение _________ к договору страхования №______ от </w:t>
            </w:r>
            <w:r w:rsidR="00924C57">
              <w:rPr>
                <w:rFonts w:ascii="Arial" w:hAnsi="Arial" w:cs="Arial"/>
              </w:rPr>
              <w:t>«</w:t>
            </w:r>
            <w:r w:rsidRPr="00A8351D">
              <w:rPr>
                <w:rFonts w:ascii="Arial" w:hAnsi="Arial" w:cs="Arial"/>
              </w:rPr>
              <w:t>___</w:t>
            </w:r>
            <w:r w:rsidR="00924C57">
              <w:rPr>
                <w:rFonts w:ascii="Arial" w:hAnsi="Arial" w:cs="Arial"/>
              </w:rPr>
              <w:t>»</w:t>
            </w:r>
            <w:r w:rsidRPr="00A8351D">
              <w:rPr>
                <w:rFonts w:ascii="Arial" w:hAnsi="Arial" w:cs="Arial"/>
              </w:rPr>
              <w:t xml:space="preserve"> __________________  20__ г.</w:t>
            </w:r>
          </w:p>
          <w:p w:rsidR="00ED6DE4" w:rsidRPr="00A8351D" w:rsidRDefault="00ED6DE4" w:rsidP="004378F5">
            <w:pPr>
              <w:ind w:left="57" w:right="57"/>
              <w:jc w:val="center"/>
              <w:rPr>
                <w:rFonts w:ascii="Arial" w:hAnsi="Arial" w:cs="Arial"/>
                <w:sz w:val="16"/>
              </w:rPr>
            </w:pPr>
          </w:p>
        </w:tc>
      </w:tr>
      <w:tr w:rsidR="00ED6DE4" w:rsidTr="005656C3">
        <w:trPr>
          <w:cantSplit/>
          <w:trHeight w:val="400"/>
        </w:trPr>
        <w:tc>
          <w:tcPr>
            <w:tcW w:w="3402" w:type="dxa"/>
            <w:gridSpan w:val="8"/>
            <w:tcBorders>
              <w:top w:val="single" w:sz="12" w:space="0" w:color="auto"/>
              <w:left w:val="single" w:sz="4" w:space="0" w:color="auto"/>
              <w:bottom w:val="nil"/>
              <w:right w:val="single" w:sz="6" w:space="0" w:color="auto"/>
            </w:tcBorders>
            <w:shd w:val="clear" w:color="auto" w:fill="E5DFEC" w:themeFill="accent4" w:themeFillTint="33"/>
            <w:vAlign w:val="center"/>
          </w:tcPr>
          <w:p w:rsidR="00ED6DE4" w:rsidRPr="009E5DFE" w:rsidRDefault="00ED6DE4" w:rsidP="00924C57">
            <w:pPr>
              <w:ind w:left="57" w:right="57"/>
              <w:rPr>
                <w:rFonts w:ascii="Arial" w:hAnsi="Arial" w:cs="Arial"/>
              </w:rPr>
            </w:pPr>
          </w:p>
          <w:p w:rsidR="00ED6DE4" w:rsidRPr="00924C57" w:rsidRDefault="00ED6DE4" w:rsidP="00924C57">
            <w:pPr>
              <w:pStyle w:val="af4"/>
              <w:numPr>
                <w:ilvl w:val="0"/>
                <w:numId w:val="16"/>
              </w:numPr>
              <w:ind w:right="57"/>
              <w:rPr>
                <w:rFonts w:ascii="Arial" w:hAnsi="Arial" w:cs="Arial"/>
                <w:b/>
              </w:rPr>
            </w:pPr>
            <w:r w:rsidRPr="00924C57">
              <w:rPr>
                <w:rFonts w:ascii="Arial" w:hAnsi="Arial" w:cs="Arial"/>
                <w:b/>
              </w:rPr>
              <w:t>СТРАХОВАТЕЛЬ</w:t>
            </w:r>
          </w:p>
          <w:p w:rsidR="00924C57" w:rsidRPr="00924C57" w:rsidRDefault="00924C57" w:rsidP="00924C57">
            <w:pPr>
              <w:pStyle w:val="af4"/>
              <w:ind w:left="417" w:right="57"/>
              <w:rPr>
                <w:rFonts w:ascii="Arial" w:hAnsi="Arial" w:cs="Arial"/>
              </w:rPr>
            </w:pPr>
          </w:p>
        </w:tc>
        <w:tc>
          <w:tcPr>
            <w:tcW w:w="6666" w:type="dxa"/>
            <w:gridSpan w:val="17"/>
            <w:tcBorders>
              <w:top w:val="single" w:sz="12"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b/>
              </w:rPr>
            </w:pPr>
            <w:r w:rsidRPr="009E5DFE">
              <w:rPr>
                <w:rFonts w:ascii="Arial" w:hAnsi="Arial" w:cs="Arial"/>
                <w:b/>
              </w:rPr>
              <w:t>2. СОБСТВЕННИК</w:t>
            </w:r>
          </w:p>
          <w:p w:rsidR="00ED6DE4" w:rsidRPr="009E5DFE" w:rsidRDefault="00ED6DE4" w:rsidP="004378F5">
            <w:pPr>
              <w:pStyle w:val="a5"/>
              <w:widowControl/>
              <w:tabs>
                <w:tab w:val="left" w:pos="708"/>
              </w:tabs>
              <w:ind w:left="57" w:right="57"/>
              <w:rPr>
                <w:rFonts w:ascii="Arial" w:hAnsi="Arial" w:cs="Arial"/>
                <w:sz w:val="20"/>
              </w:rPr>
            </w:pPr>
            <w:r w:rsidRPr="009E5DFE">
              <w:rPr>
                <w:rFonts w:ascii="Arial" w:hAnsi="Arial" w:cs="Arial"/>
                <w:sz w:val="20"/>
              </w:rPr>
              <w:t>воздушного судна</w:t>
            </w:r>
          </w:p>
        </w:tc>
        <w:tc>
          <w:tcPr>
            <w:tcW w:w="6666" w:type="dxa"/>
            <w:gridSpan w:val="17"/>
            <w:tcBorders>
              <w:top w:val="single" w:sz="6"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b/>
              </w:rPr>
            </w:pPr>
            <w:r w:rsidRPr="009E5DFE">
              <w:rPr>
                <w:rFonts w:ascii="Arial" w:hAnsi="Arial" w:cs="Arial"/>
                <w:b/>
              </w:rPr>
              <w:t>3. ЭКСПЛУАТАНТ</w:t>
            </w:r>
          </w:p>
          <w:p w:rsidR="00ED6DE4" w:rsidRPr="009E5DFE" w:rsidRDefault="00ED6DE4" w:rsidP="004378F5">
            <w:pPr>
              <w:ind w:left="57" w:right="57"/>
              <w:rPr>
                <w:rFonts w:ascii="Arial" w:hAnsi="Arial" w:cs="Arial"/>
              </w:rPr>
            </w:pPr>
            <w:r w:rsidRPr="009E5DFE">
              <w:rPr>
                <w:rFonts w:ascii="Arial" w:hAnsi="Arial" w:cs="Arial"/>
              </w:rPr>
              <w:t>воздушного судна</w:t>
            </w:r>
          </w:p>
        </w:tc>
        <w:tc>
          <w:tcPr>
            <w:tcW w:w="6666" w:type="dxa"/>
            <w:gridSpan w:val="17"/>
            <w:tcBorders>
              <w:top w:val="single" w:sz="6"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CA12E4">
        <w:trPr>
          <w:cantSplit/>
          <w:trHeight w:val="674"/>
        </w:trPr>
        <w:tc>
          <w:tcPr>
            <w:tcW w:w="3402" w:type="dxa"/>
            <w:gridSpan w:val="8"/>
            <w:tcBorders>
              <w:top w:val="single" w:sz="6" w:space="0" w:color="auto"/>
              <w:left w:val="single" w:sz="4" w:space="0" w:color="auto"/>
              <w:bottom w:val="nil"/>
              <w:right w:val="single" w:sz="6" w:space="0" w:color="auto"/>
            </w:tcBorders>
            <w:hideMark/>
          </w:tcPr>
          <w:p w:rsidR="00ED6DE4" w:rsidRPr="009E5DFE" w:rsidRDefault="00ED6DE4" w:rsidP="004378F5">
            <w:pPr>
              <w:pStyle w:val="a3"/>
              <w:widowControl/>
              <w:tabs>
                <w:tab w:val="clear" w:pos="4153"/>
                <w:tab w:val="clear" w:pos="8306"/>
                <w:tab w:val="left" w:pos="2622"/>
                <w:tab w:val="left" w:pos="10135"/>
              </w:tabs>
              <w:ind w:left="57" w:right="57"/>
              <w:rPr>
                <w:rFonts w:ascii="Arial" w:hAnsi="Arial" w:cs="Arial"/>
                <w:b/>
              </w:rPr>
            </w:pPr>
            <w:r w:rsidRPr="009E5DFE">
              <w:rPr>
                <w:rFonts w:ascii="Arial" w:hAnsi="Arial" w:cs="Arial"/>
                <w:b/>
              </w:rPr>
              <w:t>Сертификат (свидетельство) эксплуатанта</w:t>
            </w:r>
            <w:r w:rsidR="00A8351D" w:rsidRPr="009E5DFE">
              <w:rPr>
                <w:rFonts w:ascii="Arial" w:hAnsi="Arial" w:cs="Arial"/>
                <w:b/>
              </w:rPr>
              <w:t xml:space="preserve"> </w:t>
            </w:r>
            <w:r w:rsidR="00A8351D" w:rsidRPr="009E5DFE">
              <w:rPr>
                <w:rFonts w:ascii="Arial" w:hAnsi="Arial" w:cs="Arial"/>
              </w:rPr>
              <w:t>(приложить копию)</w:t>
            </w:r>
          </w:p>
        </w:tc>
        <w:tc>
          <w:tcPr>
            <w:tcW w:w="1559" w:type="dxa"/>
            <w:gridSpan w:val="3"/>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tabs>
                <w:tab w:val="left" w:pos="2622"/>
                <w:tab w:val="left" w:pos="10135"/>
              </w:tabs>
              <w:ind w:left="57" w:right="57"/>
              <w:rPr>
                <w:rFonts w:ascii="Arial" w:hAnsi="Arial" w:cs="Arial"/>
              </w:rPr>
            </w:pPr>
            <w:r w:rsidRPr="009E5DFE">
              <w:rPr>
                <w:rFonts w:ascii="Arial" w:hAnsi="Arial" w:cs="Arial"/>
              </w:rPr>
              <w:t>№ _____</w:t>
            </w:r>
          </w:p>
        </w:tc>
        <w:tc>
          <w:tcPr>
            <w:tcW w:w="5107" w:type="dxa"/>
            <w:gridSpan w:val="14"/>
            <w:tcBorders>
              <w:top w:val="single" w:sz="6"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CA12E4" w:rsidP="004378F5">
            <w:pPr>
              <w:tabs>
                <w:tab w:val="left" w:pos="922"/>
                <w:tab w:val="left" w:pos="1064"/>
              </w:tabs>
              <w:ind w:left="57" w:right="57"/>
              <w:jc w:val="right"/>
              <w:rPr>
                <w:rFonts w:ascii="Arial" w:hAnsi="Arial" w:cs="Arial"/>
              </w:rPr>
            </w:pPr>
            <w:r>
              <w:rPr>
                <w:rFonts w:ascii="Arial" w:hAnsi="Arial" w:cs="Arial"/>
              </w:rPr>
              <w:t xml:space="preserve">  </w:t>
            </w:r>
            <w:r w:rsidR="00924C57">
              <w:rPr>
                <w:rFonts w:ascii="Arial" w:hAnsi="Arial" w:cs="Arial"/>
              </w:rPr>
              <w:t xml:space="preserve"> </w:t>
            </w:r>
            <w:r w:rsidR="00ED6DE4" w:rsidRPr="009E5DFE">
              <w:rPr>
                <w:rFonts w:ascii="Arial" w:hAnsi="Arial" w:cs="Arial"/>
              </w:rPr>
              <w:t>от</w:t>
            </w:r>
            <w:r w:rsidR="00924C57">
              <w:rPr>
                <w:rFonts w:ascii="Arial" w:hAnsi="Arial" w:cs="Arial"/>
              </w:rPr>
              <w:t xml:space="preserve"> </w:t>
            </w:r>
            <w:r w:rsidR="00ED6DE4" w:rsidRPr="009E5DFE">
              <w:rPr>
                <w:rFonts w:ascii="Arial" w:hAnsi="Arial" w:cs="Arial"/>
              </w:rPr>
              <w:t xml:space="preserve"> </w:t>
            </w:r>
            <w:r w:rsidR="00924C57">
              <w:rPr>
                <w:rFonts w:ascii="Arial" w:hAnsi="Arial" w:cs="Arial"/>
              </w:rPr>
              <w:t>«</w:t>
            </w:r>
            <w:r w:rsidR="00ED6DE4" w:rsidRPr="009E5DFE">
              <w:rPr>
                <w:rFonts w:ascii="Arial" w:hAnsi="Arial" w:cs="Arial"/>
              </w:rPr>
              <w:t>___</w:t>
            </w:r>
            <w:r w:rsidR="00924C57">
              <w:rPr>
                <w:rFonts w:ascii="Arial" w:hAnsi="Arial" w:cs="Arial"/>
              </w:rPr>
              <w:t>»</w:t>
            </w:r>
            <w:r w:rsidR="00ED6DE4" w:rsidRPr="009E5DFE">
              <w:rPr>
                <w:rFonts w:ascii="Arial" w:hAnsi="Arial" w:cs="Arial"/>
              </w:rPr>
              <w:t xml:space="preserve"> ______</w:t>
            </w:r>
            <w:r w:rsidR="00924C57">
              <w:rPr>
                <w:rFonts w:ascii="Arial" w:hAnsi="Arial" w:cs="Arial"/>
              </w:rPr>
              <w:t>_</w:t>
            </w:r>
            <w:r w:rsidR="00ED6DE4" w:rsidRPr="009E5DFE">
              <w:rPr>
                <w:rFonts w:ascii="Arial" w:hAnsi="Arial" w:cs="Arial"/>
              </w:rPr>
              <w:t>______________20__ г.</w:t>
            </w:r>
          </w:p>
          <w:p w:rsidR="00ED6DE4" w:rsidRPr="009E5DFE" w:rsidRDefault="00ED6DE4" w:rsidP="00CA12E4">
            <w:pPr>
              <w:tabs>
                <w:tab w:val="left" w:pos="2622"/>
                <w:tab w:val="left" w:pos="10135"/>
              </w:tabs>
              <w:ind w:left="-70" w:right="57"/>
              <w:jc w:val="center"/>
              <w:rPr>
                <w:rFonts w:ascii="Arial" w:hAnsi="Arial" w:cs="Arial"/>
              </w:rPr>
            </w:pPr>
            <w:r w:rsidRPr="009E5DFE">
              <w:rPr>
                <w:rFonts w:ascii="Arial" w:hAnsi="Arial" w:cs="Arial"/>
              </w:rPr>
              <w:t xml:space="preserve">Действует до </w:t>
            </w:r>
            <w:r w:rsidR="00CA12E4">
              <w:rPr>
                <w:rFonts w:ascii="Arial" w:hAnsi="Arial" w:cs="Arial"/>
              </w:rPr>
              <w:t xml:space="preserve">  </w:t>
            </w:r>
            <w:r w:rsidR="00924C57">
              <w:rPr>
                <w:rFonts w:ascii="Arial" w:hAnsi="Arial" w:cs="Arial"/>
              </w:rPr>
              <w:t>«</w:t>
            </w:r>
            <w:r w:rsidRPr="009E5DFE">
              <w:rPr>
                <w:rFonts w:ascii="Arial" w:hAnsi="Arial" w:cs="Arial"/>
              </w:rPr>
              <w:t>___</w:t>
            </w:r>
            <w:r w:rsidR="00924C57">
              <w:rPr>
                <w:rFonts w:ascii="Arial" w:hAnsi="Arial" w:cs="Arial"/>
              </w:rPr>
              <w:t>»</w:t>
            </w:r>
            <w:r w:rsidRPr="009E5DFE">
              <w:rPr>
                <w:rFonts w:ascii="Arial" w:hAnsi="Arial" w:cs="Arial"/>
              </w:rPr>
              <w:t xml:space="preserve"> ____________________ 20__ г.</w:t>
            </w:r>
          </w:p>
        </w:tc>
      </w:tr>
      <w:tr w:rsidR="00ED6DE4" w:rsidTr="005656C3">
        <w:trPr>
          <w:cantSplit/>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hideMark/>
          </w:tcPr>
          <w:p w:rsidR="00ED6DE4" w:rsidRPr="009E5DFE" w:rsidRDefault="00ED6DE4" w:rsidP="004378F5">
            <w:pPr>
              <w:pStyle w:val="a3"/>
              <w:widowControl/>
              <w:tabs>
                <w:tab w:val="left" w:pos="708"/>
              </w:tabs>
              <w:ind w:left="57" w:right="57"/>
              <w:rPr>
                <w:rFonts w:ascii="Arial" w:hAnsi="Arial" w:cs="Arial"/>
                <w:b/>
              </w:rPr>
            </w:pPr>
            <w:r w:rsidRPr="009E5DFE">
              <w:rPr>
                <w:rFonts w:ascii="Arial" w:hAnsi="Arial" w:cs="Arial"/>
                <w:b/>
              </w:rPr>
              <w:t xml:space="preserve">4. Воздушное судно </w:t>
            </w:r>
            <w:r w:rsidRPr="009E5DFE">
              <w:rPr>
                <w:rFonts w:ascii="Arial" w:hAnsi="Arial" w:cs="Arial"/>
              </w:rPr>
              <w:t>эксплуатируется на условиях</w:t>
            </w:r>
          </w:p>
          <w:p w:rsidR="00ED6DE4" w:rsidRPr="009E5DFE" w:rsidRDefault="00ED6DE4" w:rsidP="004378F5">
            <w:pPr>
              <w:pStyle w:val="a3"/>
              <w:widowControl/>
              <w:tabs>
                <w:tab w:val="left" w:pos="708"/>
              </w:tabs>
              <w:ind w:left="57" w:right="57"/>
              <w:rPr>
                <w:rFonts w:ascii="Arial" w:hAnsi="Arial" w:cs="Arial"/>
              </w:rPr>
            </w:pPr>
            <w:r w:rsidRPr="009E5DFE">
              <w:rPr>
                <w:rFonts w:ascii="Arial" w:hAnsi="Arial" w:cs="Arial"/>
              </w:rPr>
              <w:t>(указать согласно договору)</w:t>
            </w:r>
          </w:p>
        </w:tc>
        <w:tc>
          <w:tcPr>
            <w:tcW w:w="1559" w:type="dxa"/>
            <w:gridSpan w:val="3"/>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CA12E4">
            <w:pPr>
              <w:ind w:right="-70"/>
              <w:rPr>
                <w:rFonts w:ascii="Arial" w:hAnsi="Arial" w:cs="Arial"/>
                <w:i/>
              </w:rPr>
            </w:pPr>
            <w:r w:rsidRPr="009E5DFE">
              <w:rPr>
                <w:rFonts w:ascii="Arial" w:hAnsi="Arial" w:cs="Arial"/>
              </w:rPr>
              <w:t>собственности</w:t>
            </w:r>
          </w:p>
        </w:tc>
        <w:tc>
          <w:tcPr>
            <w:tcW w:w="1564" w:type="dxa"/>
            <w:gridSpan w:val="5"/>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i/>
              </w:rPr>
            </w:pPr>
            <w:r w:rsidRPr="009E5DFE">
              <w:rPr>
                <w:rFonts w:ascii="Arial" w:hAnsi="Arial" w:cs="Arial"/>
              </w:rPr>
              <w:t>лизинга</w:t>
            </w:r>
          </w:p>
        </w:tc>
        <w:tc>
          <w:tcPr>
            <w:tcW w:w="1842" w:type="dxa"/>
            <w:gridSpan w:val="7"/>
            <w:tcBorders>
              <w:top w:val="single" w:sz="6" w:space="0" w:color="auto"/>
              <w:left w:val="single" w:sz="6" w:space="0" w:color="auto"/>
              <w:bottom w:val="nil"/>
              <w:right w:val="single" w:sz="6" w:space="0" w:color="auto"/>
            </w:tcBorders>
            <w:vAlign w:val="center"/>
          </w:tcPr>
          <w:p w:rsidR="00ED6DE4" w:rsidRPr="009E5DFE" w:rsidRDefault="00ED6DE4" w:rsidP="00702936">
            <w:pPr>
              <w:ind w:left="57" w:right="57"/>
              <w:rPr>
                <w:rFonts w:ascii="Arial" w:hAnsi="Arial" w:cs="Arial"/>
                <w:i/>
              </w:rPr>
            </w:pPr>
            <w:r w:rsidRPr="009E5DFE">
              <w:rPr>
                <w:rFonts w:ascii="Arial" w:hAnsi="Arial" w:cs="Arial"/>
              </w:rPr>
              <w:t>аренды с экипажем</w:t>
            </w:r>
          </w:p>
        </w:tc>
        <w:tc>
          <w:tcPr>
            <w:tcW w:w="1701" w:type="dxa"/>
            <w:gridSpan w:val="2"/>
            <w:tcBorders>
              <w:top w:val="single" w:sz="6" w:space="0" w:color="auto"/>
              <w:left w:val="single" w:sz="6" w:space="0" w:color="auto"/>
              <w:bottom w:val="nil"/>
              <w:right w:val="single" w:sz="4" w:space="0" w:color="auto"/>
            </w:tcBorders>
            <w:vAlign w:val="center"/>
          </w:tcPr>
          <w:p w:rsidR="00ED6DE4" w:rsidRPr="009E5DFE" w:rsidRDefault="00ED6DE4" w:rsidP="00702936">
            <w:pPr>
              <w:ind w:left="57" w:right="57"/>
              <w:rPr>
                <w:rFonts w:ascii="Arial" w:hAnsi="Arial" w:cs="Arial"/>
                <w:i/>
              </w:rPr>
            </w:pPr>
            <w:r w:rsidRPr="009E5DFE">
              <w:rPr>
                <w:rFonts w:ascii="Arial" w:hAnsi="Arial" w:cs="Arial"/>
              </w:rPr>
              <w:t>аренды без экипажа</w:t>
            </w:r>
          </w:p>
        </w:tc>
      </w:tr>
      <w:tr w:rsidR="00ED6DE4" w:rsidTr="005656C3">
        <w:trPr>
          <w:cantSplit/>
        </w:trPr>
        <w:tc>
          <w:tcPr>
            <w:tcW w:w="3402" w:type="dxa"/>
            <w:gridSpan w:val="8"/>
            <w:tcBorders>
              <w:top w:val="single" w:sz="6" w:space="0" w:color="auto"/>
              <w:left w:val="single" w:sz="4" w:space="0" w:color="auto"/>
              <w:bottom w:val="single" w:sz="6" w:space="0" w:color="auto"/>
              <w:right w:val="single" w:sz="6" w:space="0" w:color="auto"/>
            </w:tcBorders>
            <w:shd w:val="clear" w:color="auto" w:fill="E5DFEC" w:themeFill="accent4" w:themeFillTint="33"/>
            <w:hideMark/>
          </w:tcPr>
          <w:p w:rsidR="00ED6DE4" w:rsidRPr="009E5DFE" w:rsidRDefault="00ED6DE4" w:rsidP="004378F5">
            <w:pPr>
              <w:pStyle w:val="a3"/>
              <w:widowControl/>
              <w:tabs>
                <w:tab w:val="left" w:pos="708"/>
              </w:tabs>
              <w:ind w:left="57" w:right="57"/>
              <w:rPr>
                <w:rFonts w:ascii="Arial" w:hAnsi="Arial" w:cs="Arial"/>
                <w:b/>
              </w:rPr>
            </w:pPr>
            <w:r w:rsidRPr="009E5DFE">
              <w:rPr>
                <w:rFonts w:ascii="Arial" w:hAnsi="Arial" w:cs="Arial"/>
                <w:b/>
              </w:rPr>
              <w:t>5. АРЕНДОДАТЕЛЬ</w:t>
            </w:r>
          </w:p>
          <w:p w:rsidR="00ED6DE4" w:rsidRPr="009E5DFE" w:rsidRDefault="00ED6DE4" w:rsidP="004378F5">
            <w:pPr>
              <w:pStyle w:val="a3"/>
              <w:widowControl/>
              <w:tabs>
                <w:tab w:val="left" w:pos="708"/>
              </w:tabs>
              <w:ind w:left="57" w:right="57"/>
              <w:rPr>
                <w:rFonts w:ascii="Arial" w:hAnsi="Arial" w:cs="Arial"/>
              </w:rPr>
            </w:pPr>
            <w:r w:rsidRPr="009E5DFE">
              <w:rPr>
                <w:rFonts w:ascii="Arial" w:hAnsi="Arial" w:cs="Arial"/>
              </w:rPr>
              <w:t>(лизингодатель) воздушного судна (указать согласно договора аренды/лизинга)</w:t>
            </w:r>
          </w:p>
        </w:tc>
        <w:tc>
          <w:tcPr>
            <w:tcW w:w="6666" w:type="dxa"/>
            <w:gridSpan w:val="17"/>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p>
        </w:tc>
      </w:tr>
      <w:tr w:rsidR="00ED6DE4" w:rsidTr="00B6714E">
        <w:trPr>
          <w:cantSplit/>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rPr>
            </w:pPr>
            <w:r w:rsidRPr="009E5DFE">
              <w:rPr>
                <w:rFonts w:ascii="Arial" w:hAnsi="Arial" w:cs="Arial"/>
                <w:b/>
                <w:bCs/>
              </w:rPr>
              <w:t>Ответственность эксплуатанта</w:t>
            </w:r>
            <w:r w:rsidRPr="009E5DFE">
              <w:rPr>
                <w:rFonts w:ascii="Arial" w:hAnsi="Arial" w:cs="Arial"/>
              </w:rPr>
              <w:t xml:space="preserve"> перед арендодателем по договору аренды/лизинга (описать ограничения)</w:t>
            </w:r>
          </w:p>
        </w:tc>
        <w:tc>
          <w:tcPr>
            <w:tcW w:w="6666" w:type="dxa"/>
            <w:gridSpan w:val="17"/>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rPr>
            </w:pPr>
          </w:p>
        </w:tc>
      </w:tr>
      <w:tr w:rsidR="00ED6DE4" w:rsidTr="005656C3">
        <w:trPr>
          <w:cantSplit/>
          <w:trHeight w:val="400"/>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Default="00ED6DE4" w:rsidP="004378F5">
            <w:pPr>
              <w:ind w:left="57" w:right="57"/>
              <w:jc w:val="both"/>
              <w:rPr>
                <w:rFonts w:ascii="Arial" w:hAnsi="Arial" w:cs="Arial"/>
              </w:rPr>
            </w:pPr>
            <w:r w:rsidRPr="009E5DFE">
              <w:rPr>
                <w:rFonts w:ascii="Arial" w:hAnsi="Arial" w:cs="Arial"/>
                <w:b/>
              </w:rPr>
              <w:t xml:space="preserve">6. ОБЩИЕ СВЕДЕНИЯ </w:t>
            </w:r>
            <w:r w:rsidRPr="009E5DFE">
              <w:rPr>
                <w:rFonts w:ascii="Arial" w:hAnsi="Arial" w:cs="Arial"/>
              </w:rPr>
              <w:t>о воздушном судне</w:t>
            </w:r>
          </w:p>
          <w:p w:rsidR="00702936" w:rsidRPr="009E5DFE" w:rsidRDefault="00702936" w:rsidP="004378F5">
            <w:pPr>
              <w:ind w:left="57" w:right="57"/>
              <w:jc w:val="both"/>
              <w:rPr>
                <w:rFonts w:ascii="Arial" w:hAnsi="Arial" w:cs="Arial"/>
                <w:b/>
              </w:rPr>
            </w:pPr>
          </w:p>
        </w:tc>
      </w:tr>
      <w:tr w:rsidR="00ED6DE4" w:rsidTr="006C16BE">
        <w:trPr>
          <w:cantSplit/>
          <w:trHeight w:val="321"/>
        </w:trPr>
        <w:tc>
          <w:tcPr>
            <w:tcW w:w="2126" w:type="dxa"/>
            <w:gridSpan w:val="4"/>
            <w:tcBorders>
              <w:top w:val="nil"/>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rPr>
            </w:pPr>
            <w:r w:rsidRPr="009E5DFE">
              <w:rPr>
                <w:rFonts w:ascii="Arial" w:hAnsi="Arial" w:cs="Arial"/>
                <w:b/>
              </w:rPr>
              <w:t>Тип</w:t>
            </w:r>
          </w:p>
          <w:p w:rsidR="00ED6DE4" w:rsidRPr="009E5DFE" w:rsidRDefault="00ED6DE4" w:rsidP="004378F5">
            <w:pPr>
              <w:ind w:left="57" w:right="57"/>
              <w:jc w:val="both"/>
              <w:rPr>
                <w:rFonts w:ascii="Arial" w:hAnsi="Arial" w:cs="Arial"/>
              </w:rPr>
            </w:pPr>
            <w:r w:rsidRPr="009E5DFE">
              <w:rPr>
                <w:rFonts w:ascii="Arial" w:hAnsi="Arial" w:cs="Arial"/>
              </w:rPr>
              <w:t>воздушного судна</w:t>
            </w:r>
          </w:p>
          <w:p w:rsidR="00ED6DE4" w:rsidRPr="009E5DFE" w:rsidRDefault="00ED6DE4" w:rsidP="004378F5">
            <w:pPr>
              <w:ind w:left="57" w:right="57"/>
              <w:jc w:val="both"/>
              <w:rPr>
                <w:rFonts w:ascii="Arial" w:hAnsi="Arial" w:cs="Arial"/>
              </w:rPr>
            </w:pPr>
            <w:r w:rsidRPr="009E5DFE">
              <w:rPr>
                <w:rFonts w:ascii="Arial" w:hAnsi="Arial" w:cs="Arial"/>
              </w:rPr>
              <w:t>(марка, модель)</w:t>
            </w:r>
          </w:p>
        </w:tc>
        <w:tc>
          <w:tcPr>
            <w:tcW w:w="1276" w:type="dxa"/>
            <w:gridSpan w:val="4"/>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269" w:type="dxa"/>
            <w:gridSpan w:val="6"/>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rPr>
            </w:pPr>
            <w:r w:rsidRPr="009E5DFE">
              <w:rPr>
                <w:rFonts w:ascii="Arial" w:hAnsi="Arial" w:cs="Arial"/>
                <w:b/>
              </w:rPr>
              <w:t>Назначение</w:t>
            </w:r>
          </w:p>
          <w:p w:rsidR="00ED6DE4" w:rsidRPr="009E5DFE" w:rsidRDefault="00ED6DE4" w:rsidP="004378F5">
            <w:pPr>
              <w:ind w:left="57" w:right="57"/>
              <w:jc w:val="both"/>
              <w:rPr>
                <w:rFonts w:ascii="Arial" w:hAnsi="Arial" w:cs="Arial"/>
              </w:rPr>
            </w:pPr>
            <w:r w:rsidRPr="009E5DFE">
              <w:rPr>
                <w:rFonts w:ascii="Arial" w:hAnsi="Arial" w:cs="Arial"/>
              </w:rPr>
              <w:t>воздушного судна</w:t>
            </w:r>
          </w:p>
          <w:p w:rsidR="00ED6DE4" w:rsidRPr="009E5DFE" w:rsidRDefault="00ED6DE4" w:rsidP="004378F5">
            <w:pPr>
              <w:ind w:left="57" w:right="57"/>
              <w:jc w:val="both"/>
              <w:rPr>
                <w:rFonts w:ascii="Arial" w:hAnsi="Arial" w:cs="Arial"/>
              </w:rPr>
            </w:pPr>
            <w:r w:rsidRPr="009E5DFE">
              <w:rPr>
                <w:rFonts w:ascii="Arial" w:hAnsi="Arial" w:cs="Arial"/>
              </w:rPr>
              <w:t>(указать)</w:t>
            </w:r>
          </w:p>
        </w:tc>
        <w:tc>
          <w:tcPr>
            <w:tcW w:w="1845" w:type="dxa"/>
            <w:gridSpan w:val="5"/>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пассажирское</w:t>
            </w:r>
          </w:p>
        </w:tc>
        <w:tc>
          <w:tcPr>
            <w:tcW w:w="1276" w:type="dxa"/>
            <w:gridSpan w:val="5"/>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грузовое</w:t>
            </w:r>
          </w:p>
        </w:tc>
        <w:tc>
          <w:tcPr>
            <w:tcW w:w="1276" w:type="dxa"/>
            <w:tcBorders>
              <w:top w:val="nil"/>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 xml:space="preserve"> иное</w:t>
            </w:r>
          </w:p>
        </w:tc>
      </w:tr>
      <w:tr w:rsidR="00ED6DE4" w:rsidTr="006C16BE">
        <w:trPr>
          <w:cantSplit/>
          <w:trHeight w:val="321"/>
        </w:trPr>
        <w:tc>
          <w:tcPr>
            <w:tcW w:w="5077" w:type="dxa"/>
            <w:gridSpan w:val="1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rPr>
                <w:rFonts w:ascii="Arial" w:hAnsi="Arial" w:cs="Arial"/>
              </w:rPr>
            </w:pPr>
            <w:r w:rsidRPr="009E5DFE">
              <w:rPr>
                <w:rFonts w:ascii="Arial" w:hAnsi="Arial" w:cs="Arial"/>
                <w:b/>
              </w:rPr>
              <w:t>Национальный (государственный) и регистрационный знаки</w:t>
            </w:r>
            <w:r w:rsidRPr="009E5DFE">
              <w:rPr>
                <w:rFonts w:ascii="Arial" w:hAnsi="Arial" w:cs="Arial"/>
              </w:rPr>
              <w:t xml:space="preserve"> воздушного судна</w:t>
            </w: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rPr>
                <w:rFonts w:ascii="Arial" w:hAnsi="Arial" w:cs="Arial"/>
              </w:rPr>
            </w:pPr>
            <w:r w:rsidRPr="009E5DFE">
              <w:rPr>
                <w:rFonts w:ascii="Arial" w:hAnsi="Arial" w:cs="Arial"/>
                <w:b/>
                <w:bCs/>
              </w:rPr>
              <w:t>Тип двигателей</w:t>
            </w:r>
            <w:r w:rsidRPr="009E5DFE">
              <w:rPr>
                <w:rFonts w:ascii="Arial" w:hAnsi="Arial" w:cs="Arial"/>
              </w:rPr>
              <w:t xml:space="preserve"> (марка модель)</w:t>
            </w: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321"/>
        </w:trPr>
        <w:tc>
          <w:tcPr>
            <w:tcW w:w="5077" w:type="dxa"/>
            <w:gridSpan w:val="1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bCs/>
              </w:rPr>
            </w:pPr>
            <w:r w:rsidRPr="009E5DFE">
              <w:rPr>
                <w:rFonts w:ascii="Arial" w:hAnsi="Arial" w:cs="Arial"/>
                <w:b/>
                <w:bCs/>
              </w:rPr>
              <w:t>Заводские номера двигателей</w:t>
            </w: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ED6DE4" w:rsidRPr="009E5DFE" w:rsidRDefault="00ED6DE4" w:rsidP="004378F5">
            <w:pPr>
              <w:rPr>
                <w:rFonts w:ascii="Arial" w:hAnsi="Arial" w:cs="Arial"/>
              </w:rPr>
            </w:pPr>
            <w:r w:rsidRPr="009E5DFE">
              <w:rPr>
                <w:rFonts w:ascii="Arial" w:hAnsi="Arial" w:cs="Arial"/>
                <w:b/>
                <w:bCs/>
              </w:rPr>
              <w:t>Остаточные ресурс</w:t>
            </w:r>
            <w:r w:rsidRPr="009E5DFE">
              <w:rPr>
                <w:rFonts w:ascii="Arial" w:hAnsi="Arial" w:cs="Arial"/>
              </w:rPr>
              <w:t xml:space="preserve"> (циклов/часов)</w:t>
            </w:r>
          </w:p>
        </w:tc>
      </w:tr>
      <w:tr w:rsidR="00ED6DE4" w:rsidTr="006C16BE">
        <w:trPr>
          <w:cantSplit/>
          <w:trHeight w:val="598"/>
        </w:trPr>
        <w:tc>
          <w:tcPr>
            <w:tcW w:w="2556"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rPr>
            </w:pPr>
            <w:r w:rsidRPr="009E5DFE">
              <w:rPr>
                <w:rFonts w:ascii="Arial" w:hAnsi="Arial" w:cs="Arial"/>
                <w:b/>
              </w:rPr>
              <w:t>Серийный (заводской) номер</w:t>
            </w:r>
            <w:r w:rsidRPr="009E5DFE">
              <w:rPr>
                <w:rFonts w:ascii="Arial" w:hAnsi="Arial" w:cs="Arial"/>
              </w:rPr>
              <w:t xml:space="preserve"> воздушного судна</w:t>
            </w:r>
          </w:p>
        </w:tc>
        <w:tc>
          <w:tcPr>
            <w:tcW w:w="2521"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ED6DE4" w:rsidP="00702936">
            <w:pPr>
              <w:ind w:left="57" w:right="57"/>
              <w:rPr>
                <w:rFonts w:ascii="Arial" w:hAnsi="Arial" w:cs="Arial"/>
              </w:rPr>
            </w:pPr>
            <w:r w:rsidRPr="009E5DFE">
              <w:rPr>
                <w:rFonts w:ascii="Arial" w:hAnsi="Arial" w:cs="Arial"/>
              </w:rPr>
              <w:t>1.</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521"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ED6DE4" w:rsidP="00702936">
            <w:pPr>
              <w:ind w:left="57" w:right="57"/>
              <w:rPr>
                <w:rFonts w:ascii="Arial" w:hAnsi="Arial" w:cs="Arial"/>
              </w:rPr>
            </w:pPr>
            <w:r w:rsidRPr="009E5DFE">
              <w:rPr>
                <w:rFonts w:ascii="Arial" w:hAnsi="Arial" w:cs="Arial"/>
              </w:rPr>
              <w:t>2.</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pStyle w:val="1"/>
              <w:rPr>
                <w:rFonts w:ascii="Arial" w:hAnsi="Arial" w:cs="Arial"/>
                <w:sz w:val="20"/>
              </w:rPr>
            </w:pPr>
            <w:r w:rsidRPr="009E5DFE">
              <w:rPr>
                <w:rFonts w:ascii="Arial" w:hAnsi="Arial" w:cs="Arial"/>
                <w:sz w:val="20"/>
              </w:rPr>
              <w:t>Год выпуска</w:t>
            </w:r>
          </w:p>
        </w:tc>
        <w:tc>
          <w:tcPr>
            <w:tcW w:w="2521"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2F05BF" w:rsidP="00702936">
            <w:pPr>
              <w:ind w:left="57" w:right="57"/>
              <w:rPr>
                <w:rFonts w:ascii="Arial" w:hAnsi="Arial" w:cs="Arial"/>
              </w:rPr>
            </w:pPr>
            <w:r>
              <w:rPr>
                <w:rFonts w:ascii="Arial" w:hAnsi="Arial" w:cs="Arial"/>
              </w:rPr>
              <w:t>1</w:t>
            </w:r>
            <w:r w:rsidR="00ED6DE4" w:rsidRPr="009E5DFE">
              <w:rPr>
                <w:rFonts w:ascii="Arial" w:hAnsi="Arial" w:cs="Arial"/>
              </w:rPr>
              <w:t>.</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b/>
              </w:rPr>
            </w:pPr>
          </w:p>
        </w:tc>
        <w:tc>
          <w:tcPr>
            <w:tcW w:w="2521"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2F05BF" w:rsidP="00702936">
            <w:pPr>
              <w:ind w:left="57" w:right="57"/>
              <w:rPr>
                <w:rFonts w:ascii="Arial" w:hAnsi="Arial" w:cs="Arial"/>
              </w:rPr>
            </w:pPr>
            <w:r>
              <w:rPr>
                <w:rFonts w:ascii="Arial" w:hAnsi="Arial" w:cs="Arial"/>
              </w:rPr>
              <w:t>2</w:t>
            </w:r>
            <w:r w:rsidR="00ED6DE4" w:rsidRPr="009E5DFE">
              <w:rPr>
                <w:rFonts w:ascii="Arial" w:hAnsi="Arial" w:cs="Arial"/>
              </w:rPr>
              <w:t>.</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321"/>
        </w:trPr>
        <w:tc>
          <w:tcPr>
            <w:tcW w:w="2556" w:type="dxa"/>
            <w:gridSpan w:val="6"/>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ED6DE4" w:rsidRPr="009E5DFE" w:rsidRDefault="00ED6DE4" w:rsidP="004378F5">
            <w:pPr>
              <w:pStyle w:val="7"/>
              <w:widowControl/>
              <w:ind w:left="57" w:right="57"/>
              <w:rPr>
                <w:rFonts w:ascii="Arial" w:hAnsi="Arial" w:cs="Arial"/>
                <w:sz w:val="20"/>
              </w:rPr>
            </w:pPr>
            <w:r w:rsidRPr="009E5DFE">
              <w:rPr>
                <w:rFonts w:ascii="Arial" w:hAnsi="Arial" w:cs="Arial"/>
                <w:b/>
                <w:sz w:val="20"/>
              </w:rPr>
              <w:lastRenderedPageBreak/>
              <w:t xml:space="preserve">Установленное оборудование  </w:t>
            </w:r>
            <w:r w:rsidRPr="009E5DFE">
              <w:rPr>
                <w:rFonts w:ascii="Arial" w:hAnsi="Arial" w:cs="Arial"/>
                <w:bCs/>
                <w:sz w:val="20"/>
              </w:rPr>
              <w:t xml:space="preserve">на </w:t>
            </w:r>
            <w:r w:rsidRPr="009E5DFE">
              <w:rPr>
                <w:rFonts w:ascii="Arial" w:hAnsi="Arial" w:cs="Arial"/>
                <w:sz w:val="20"/>
              </w:rPr>
              <w:t>воздушном судне</w:t>
            </w:r>
          </w:p>
        </w:tc>
        <w:tc>
          <w:tcPr>
            <w:tcW w:w="7512" w:type="dxa"/>
            <w:gridSpan w:val="19"/>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pStyle w:val="7"/>
              <w:widowControl/>
              <w:ind w:left="57" w:right="57"/>
              <w:rPr>
                <w:rFonts w:ascii="Arial" w:hAnsi="Arial" w:cs="Arial"/>
                <w:sz w:val="20"/>
              </w:rPr>
            </w:pPr>
          </w:p>
        </w:tc>
      </w:tr>
      <w:tr w:rsidR="00ED6DE4" w:rsidTr="006C16BE">
        <w:trPr>
          <w:cantSplit/>
          <w:trHeight w:val="547"/>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A8351D">
            <w:pPr>
              <w:pStyle w:val="9"/>
              <w:widowControl/>
              <w:ind w:left="57" w:right="57" w:firstLine="15"/>
              <w:rPr>
                <w:rFonts w:cs="Arial"/>
              </w:rPr>
            </w:pPr>
            <w:r w:rsidRPr="009E5DFE">
              <w:rPr>
                <w:rFonts w:cs="Arial"/>
              </w:rPr>
              <w:t>Свидетельство о регистрации</w:t>
            </w:r>
          </w:p>
          <w:p w:rsidR="00ED6DE4" w:rsidRPr="009E5DFE" w:rsidRDefault="00ED6DE4" w:rsidP="004378F5">
            <w:pPr>
              <w:pStyle w:val="Text05"/>
              <w:keepLines w:val="0"/>
              <w:widowControl/>
              <w:tabs>
                <w:tab w:val="clear" w:pos="568"/>
                <w:tab w:val="left" w:pos="708"/>
              </w:tabs>
              <w:spacing w:after="0"/>
              <w:ind w:left="57" w:right="57"/>
              <w:jc w:val="left"/>
              <w:rPr>
                <w:rFonts w:ascii="Arial" w:hAnsi="Arial" w:cs="Arial"/>
                <w:sz w:val="20"/>
              </w:rPr>
            </w:pPr>
            <w:r w:rsidRPr="009E5DFE">
              <w:rPr>
                <w:rFonts w:ascii="Arial" w:hAnsi="Arial" w:cs="Arial"/>
                <w:sz w:val="20"/>
              </w:rPr>
              <w:t>воздушного судна</w:t>
            </w:r>
          </w:p>
        </w:tc>
        <w:tc>
          <w:tcPr>
            <w:tcW w:w="1419" w:type="dxa"/>
            <w:gridSpan w:val="2"/>
            <w:tcBorders>
              <w:top w:val="single" w:sz="6" w:space="0" w:color="auto"/>
              <w:left w:val="single" w:sz="6" w:space="0" w:color="auto"/>
              <w:bottom w:val="single" w:sz="4" w:space="0" w:color="auto"/>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rPr>
              <w:t>№ ___</w:t>
            </w:r>
          </w:p>
        </w:tc>
        <w:tc>
          <w:tcPr>
            <w:tcW w:w="5247" w:type="dxa"/>
            <w:gridSpan w:val="15"/>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ED6DE4" w:rsidP="00457FEA">
            <w:pPr>
              <w:ind w:left="57" w:right="57"/>
              <w:jc w:val="right"/>
              <w:rPr>
                <w:rFonts w:ascii="Arial" w:hAnsi="Arial" w:cs="Arial"/>
              </w:rPr>
            </w:pPr>
            <w:r w:rsidRPr="009E5DFE">
              <w:rPr>
                <w:rFonts w:ascii="Arial" w:hAnsi="Arial" w:cs="Arial"/>
              </w:rPr>
              <w:t xml:space="preserve">от </w:t>
            </w:r>
            <w:r w:rsidR="00457FEA">
              <w:rPr>
                <w:rFonts w:ascii="Arial" w:hAnsi="Arial" w:cs="Arial"/>
              </w:rPr>
              <w:t>«</w:t>
            </w:r>
            <w:r w:rsidRPr="009E5DFE">
              <w:rPr>
                <w:rFonts w:ascii="Arial" w:hAnsi="Arial" w:cs="Arial"/>
              </w:rPr>
              <w:t>___</w:t>
            </w:r>
            <w:r w:rsidR="00457FEA">
              <w:rPr>
                <w:rFonts w:ascii="Arial" w:hAnsi="Arial" w:cs="Arial"/>
              </w:rPr>
              <w:t>»</w:t>
            </w:r>
            <w:r w:rsidRPr="009E5DFE">
              <w:rPr>
                <w:rFonts w:ascii="Arial" w:hAnsi="Arial" w:cs="Arial"/>
              </w:rPr>
              <w:t xml:space="preserve"> ____________________ 20__ г.</w:t>
            </w:r>
          </w:p>
        </w:tc>
      </w:tr>
      <w:tr w:rsidR="00ED6DE4" w:rsidTr="006C16BE">
        <w:trPr>
          <w:cantSplit/>
          <w:trHeight w:val="702"/>
        </w:trPr>
        <w:tc>
          <w:tcPr>
            <w:tcW w:w="3402" w:type="dxa"/>
            <w:gridSpan w:val="8"/>
            <w:tcBorders>
              <w:top w:val="single" w:sz="4" w:space="0" w:color="auto"/>
              <w:left w:val="single" w:sz="4" w:space="0" w:color="auto"/>
              <w:bottom w:val="nil"/>
              <w:right w:val="single" w:sz="6" w:space="0" w:color="auto"/>
            </w:tcBorders>
            <w:hideMark/>
          </w:tcPr>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b/>
                <w:sz w:val="20"/>
              </w:rPr>
            </w:pPr>
            <w:r w:rsidRPr="009E5DFE">
              <w:rPr>
                <w:rFonts w:ascii="Arial" w:hAnsi="Arial" w:cs="Arial"/>
                <w:b/>
                <w:sz w:val="20"/>
              </w:rPr>
              <w:t>Сертификат (удостоверение)</w:t>
            </w:r>
          </w:p>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b/>
                <w:sz w:val="20"/>
              </w:rPr>
            </w:pPr>
            <w:r w:rsidRPr="009E5DFE">
              <w:rPr>
                <w:rFonts w:ascii="Arial" w:hAnsi="Arial" w:cs="Arial"/>
                <w:b/>
                <w:sz w:val="20"/>
              </w:rPr>
              <w:t>летной годности</w:t>
            </w:r>
          </w:p>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sz w:val="20"/>
              </w:rPr>
            </w:pPr>
            <w:r w:rsidRPr="009E5DFE">
              <w:rPr>
                <w:rFonts w:ascii="Arial" w:hAnsi="Arial" w:cs="Arial"/>
                <w:sz w:val="20"/>
              </w:rPr>
              <w:t>воздушного судна</w:t>
            </w:r>
          </w:p>
        </w:tc>
        <w:tc>
          <w:tcPr>
            <w:tcW w:w="1419" w:type="dxa"/>
            <w:gridSpan w:val="2"/>
            <w:tcBorders>
              <w:top w:val="single" w:sz="4"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rPr>
              <w:t>№ ___</w:t>
            </w:r>
          </w:p>
        </w:tc>
        <w:tc>
          <w:tcPr>
            <w:tcW w:w="5247" w:type="dxa"/>
            <w:gridSpan w:val="15"/>
            <w:tcBorders>
              <w:top w:val="single" w:sz="4"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457FEA" w:rsidP="00457FEA">
            <w:pPr>
              <w:tabs>
                <w:tab w:val="left" w:pos="922"/>
                <w:tab w:val="left" w:pos="1064"/>
              </w:tabs>
              <w:ind w:left="57" w:right="57"/>
              <w:jc w:val="center"/>
              <w:rPr>
                <w:rFonts w:ascii="Arial" w:hAnsi="Arial" w:cs="Arial"/>
              </w:rPr>
            </w:pPr>
            <w:r>
              <w:rPr>
                <w:rFonts w:ascii="Arial" w:hAnsi="Arial" w:cs="Arial"/>
              </w:rPr>
              <w:t xml:space="preserve">                   </w:t>
            </w:r>
            <w:r w:rsidR="00417B86">
              <w:rPr>
                <w:rFonts w:ascii="Arial" w:hAnsi="Arial" w:cs="Arial"/>
              </w:rPr>
              <w:t xml:space="preserve"> </w:t>
            </w:r>
            <w:r w:rsidR="00ED6DE4" w:rsidRPr="009E5DFE">
              <w:rPr>
                <w:rFonts w:ascii="Arial" w:hAnsi="Arial" w:cs="Arial"/>
              </w:rPr>
              <w:t xml:space="preserve">от </w:t>
            </w:r>
            <w:r>
              <w:rPr>
                <w:rFonts w:ascii="Arial" w:hAnsi="Arial" w:cs="Arial"/>
              </w:rPr>
              <w:t>«</w:t>
            </w:r>
            <w:r w:rsidR="00ED6DE4" w:rsidRPr="009E5DFE">
              <w:rPr>
                <w:rFonts w:ascii="Arial" w:hAnsi="Arial" w:cs="Arial"/>
              </w:rPr>
              <w:t>___</w:t>
            </w:r>
            <w:r>
              <w:rPr>
                <w:rFonts w:ascii="Arial" w:hAnsi="Arial" w:cs="Arial"/>
              </w:rPr>
              <w:t>»</w:t>
            </w:r>
            <w:r w:rsidR="00ED6DE4" w:rsidRPr="009E5DFE">
              <w:rPr>
                <w:rFonts w:ascii="Arial" w:hAnsi="Arial" w:cs="Arial"/>
              </w:rPr>
              <w:t xml:space="preserve"> _____________</w:t>
            </w:r>
            <w:r>
              <w:rPr>
                <w:rFonts w:ascii="Arial" w:hAnsi="Arial" w:cs="Arial"/>
              </w:rPr>
              <w:t>_</w:t>
            </w:r>
            <w:r w:rsidR="00ED6DE4" w:rsidRPr="009E5DFE">
              <w:rPr>
                <w:rFonts w:ascii="Arial" w:hAnsi="Arial" w:cs="Arial"/>
              </w:rPr>
              <w:t>______ 20__ г.</w:t>
            </w:r>
          </w:p>
          <w:p w:rsidR="00ED6DE4" w:rsidRPr="009E5DFE" w:rsidRDefault="00417B86" w:rsidP="00417B86">
            <w:pPr>
              <w:tabs>
                <w:tab w:val="left" w:pos="2622"/>
                <w:tab w:val="left" w:pos="10135"/>
              </w:tabs>
              <w:ind w:left="-71" w:right="57"/>
              <w:jc w:val="right"/>
              <w:rPr>
                <w:rFonts w:ascii="Arial" w:hAnsi="Arial" w:cs="Arial"/>
              </w:rPr>
            </w:pPr>
            <w:r>
              <w:rPr>
                <w:rFonts w:ascii="Arial" w:hAnsi="Arial" w:cs="Arial"/>
              </w:rPr>
              <w:t xml:space="preserve">   </w:t>
            </w:r>
            <w:r w:rsidR="00ED6DE4" w:rsidRPr="009E5DFE">
              <w:rPr>
                <w:rFonts w:ascii="Arial" w:hAnsi="Arial" w:cs="Arial"/>
              </w:rPr>
              <w:t>Действует</w:t>
            </w:r>
            <w:r>
              <w:rPr>
                <w:rFonts w:ascii="Arial" w:hAnsi="Arial" w:cs="Arial"/>
              </w:rPr>
              <w:t xml:space="preserve">   </w:t>
            </w:r>
            <w:r w:rsidR="00ED6DE4" w:rsidRPr="009E5DFE">
              <w:rPr>
                <w:rFonts w:ascii="Arial" w:hAnsi="Arial" w:cs="Arial"/>
              </w:rPr>
              <w:t xml:space="preserve">до </w:t>
            </w:r>
            <w:r w:rsidR="00457FEA">
              <w:rPr>
                <w:rFonts w:ascii="Arial" w:hAnsi="Arial" w:cs="Arial"/>
              </w:rPr>
              <w:t>«___»</w:t>
            </w:r>
            <w:r w:rsidR="00ED6DE4" w:rsidRPr="009E5DFE">
              <w:rPr>
                <w:rFonts w:ascii="Arial" w:hAnsi="Arial" w:cs="Arial"/>
              </w:rPr>
              <w:t xml:space="preserve"> ______</w:t>
            </w:r>
            <w:r>
              <w:rPr>
                <w:rFonts w:ascii="Arial" w:hAnsi="Arial" w:cs="Arial"/>
              </w:rPr>
              <w:t>_</w:t>
            </w:r>
            <w:r w:rsidR="00ED6DE4" w:rsidRPr="009E5DFE">
              <w:rPr>
                <w:rFonts w:ascii="Arial" w:hAnsi="Arial" w:cs="Arial"/>
              </w:rPr>
              <w:t>_______</w:t>
            </w:r>
            <w:r w:rsidR="00457FEA">
              <w:rPr>
                <w:rFonts w:ascii="Arial" w:hAnsi="Arial" w:cs="Arial"/>
              </w:rPr>
              <w:t>__</w:t>
            </w:r>
            <w:r w:rsidR="00ED6DE4" w:rsidRPr="009E5DFE">
              <w:rPr>
                <w:rFonts w:ascii="Arial" w:hAnsi="Arial" w:cs="Arial"/>
              </w:rPr>
              <w:t>____ 20__ г.</w:t>
            </w:r>
            <w:r w:rsidR="00ED6DE4" w:rsidRPr="009E5DFE">
              <w:rPr>
                <w:rFonts w:ascii="Arial" w:hAnsi="Arial" w:cs="Arial"/>
              </w:rPr>
              <w:tab/>
            </w:r>
            <w:r w:rsidR="00ED6DE4" w:rsidRPr="009E5DFE">
              <w:rPr>
                <w:rFonts w:ascii="Arial" w:hAnsi="Arial" w:cs="Arial"/>
              </w:rPr>
              <w:tab/>
              <w:t>до " __ "___________19__ г.</w:t>
            </w:r>
          </w:p>
        </w:tc>
      </w:tr>
      <w:tr w:rsidR="00ED6DE4" w:rsidTr="006C16BE">
        <w:trPr>
          <w:cantSplit/>
          <w:trHeight w:val="400"/>
        </w:trPr>
        <w:tc>
          <w:tcPr>
            <w:tcW w:w="7516" w:type="dxa"/>
            <w:gridSpan w:val="19"/>
            <w:tcBorders>
              <w:top w:val="single" w:sz="6" w:space="0" w:color="auto"/>
              <w:left w:val="single" w:sz="4" w:space="0" w:color="auto"/>
              <w:bottom w:val="single" w:sz="6"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Максимальный взлетный вес</w:t>
            </w:r>
            <w:r w:rsidRPr="009E5DFE">
              <w:rPr>
                <w:rFonts w:ascii="Arial" w:hAnsi="Arial" w:cs="Arial"/>
              </w:rPr>
              <w:t xml:space="preserve"> воздушного судна (в тоннах)</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rPr>
                <w:rFonts w:ascii="Arial" w:hAnsi="Arial" w:cs="Arial"/>
              </w:rPr>
            </w:pPr>
          </w:p>
        </w:tc>
      </w:tr>
      <w:tr w:rsidR="00ED6DE4" w:rsidTr="006C16BE">
        <w:trPr>
          <w:cantSplit/>
          <w:trHeight w:val="400"/>
        </w:trPr>
        <w:tc>
          <w:tcPr>
            <w:tcW w:w="7516" w:type="dxa"/>
            <w:gridSpan w:val="19"/>
            <w:tcBorders>
              <w:top w:val="single" w:sz="6" w:space="0" w:color="auto"/>
              <w:left w:val="single" w:sz="4" w:space="0" w:color="auto"/>
              <w:bottom w:val="single" w:sz="4"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Максимальная грузоподъемность</w:t>
            </w:r>
            <w:r w:rsidRPr="009E5DFE">
              <w:rPr>
                <w:rFonts w:ascii="Arial" w:hAnsi="Arial" w:cs="Arial"/>
              </w:rPr>
              <w:t xml:space="preserve"> воздушного судна (в тоннах)</w:t>
            </w:r>
          </w:p>
        </w:tc>
        <w:tc>
          <w:tcPr>
            <w:tcW w:w="2552" w:type="dxa"/>
            <w:gridSpan w:val="6"/>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rPr>
                <w:rFonts w:ascii="Arial" w:hAnsi="Arial" w:cs="Arial"/>
              </w:rPr>
            </w:pPr>
          </w:p>
        </w:tc>
      </w:tr>
      <w:tr w:rsidR="00ED6DE4" w:rsidTr="006C16BE">
        <w:trPr>
          <w:cantSplit/>
          <w:trHeight w:val="400"/>
        </w:trPr>
        <w:tc>
          <w:tcPr>
            <w:tcW w:w="7516" w:type="dxa"/>
            <w:gridSpan w:val="19"/>
            <w:tcBorders>
              <w:top w:val="single" w:sz="4" w:space="0" w:color="auto"/>
              <w:left w:val="single" w:sz="4" w:space="0" w:color="auto"/>
              <w:bottom w:val="single" w:sz="4"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Пассажировместимость</w:t>
            </w:r>
            <w:r w:rsidRPr="009E5DFE">
              <w:rPr>
                <w:rFonts w:ascii="Arial" w:hAnsi="Arial" w:cs="Arial"/>
              </w:rPr>
              <w:t xml:space="preserve"> воздушного судна (количество мест)</w:t>
            </w:r>
          </w:p>
        </w:tc>
        <w:tc>
          <w:tcPr>
            <w:tcW w:w="2552" w:type="dxa"/>
            <w:gridSpan w:val="6"/>
            <w:tcBorders>
              <w:top w:val="single" w:sz="4" w:space="0" w:color="auto"/>
              <w:left w:val="single" w:sz="6" w:space="0" w:color="auto"/>
              <w:bottom w:val="single" w:sz="4" w:space="0" w:color="auto"/>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D6DE4" w:rsidRPr="009E5DFE" w:rsidRDefault="00ED6DE4" w:rsidP="00457FEA">
            <w:pPr>
              <w:ind w:left="57" w:right="57"/>
              <w:rPr>
                <w:rFonts w:ascii="Arial" w:hAnsi="Arial" w:cs="Arial"/>
                <w:b/>
                <w:color w:val="000000"/>
              </w:rPr>
            </w:pPr>
            <w:r w:rsidRPr="009E5DFE">
              <w:rPr>
                <w:rFonts w:ascii="Arial" w:hAnsi="Arial" w:cs="Arial"/>
                <w:b/>
                <w:color w:val="000000"/>
              </w:rPr>
              <w:t xml:space="preserve">7. ИЗНОС ВС </w:t>
            </w:r>
            <w:r w:rsidRPr="009E5DFE">
              <w:rPr>
                <w:rFonts w:ascii="Arial" w:hAnsi="Arial" w:cs="Arial"/>
                <w:color w:val="000000"/>
              </w:rPr>
              <w:t>(планер)</w:t>
            </w:r>
          </w:p>
        </w:tc>
      </w:tr>
      <w:tr w:rsidR="00ED6DE4" w:rsidTr="006C16BE">
        <w:trPr>
          <w:cantSplit/>
        </w:trPr>
        <w:tc>
          <w:tcPr>
            <w:tcW w:w="4257" w:type="dxa"/>
            <w:gridSpan w:val="9"/>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Ресурсы</w:t>
            </w:r>
            <w:r w:rsidR="00186C75" w:rsidRPr="009E5DFE">
              <w:rPr>
                <w:rFonts w:ascii="Arial" w:hAnsi="Arial" w:cs="Arial"/>
                <w:b/>
                <w:color w:val="000000"/>
              </w:rPr>
              <w:t xml:space="preserve"> </w:t>
            </w:r>
            <w:r w:rsidRPr="009E5DFE">
              <w:rPr>
                <w:rFonts w:ascii="Arial" w:hAnsi="Arial" w:cs="Arial"/>
                <w:color w:val="000000"/>
              </w:rPr>
              <w:t>(часов/посадок/лет)</w:t>
            </w:r>
          </w:p>
        </w:tc>
        <w:tc>
          <w:tcPr>
            <w:tcW w:w="5811" w:type="dxa"/>
            <w:gridSpan w:val="16"/>
            <w:tcBorders>
              <w:top w:val="single" w:sz="4" w:space="0" w:color="auto"/>
              <w:left w:val="single" w:sz="6" w:space="0" w:color="auto"/>
              <w:bottom w:val="single" w:sz="6" w:space="0" w:color="auto"/>
              <w:right w:val="single" w:sz="4" w:space="0" w:color="auto"/>
            </w:tcBorders>
            <w:vAlign w:val="center"/>
          </w:tcPr>
          <w:p w:rsidR="00ED6DE4" w:rsidRPr="009E5DFE" w:rsidRDefault="00ED6DE4" w:rsidP="006C16BE">
            <w:pPr>
              <w:ind w:left="57" w:right="57"/>
              <w:rPr>
                <w:rFonts w:ascii="Arial" w:hAnsi="Arial" w:cs="Arial"/>
                <w:b/>
                <w:color w:val="000000"/>
              </w:rPr>
            </w:pPr>
            <w:r w:rsidRPr="009E5DFE">
              <w:rPr>
                <w:rFonts w:ascii="Arial" w:hAnsi="Arial" w:cs="Arial"/>
                <w:b/>
                <w:color w:val="000000"/>
              </w:rPr>
              <w:t>Наработка</w:t>
            </w:r>
            <w:r w:rsidRPr="009E5DFE">
              <w:rPr>
                <w:rFonts w:ascii="Arial" w:hAnsi="Arial" w:cs="Arial"/>
                <w:color w:val="000000"/>
              </w:rPr>
              <w:t>(часов/посадок)</w:t>
            </w:r>
          </w:p>
        </w:tc>
      </w:tr>
      <w:tr w:rsidR="00ED6DE4" w:rsidTr="006C16BE">
        <w:trPr>
          <w:cantSplit/>
        </w:trPr>
        <w:tc>
          <w:tcPr>
            <w:tcW w:w="1837" w:type="dxa"/>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назначенный</w:t>
            </w:r>
          </w:p>
        </w:tc>
        <w:tc>
          <w:tcPr>
            <w:tcW w:w="2420"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с начала эксплуатации</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6C16BE">
        <w:trPr>
          <w:cantSplit/>
        </w:trPr>
        <w:tc>
          <w:tcPr>
            <w:tcW w:w="1837" w:type="dxa"/>
            <w:tcBorders>
              <w:top w:val="single" w:sz="6" w:space="0" w:color="auto"/>
              <w:left w:val="single" w:sz="4"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межремонтный</w:t>
            </w:r>
          </w:p>
        </w:tc>
        <w:tc>
          <w:tcPr>
            <w:tcW w:w="2420" w:type="dxa"/>
            <w:gridSpan w:val="8"/>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907"/>
              </w:tabs>
              <w:ind w:left="57" w:right="57"/>
              <w:jc w:val="both"/>
              <w:rPr>
                <w:rFonts w:ascii="Arial" w:hAnsi="Arial" w:cs="Arial"/>
                <w:color w:val="000000"/>
              </w:rPr>
            </w:pPr>
            <w:r w:rsidRPr="009E5DFE">
              <w:rPr>
                <w:rFonts w:ascii="Arial" w:hAnsi="Arial" w:cs="Arial"/>
                <w:color w:val="000000"/>
              </w:rPr>
              <w:t>после последнего ремонта</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Tr="006C16BE">
        <w:trPr>
          <w:cantSplit/>
        </w:trPr>
        <w:tc>
          <w:tcPr>
            <w:tcW w:w="1837" w:type="dxa"/>
            <w:tcBorders>
              <w:top w:val="single" w:sz="6" w:space="0" w:color="auto"/>
              <w:left w:val="single" w:sz="4"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2420" w:type="dxa"/>
            <w:gridSpan w:val="8"/>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pStyle w:val="a5"/>
              <w:widowControl/>
              <w:tabs>
                <w:tab w:val="clear" w:pos="4153"/>
                <w:tab w:val="clear" w:pos="8306"/>
                <w:tab w:val="left" w:pos="2907"/>
                <w:tab w:val="center" w:pos="4320"/>
                <w:tab w:val="right" w:pos="8640"/>
              </w:tabs>
              <w:ind w:left="57" w:right="57"/>
              <w:jc w:val="both"/>
              <w:rPr>
                <w:rFonts w:ascii="Arial" w:hAnsi="Arial" w:cs="Arial"/>
                <w:color w:val="000000"/>
                <w:sz w:val="20"/>
              </w:rPr>
            </w:pPr>
            <w:r w:rsidRPr="009E5DFE">
              <w:rPr>
                <w:rFonts w:ascii="Arial" w:hAnsi="Arial" w:cs="Arial"/>
                <w:color w:val="000000"/>
                <w:sz w:val="20"/>
              </w:rPr>
              <w:t>количество посадок</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Tr="006C16BE">
        <w:trPr>
          <w:cantSplit/>
          <w:trHeight w:val="400"/>
        </w:trPr>
        <w:tc>
          <w:tcPr>
            <w:tcW w:w="10068" w:type="dxa"/>
            <w:gridSpan w:val="25"/>
            <w:tcBorders>
              <w:top w:val="single" w:sz="6" w:space="0" w:color="auto"/>
              <w:left w:val="single" w:sz="4" w:space="0" w:color="auto"/>
              <w:bottom w:val="single" w:sz="6" w:space="0" w:color="auto"/>
              <w:right w:val="single" w:sz="4" w:space="0" w:color="auto"/>
            </w:tcBorders>
            <w:vAlign w:val="center"/>
            <w:hideMark/>
          </w:tcPr>
          <w:p w:rsidR="00ED6DE4" w:rsidRPr="009E5DFE" w:rsidRDefault="00ED6DE4" w:rsidP="006C16BE">
            <w:pPr>
              <w:ind w:left="57" w:right="57"/>
              <w:rPr>
                <w:rFonts w:ascii="Arial" w:hAnsi="Arial" w:cs="Arial"/>
                <w:b/>
                <w:color w:val="000000"/>
              </w:rPr>
            </w:pPr>
            <w:r w:rsidRPr="009E5DFE">
              <w:rPr>
                <w:rFonts w:ascii="Arial" w:hAnsi="Arial" w:cs="Arial"/>
                <w:color w:val="000000"/>
              </w:rPr>
              <w:br w:type="page"/>
            </w:r>
            <w:r w:rsidRPr="009E5DFE">
              <w:rPr>
                <w:rFonts w:ascii="Arial" w:hAnsi="Arial" w:cs="Arial"/>
                <w:b/>
                <w:color w:val="000000"/>
              </w:rPr>
              <w:t xml:space="preserve">Сведения о ремонтах </w:t>
            </w:r>
            <w:r w:rsidRPr="009E5DFE">
              <w:rPr>
                <w:rFonts w:ascii="Arial" w:hAnsi="Arial" w:cs="Arial"/>
                <w:color w:val="000000"/>
              </w:rPr>
              <w:t>воздушного судна</w:t>
            </w:r>
          </w:p>
        </w:tc>
      </w:tr>
      <w:tr w:rsidR="00ED6DE4" w:rsidTr="006C16BE">
        <w:trPr>
          <w:cantSplit/>
        </w:trPr>
        <w:tc>
          <w:tcPr>
            <w:tcW w:w="7516" w:type="dxa"/>
            <w:gridSpan w:val="19"/>
            <w:tcBorders>
              <w:top w:val="single" w:sz="6" w:space="0" w:color="auto"/>
              <w:left w:val="single" w:sz="4" w:space="0" w:color="auto"/>
              <w:bottom w:val="nil"/>
              <w:right w:val="single" w:sz="6" w:space="0" w:color="auto"/>
            </w:tcBorders>
            <w:vAlign w:val="center"/>
          </w:tcPr>
          <w:p w:rsidR="00ED6DE4" w:rsidRPr="009E5DFE" w:rsidRDefault="00ED6DE4" w:rsidP="006C16BE">
            <w:pPr>
              <w:rPr>
                <w:rFonts w:ascii="Arial" w:hAnsi="Arial" w:cs="Arial"/>
                <w:color w:val="000000"/>
              </w:rPr>
            </w:pPr>
          </w:p>
          <w:p w:rsidR="00ED6DE4" w:rsidRPr="009E5DFE" w:rsidRDefault="00ED6DE4" w:rsidP="006C16BE">
            <w:pPr>
              <w:pStyle w:val="a5"/>
              <w:widowControl/>
              <w:tabs>
                <w:tab w:val="left" w:pos="708"/>
              </w:tabs>
              <w:ind w:left="57" w:right="57"/>
              <w:rPr>
                <w:rFonts w:ascii="Arial" w:hAnsi="Arial" w:cs="Arial"/>
                <w:color w:val="000000"/>
                <w:sz w:val="20"/>
              </w:rPr>
            </w:pPr>
            <w:r w:rsidRPr="009E5DFE">
              <w:rPr>
                <w:rFonts w:ascii="Arial" w:hAnsi="Arial" w:cs="Arial"/>
                <w:color w:val="000000"/>
                <w:sz w:val="20"/>
              </w:rPr>
              <w:t>Количество капитальных ремонтов воздушного судна</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20"/>
        </w:trPr>
        <w:tc>
          <w:tcPr>
            <w:tcW w:w="7516" w:type="dxa"/>
            <w:gridSpan w:val="19"/>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Вид последнего ремонта воздушного судна</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20"/>
        </w:trPr>
        <w:tc>
          <w:tcPr>
            <w:tcW w:w="7516" w:type="dxa"/>
            <w:gridSpan w:val="19"/>
            <w:tcBorders>
              <w:top w:val="single" w:sz="6" w:space="0" w:color="auto"/>
              <w:left w:val="single" w:sz="4"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Дата проведения последнего ремонта воздушного судна</w:t>
            </w:r>
          </w:p>
        </w:tc>
        <w:tc>
          <w:tcPr>
            <w:tcW w:w="2552" w:type="dxa"/>
            <w:gridSpan w:val="6"/>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hideMark/>
          </w:tcPr>
          <w:p w:rsidR="006C16BE" w:rsidRDefault="00ED6DE4" w:rsidP="00B6714E">
            <w:pPr>
              <w:pBdr>
                <w:top w:val="single" w:sz="4" w:space="1" w:color="auto"/>
              </w:pBdr>
              <w:ind w:left="57" w:right="57"/>
              <w:jc w:val="both"/>
              <w:rPr>
                <w:rFonts w:ascii="Arial" w:hAnsi="Arial" w:cs="Arial"/>
                <w:color w:val="000000"/>
              </w:rPr>
            </w:pPr>
            <w:r w:rsidRPr="009E5DFE">
              <w:rPr>
                <w:rFonts w:ascii="Arial" w:hAnsi="Arial" w:cs="Arial"/>
                <w:color w:val="000000"/>
              </w:rPr>
              <w:br w:type="page"/>
            </w:r>
            <w:r w:rsidRPr="009E5DFE">
              <w:rPr>
                <w:rFonts w:ascii="Arial" w:hAnsi="Arial" w:cs="Arial"/>
                <w:color w:val="000000"/>
              </w:rPr>
              <w:br w:type="page"/>
            </w:r>
          </w:p>
          <w:p w:rsidR="00ED6DE4" w:rsidRDefault="00ED6DE4" w:rsidP="00B6714E">
            <w:pPr>
              <w:pBdr>
                <w:top w:val="single" w:sz="4" w:space="1" w:color="auto"/>
              </w:pBdr>
              <w:ind w:left="57" w:right="57"/>
              <w:jc w:val="both"/>
              <w:rPr>
                <w:rFonts w:ascii="Arial" w:hAnsi="Arial" w:cs="Arial"/>
                <w:color w:val="000000"/>
              </w:rPr>
            </w:pPr>
            <w:r w:rsidRPr="009E5DFE">
              <w:rPr>
                <w:rFonts w:ascii="Arial" w:hAnsi="Arial" w:cs="Arial"/>
                <w:b/>
                <w:color w:val="000000"/>
              </w:rPr>
              <w:t xml:space="preserve">8. ОБСЛУЖИВАНИЕ </w:t>
            </w:r>
            <w:r w:rsidRPr="009E5DFE">
              <w:rPr>
                <w:rFonts w:ascii="Arial" w:hAnsi="Arial" w:cs="Arial"/>
                <w:color w:val="000000"/>
              </w:rPr>
              <w:t>воздушного судна</w:t>
            </w:r>
          </w:p>
          <w:p w:rsidR="006C16BE" w:rsidRPr="009E5DFE" w:rsidRDefault="006C16BE" w:rsidP="004378F5">
            <w:pPr>
              <w:ind w:left="57" w:right="57"/>
              <w:jc w:val="both"/>
              <w:rPr>
                <w:rFonts w:ascii="Arial" w:hAnsi="Arial" w:cs="Arial"/>
                <w:b/>
                <w:color w:val="000000"/>
              </w:rPr>
            </w:pPr>
          </w:p>
        </w:tc>
      </w:tr>
      <w:tr w:rsidR="00ED6DE4" w:rsidTr="006C16BE">
        <w:trPr>
          <w:cantSplit/>
          <w:trHeight w:val="400"/>
        </w:trPr>
        <w:tc>
          <w:tcPr>
            <w:tcW w:w="2370" w:type="dxa"/>
            <w:gridSpan w:val="5"/>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Базовый аэропорт</w:t>
            </w:r>
          </w:p>
        </w:tc>
        <w:tc>
          <w:tcPr>
            <w:tcW w:w="7698" w:type="dxa"/>
            <w:gridSpan w:val="20"/>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6C16BE">
        <w:trPr>
          <w:cantSplit/>
          <w:trHeight w:val="200"/>
        </w:trPr>
        <w:tc>
          <w:tcPr>
            <w:tcW w:w="10068" w:type="dxa"/>
            <w:gridSpan w:val="25"/>
            <w:tcBorders>
              <w:top w:val="single" w:sz="6" w:space="0" w:color="auto"/>
              <w:left w:val="single" w:sz="4" w:space="0" w:color="auto"/>
              <w:bottom w:val="nil"/>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Наименование предприятия, осуществляющего техническое обслуживание воздушного судна</w:t>
            </w:r>
          </w:p>
        </w:tc>
      </w:tr>
      <w:tr w:rsidR="00ED6DE4" w:rsidTr="00B6714E">
        <w:trPr>
          <w:cantSplit/>
          <w:trHeight w:val="20"/>
        </w:trPr>
        <w:tc>
          <w:tcPr>
            <w:tcW w:w="2370" w:type="dxa"/>
            <w:gridSpan w:val="5"/>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right"/>
              <w:rPr>
                <w:rFonts w:ascii="Arial" w:hAnsi="Arial" w:cs="Arial"/>
                <w:color w:val="000000"/>
              </w:rPr>
            </w:pPr>
            <w:r w:rsidRPr="009E5DFE">
              <w:rPr>
                <w:rFonts w:ascii="Arial" w:hAnsi="Arial" w:cs="Arial"/>
                <w:color w:val="000000"/>
              </w:rPr>
              <w:t>периодическое</w:t>
            </w:r>
          </w:p>
        </w:tc>
        <w:tc>
          <w:tcPr>
            <w:tcW w:w="7698" w:type="dxa"/>
            <w:gridSpan w:val="20"/>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162"/>
        </w:trPr>
        <w:tc>
          <w:tcPr>
            <w:tcW w:w="2370" w:type="dxa"/>
            <w:gridSpan w:val="5"/>
            <w:tcBorders>
              <w:top w:val="single" w:sz="6" w:space="0" w:color="auto"/>
              <w:left w:val="single" w:sz="4"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right"/>
              <w:rPr>
                <w:rFonts w:ascii="Arial" w:hAnsi="Arial" w:cs="Arial"/>
                <w:color w:val="000000"/>
              </w:rPr>
            </w:pPr>
            <w:r w:rsidRPr="009E5DFE">
              <w:rPr>
                <w:rFonts w:ascii="Arial" w:hAnsi="Arial" w:cs="Arial"/>
                <w:color w:val="000000"/>
              </w:rPr>
              <w:t>оперативное</w:t>
            </w:r>
          </w:p>
        </w:tc>
        <w:tc>
          <w:tcPr>
            <w:tcW w:w="7698" w:type="dxa"/>
            <w:gridSpan w:val="20"/>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vAlign w:val="center"/>
          </w:tcPr>
          <w:p w:rsidR="006C16BE" w:rsidRDefault="00ED6DE4" w:rsidP="006C16BE">
            <w:pPr>
              <w:rPr>
                <w:rFonts w:ascii="Arial" w:hAnsi="Arial" w:cs="Arial"/>
                <w:color w:val="000000"/>
              </w:rPr>
            </w:pPr>
            <w:r w:rsidRPr="009E5DFE">
              <w:rPr>
                <w:rFonts w:ascii="Arial" w:hAnsi="Arial" w:cs="Arial"/>
                <w:color w:val="000000"/>
              </w:rPr>
              <w:br w:type="page"/>
            </w:r>
          </w:p>
          <w:p w:rsidR="00ED6DE4" w:rsidRPr="009E5DFE" w:rsidRDefault="00ED6DE4" w:rsidP="006C16BE">
            <w:pPr>
              <w:rPr>
                <w:rFonts w:ascii="Arial" w:hAnsi="Arial" w:cs="Arial"/>
                <w:color w:val="000000"/>
              </w:rPr>
            </w:pPr>
            <w:r w:rsidRPr="009E5DFE">
              <w:rPr>
                <w:rFonts w:ascii="Arial" w:hAnsi="Arial" w:cs="Arial"/>
                <w:b/>
                <w:color w:val="000000"/>
              </w:rPr>
              <w:t xml:space="preserve">9. </w:t>
            </w:r>
            <w:r w:rsidR="00304635" w:rsidRPr="009E5DFE">
              <w:rPr>
                <w:rFonts w:ascii="Arial" w:hAnsi="Arial" w:cs="Arial"/>
                <w:b/>
                <w:color w:val="000000"/>
              </w:rPr>
              <w:t xml:space="preserve">ХАРАКТЕР </w:t>
            </w:r>
            <w:r w:rsidRPr="009E5DFE">
              <w:rPr>
                <w:rFonts w:ascii="Arial" w:hAnsi="Arial" w:cs="Arial"/>
                <w:b/>
                <w:color w:val="000000"/>
              </w:rPr>
              <w:t>ИСПОЛЬЗОВАНИ</w:t>
            </w:r>
            <w:r w:rsidR="00304635" w:rsidRPr="009E5DFE">
              <w:rPr>
                <w:rFonts w:ascii="Arial" w:hAnsi="Arial" w:cs="Arial"/>
                <w:b/>
                <w:color w:val="000000"/>
              </w:rPr>
              <w:t>Я</w:t>
            </w:r>
            <w:r w:rsidRPr="009E5DFE">
              <w:rPr>
                <w:rFonts w:ascii="Arial" w:hAnsi="Arial" w:cs="Arial"/>
                <w:b/>
                <w:color w:val="000000"/>
              </w:rPr>
              <w:t xml:space="preserve"> </w:t>
            </w:r>
            <w:r w:rsidRPr="009E5DFE">
              <w:rPr>
                <w:rFonts w:ascii="Arial" w:hAnsi="Arial" w:cs="Arial"/>
                <w:color w:val="000000"/>
              </w:rPr>
              <w:t>воздушного судна</w:t>
            </w:r>
            <w:r w:rsidR="00D173F4" w:rsidRPr="009E5DFE">
              <w:rPr>
                <w:rFonts w:ascii="Arial" w:hAnsi="Arial" w:cs="Arial"/>
                <w:color w:val="000000"/>
              </w:rPr>
              <w:t xml:space="preserve"> </w:t>
            </w:r>
            <w:r w:rsidRPr="009E5DFE">
              <w:rPr>
                <w:rFonts w:ascii="Arial" w:hAnsi="Arial" w:cs="Arial"/>
                <w:color w:val="000000"/>
              </w:rPr>
              <w:t>(отметить)</w:t>
            </w:r>
          </w:p>
          <w:p w:rsidR="00ED6DE4" w:rsidRPr="009E5DFE" w:rsidRDefault="00ED6DE4" w:rsidP="006C16BE">
            <w:pPr>
              <w:ind w:left="57" w:right="57"/>
              <w:rPr>
                <w:rFonts w:ascii="Arial" w:hAnsi="Arial" w:cs="Arial"/>
                <w:b/>
                <w:color w:val="000000"/>
              </w:rPr>
            </w:pPr>
          </w:p>
        </w:tc>
      </w:tr>
      <w:tr w:rsidR="00ED6DE4" w:rsidTr="006C16BE">
        <w:trPr>
          <w:cantSplit/>
          <w:trHeight w:val="400"/>
        </w:trPr>
        <w:tc>
          <w:tcPr>
            <w:tcW w:w="1976" w:type="dxa"/>
            <w:gridSpan w:val="2"/>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Перевозки</w:t>
            </w:r>
          </w:p>
          <w:p w:rsidR="00ED6DE4" w:rsidRPr="009E5DFE" w:rsidRDefault="00ED6DE4" w:rsidP="004378F5">
            <w:pPr>
              <w:ind w:left="57" w:right="57"/>
              <w:jc w:val="both"/>
              <w:rPr>
                <w:rFonts w:ascii="Arial" w:hAnsi="Arial" w:cs="Arial"/>
                <w:b/>
                <w:color w:val="000000"/>
              </w:rPr>
            </w:pPr>
            <w:r w:rsidRPr="009E5DFE">
              <w:rPr>
                <w:rFonts w:ascii="Arial" w:hAnsi="Arial" w:cs="Arial"/>
                <w:color w:val="000000"/>
              </w:rPr>
              <w:t>(отметить)</w:t>
            </w:r>
          </w:p>
        </w:tc>
        <w:tc>
          <w:tcPr>
            <w:tcW w:w="2281" w:type="dxa"/>
            <w:gridSpan w:val="7"/>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4"/>
              </w:tabs>
              <w:ind w:left="57" w:right="57"/>
              <w:jc w:val="both"/>
              <w:rPr>
                <w:rFonts w:ascii="Arial" w:hAnsi="Arial" w:cs="Arial"/>
                <w:b/>
                <w:color w:val="000000"/>
              </w:rPr>
            </w:pPr>
            <w:r w:rsidRPr="009E5DFE">
              <w:rPr>
                <w:rFonts w:ascii="Arial" w:hAnsi="Arial" w:cs="Arial"/>
                <w:color w:val="000000"/>
              </w:rPr>
              <w:t>грузовые</w:t>
            </w:r>
          </w:p>
        </w:tc>
        <w:tc>
          <w:tcPr>
            <w:tcW w:w="2692"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пассажирские</w:t>
            </w:r>
          </w:p>
        </w:tc>
        <w:tc>
          <w:tcPr>
            <w:tcW w:w="3119" w:type="dxa"/>
            <w:gridSpan w:val="8"/>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грузопассажирские</w:t>
            </w:r>
          </w:p>
        </w:tc>
      </w:tr>
      <w:tr w:rsidR="00ED6DE4" w:rsidTr="006C16BE">
        <w:trPr>
          <w:cantSplit/>
          <w:trHeight w:val="400"/>
        </w:trPr>
        <w:tc>
          <w:tcPr>
            <w:tcW w:w="1976" w:type="dxa"/>
            <w:gridSpan w:val="2"/>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4"/>
              </w:tabs>
              <w:ind w:left="57" w:right="57"/>
              <w:jc w:val="both"/>
              <w:rPr>
                <w:rFonts w:ascii="Arial" w:hAnsi="Arial" w:cs="Arial"/>
                <w:b/>
                <w:color w:val="000000"/>
              </w:rPr>
            </w:pPr>
            <w:r w:rsidRPr="009E5DFE">
              <w:rPr>
                <w:rFonts w:ascii="Arial" w:hAnsi="Arial" w:cs="Arial"/>
                <w:b/>
                <w:color w:val="000000"/>
              </w:rPr>
              <w:t>Полеты</w:t>
            </w:r>
          </w:p>
          <w:p w:rsidR="00ED6DE4" w:rsidRPr="009E5DFE" w:rsidRDefault="00ED6DE4" w:rsidP="004378F5">
            <w:pPr>
              <w:ind w:left="57" w:right="57"/>
              <w:jc w:val="both"/>
              <w:rPr>
                <w:rFonts w:ascii="Arial" w:hAnsi="Arial" w:cs="Arial"/>
                <w:b/>
                <w:color w:val="000000"/>
              </w:rPr>
            </w:pPr>
            <w:r w:rsidRPr="009E5DFE">
              <w:rPr>
                <w:rFonts w:ascii="Arial" w:hAnsi="Arial" w:cs="Arial"/>
                <w:color w:val="000000"/>
              </w:rPr>
              <w:t>(отметить)</w:t>
            </w:r>
          </w:p>
        </w:tc>
        <w:tc>
          <w:tcPr>
            <w:tcW w:w="2281" w:type="dxa"/>
            <w:gridSpan w:val="7"/>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регулярные</w:t>
            </w:r>
          </w:p>
        </w:tc>
        <w:tc>
          <w:tcPr>
            <w:tcW w:w="2692"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нерегулярные</w:t>
            </w:r>
          </w:p>
        </w:tc>
        <w:tc>
          <w:tcPr>
            <w:tcW w:w="3119" w:type="dxa"/>
            <w:gridSpan w:val="8"/>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отдельный полет (рейс)</w:t>
            </w:r>
          </w:p>
        </w:tc>
      </w:tr>
      <w:tr w:rsidR="00ED6DE4" w:rsidTr="006C16BE">
        <w:trPr>
          <w:cantSplit/>
          <w:trHeight w:val="420"/>
        </w:trPr>
        <w:tc>
          <w:tcPr>
            <w:tcW w:w="4257" w:type="dxa"/>
            <w:gridSpan w:val="9"/>
            <w:tcBorders>
              <w:top w:val="single" w:sz="6" w:space="0" w:color="auto"/>
              <w:left w:val="single" w:sz="4" w:space="0" w:color="auto"/>
              <w:bottom w:val="single" w:sz="6" w:space="0" w:color="auto"/>
              <w:right w:val="single" w:sz="6" w:space="0" w:color="auto"/>
            </w:tcBorders>
            <w:hideMark/>
          </w:tcPr>
          <w:p w:rsidR="00ED6DE4" w:rsidRPr="009E5DFE" w:rsidRDefault="00ED6DE4" w:rsidP="004378F5">
            <w:pPr>
              <w:tabs>
                <w:tab w:val="left" w:pos="355"/>
              </w:tabs>
              <w:ind w:left="57" w:right="57"/>
              <w:jc w:val="both"/>
              <w:rPr>
                <w:rFonts w:ascii="Arial" w:hAnsi="Arial" w:cs="Arial"/>
                <w:color w:val="000000"/>
              </w:rPr>
            </w:pPr>
            <w:r w:rsidRPr="009E5DFE">
              <w:rPr>
                <w:rFonts w:ascii="Arial" w:hAnsi="Arial" w:cs="Arial"/>
                <w:color w:val="000000"/>
              </w:rPr>
              <w:t>с целью воздушных перевозок пассажиров, багажа, груза и почты, осуществляемые на коммерческой основе</w:t>
            </w:r>
          </w:p>
        </w:tc>
        <w:tc>
          <w:tcPr>
            <w:tcW w:w="5811" w:type="dxa"/>
            <w:gridSpan w:val="16"/>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авиационные работы с целью обеспечения потребностей граждан и юридических лиц</w:t>
            </w:r>
          </w:p>
        </w:tc>
      </w:tr>
      <w:tr w:rsidR="00ED6DE4" w:rsidTr="006C16BE">
        <w:trPr>
          <w:cantSplit/>
          <w:trHeight w:val="420"/>
        </w:trPr>
        <w:tc>
          <w:tcPr>
            <w:tcW w:w="4257" w:type="dxa"/>
            <w:gridSpan w:val="9"/>
            <w:tcBorders>
              <w:top w:val="single" w:sz="6" w:space="0" w:color="auto"/>
              <w:left w:val="single" w:sz="4" w:space="0" w:color="auto"/>
              <w:bottom w:val="nil"/>
              <w:right w:val="single" w:sz="6" w:space="0" w:color="auto"/>
            </w:tcBorders>
            <w:vAlign w:val="center"/>
          </w:tcPr>
          <w:p w:rsidR="00ED6DE4" w:rsidRPr="009E5DFE" w:rsidRDefault="00ED6DE4" w:rsidP="00FF0745">
            <w:pPr>
              <w:tabs>
                <w:tab w:val="left" w:pos="72"/>
              </w:tabs>
              <w:ind w:left="57" w:right="57"/>
              <w:rPr>
                <w:rFonts w:ascii="Arial" w:hAnsi="Arial" w:cs="Arial"/>
                <w:color w:val="000000"/>
              </w:rPr>
            </w:pPr>
            <w:r w:rsidRPr="009E5DFE">
              <w:rPr>
                <w:rFonts w:ascii="Arial" w:hAnsi="Arial" w:cs="Arial"/>
                <w:color w:val="000000"/>
              </w:rPr>
              <w:t>в корпоративных целях</w:t>
            </w:r>
          </w:p>
        </w:tc>
        <w:tc>
          <w:tcPr>
            <w:tcW w:w="5811" w:type="dxa"/>
            <w:gridSpan w:val="16"/>
            <w:tcBorders>
              <w:top w:val="single" w:sz="6" w:space="0" w:color="auto"/>
              <w:left w:val="single" w:sz="6" w:space="0" w:color="auto"/>
              <w:bottom w:val="nil"/>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9E5DFE">
              <w:rPr>
                <w:rFonts w:ascii="Arial" w:hAnsi="Arial" w:cs="Arial"/>
                <w:color w:val="000000"/>
              </w:rPr>
              <w:t>с целью проведения аварийно-спасательных работ</w:t>
            </w:r>
          </w:p>
        </w:tc>
      </w:tr>
      <w:tr w:rsidR="00ED6DE4" w:rsidTr="006C16BE">
        <w:trPr>
          <w:cantSplit/>
          <w:trHeight w:val="807"/>
        </w:trPr>
        <w:tc>
          <w:tcPr>
            <w:tcW w:w="4257" w:type="dxa"/>
            <w:gridSpan w:val="9"/>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по оказанию медицинской помощи населению и проведению санитарных мероприятий</w:t>
            </w:r>
          </w:p>
        </w:tc>
        <w:tc>
          <w:tcPr>
            <w:tcW w:w="5811" w:type="dxa"/>
            <w:gridSpan w:val="16"/>
            <w:tcBorders>
              <w:top w:val="single" w:sz="6" w:space="0" w:color="auto"/>
              <w:left w:val="single" w:sz="6" w:space="0" w:color="auto"/>
              <w:bottom w:val="single" w:sz="4"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с целью перевозки радиоактивных и иных опасных грузов</w:t>
            </w:r>
          </w:p>
        </w:tc>
      </w:tr>
      <w:tr w:rsidR="00ED6DE4" w:rsidTr="006C16BE">
        <w:trPr>
          <w:cantSplit/>
          <w:trHeight w:val="400"/>
        </w:trPr>
        <w:tc>
          <w:tcPr>
            <w:tcW w:w="4257" w:type="dxa"/>
            <w:gridSpan w:val="9"/>
            <w:tcBorders>
              <w:top w:val="single" w:sz="4" w:space="0" w:color="auto"/>
              <w:left w:val="single" w:sz="4" w:space="0" w:color="auto"/>
              <w:bottom w:val="single" w:sz="4" w:space="0" w:color="auto"/>
              <w:right w:val="single" w:sz="4" w:space="0" w:color="auto"/>
            </w:tcBorders>
          </w:tcPr>
          <w:p w:rsidR="00ED6DE4" w:rsidRPr="009E5DFE" w:rsidRDefault="00ED6DE4" w:rsidP="00D173F4">
            <w:pPr>
              <w:ind w:left="57" w:right="57"/>
              <w:jc w:val="both"/>
              <w:rPr>
                <w:rFonts w:ascii="Arial" w:hAnsi="Arial" w:cs="Arial"/>
                <w:color w:val="000000"/>
              </w:rPr>
            </w:pPr>
            <w:r w:rsidRPr="009E5DFE">
              <w:rPr>
                <w:rFonts w:ascii="Arial" w:hAnsi="Arial" w:cs="Arial"/>
                <w:color w:val="000000"/>
              </w:rPr>
              <w:lastRenderedPageBreak/>
              <w:t>с целью патрулирования и воздушной охоты</w:t>
            </w:r>
          </w:p>
        </w:tc>
        <w:tc>
          <w:tcPr>
            <w:tcW w:w="5811" w:type="dxa"/>
            <w:gridSpan w:val="16"/>
            <w:tcBorders>
              <w:top w:val="single" w:sz="4" w:space="0" w:color="auto"/>
              <w:left w:val="single" w:sz="4" w:space="0" w:color="auto"/>
              <w:bottom w:val="single" w:sz="4" w:space="0" w:color="auto"/>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9E5DFE">
              <w:rPr>
                <w:rFonts w:ascii="Arial" w:hAnsi="Arial" w:cs="Arial"/>
                <w:color w:val="000000"/>
              </w:rPr>
              <w:t>с целью воздушных съемок</w:t>
            </w:r>
          </w:p>
        </w:tc>
      </w:tr>
      <w:tr w:rsidR="00ED6DE4" w:rsidTr="006C16BE">
        <w:trPr>
          <w:cantSplit/>
          <w:trHeight w:val="420"/>
        </w:trPr>
        <w:tc>
          <w:tcPr>
            <w:tcW w:w="4257" w:type="dxa"/>
            <w:gridSpan w:val="9"/>
            <w:tcBorders>
              <w:top w:val="single" w:sz="4" w:space="0" w:color="auto"/>
              <w:left w:val="single" w:sz="4" w:space="0" w:color="auto"/>
              <w:bottom w:val="single" w:sz="4" w:space="0" w:color="auto"/>
              <w:right w:val="single" w:sz="6" w:space="0" w:color="auto"/>
            </w:tcBorders>
          </w:tcPr>
          <w:p w:rsidR="00ED6DE4" w:rsidRPr="009E5DFE" w:rsidRDefault="00ED6DE4" w:rsidP="00E77D99">
            <w:pPr>
              <w:tabs>
                <w:tab w:val="left" w:pos="355"/>
              </w:tabs>
              <w:ind w:left="57" w:right="57"/>
              <w:jc w:val="both"/>
              <w:rPr>
                <w:rFonts w:ascii="Arial" w:hAnsi="Arial" w:cs="Arial"/>
                <w:color w:val="000000"/>
              </w:rPr>
            </w:pPr>
            <w:r w:rsidRPr="009E5DFE">
              <w:rPr>
                <w:rFonts w:ascii="Arial" w:hAnsi="Arial" w:cs="Arial"/>
                <w:color w:val="000000"/>
              </w:rPr>
              <w:t>с целью тушения пожаров</w:t>
            </w:r>
            <w:r w:rsidR="00E77D99" w:rsidRPr="009E5DFE">
              <w:rPr>
                <w:rFonts w:ascii="Arial" w:hAnsi="Arial" w:cs="Arial"/>
                <w:color w:val="000000"/>
              </w:rPr>
              <w:t xml:space="preserve"> </w:t>
            </w:r>
          </w:p>
        </w:tc>
        <w:tc>
          <w:tcPr>
            <w:tcW w:w="5811" w:type="dxa"/>
            <w:gridSpan w:val="16"/>
            <w:tcBorders>
              <w:top w:val="single" w:sz="4" w:space="0" w:color="auto"/>
              <w:left w:val="single" w:sz="6" w:space="0" w:color="auto"/>
              <w:bottom w:val="single" w:sz="4" w:space="0" w:color="auto"/>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705244">
              <w:rPr>
                <w:rFonts w:ascii="Arial" w:hAnsi="Arial" w:cs="Arial"/>
                <w:color w:val="000000"/>
              </w:rPr>
              <w:t>с целью распыления, разбрызгивания, сбрасывания</w:t>
            </w:r>
          </w:p>
        </w:tc>
      </w:tr>
      <w:tr w:rsidR="00ED6DE4" w:rsidTr="006C16BE">
        <w:trPr>
          <w:cantSplit/>
          <w:trHeight w:val="400"/>
        </w:trPr>
        <w:tc>
          <w:tcPr>
            <w:tcW w:w="4257" w:type="dxa"/>
            <w:gridSpan w:val="9"/>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с целью выполнения строительно-монтажных и погрузочно-разгрузочных работ, в том числе выполнение работ с жестким наружным креплением груза и/или на внешней подвеске</w:t>
            </w:r>
          </w:p>
        </w:tc>
        <w:tc>
          <w:tcPr>
            <w:tcW w:w="5811" w:type="dxa"/>
            <w:gridSpan w:val="16"/>
            <w:tcBorders>
              <w:top w:val="single" w:sz="4"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с целью облета воздушного судна после капитального или аварийного ремонта</w:t>
            </w:r>
          </w:p>
        </w:tc>
      </w:tr>
      <w:tr w:rsidR="00ED6DE4" w:rsidTr="006C16BE">
        <w:trPr>
          <w:cantSplit/>
          <w:trHeight w:val="544"/>
        </w:trPr>
        <w:tc>
          <w:tcPr>
            <w:tcW w:w="4257" w:type="dxa"/>
            <w:gridSpan w:val="9"/>
            <w:tcBorders>
              <w:top w:val="single" w:sz="6" w:space="0" w:color="auto"/>
              <w:left w:val="single" w:sz="4" w:space="0" w:color="auto"/>
              <w:bottom w:val="single" w:sz="6" w:space="0" w:color="auto"/>
              <w:right w:val="single" w:sz="6" w:space="0" w:color="auto"/>
            </w:tcBorders>
            <w:hideMark/>
          </w:tcPr>
          <w:p w:rsidR="00ED6DE4" w:rsidRPr="009E5DFE" w:rsidRDefault="00ED6DE4" w:rsidP="004378F5">
            <w:pPr>
              <w:jc w:val="both"/>
              <w:rPr>
                <w:rFonts w:ascii="Arial" w:hAnsi="Arial" w:cs="Arial"/>
                <w:color w:val="000000"/>
              </w:rPr>
            </w:pPr>
            <w:r w:rsidRPr="009E5DFE">
              <w:rPr>
                <w:rFonts w:ascii="Arial" w:hAnsi="Arial" w:cs="Arial"/>
                <w:color w:val="000000"/>
              </w:rPr>
              <w:t>с целью перевозки грузов, в том числе выполнение работ с жестким наружным креплением груза и/или на внешней подвеске</w:t>
            </w:r>
          </w:p>
        </w:tc>
        <w:tc>
          <w:tcPr>
            <w:tcW w:w="5811" w:type="dxa"/>
            <w:gridSpan w:val="16"/>
            <w:tcBorders>
              <w:top w:val="single" w:sz="6" w:space="0" w:color="auto"/>
              <w:left w:val="single" w:sz="6" w:space="0" w:color="auto"/>
              <w:bottom w:val="single" w:sz="6" w:space="0" w:color="auto"/>
              <w:right w:val="single" w:sz="4" w:space="0" w:color="auto"/>
            </w:tcBorders>
            <w:hideMark/>
          </w:tcPr>
          <w:p w:rsidR="00ED6DE4" w:rsidRPr="009E5DFE" w:rsidRDefault="00ED6DE4" w:rsidP="004378F5">
            <w:pPr>
              <w:jc w:val="both"/>
              <w:rPr>
                <w:rFonts w:ascii="Arial" w:hAnsi="Arial" w:cs="Arial"/>
                <w:color w:val="000000"/>
              </w:rPr>
            </w:pPr>
            <w:r w:rsidRPr="009E5DFE">
              <w:rPr>
                <w:rFonts w:ascii="Arial" w:hAnsi="Arial" w:cs="Arial"/>
                <w:color w:val="000000"/>
              </w:rPr>
              <w:t>по миссии ООН (возможен запрос дополнительной информации)</w:t>
            </w:r>
          </w:p>
        </w:tc>
      </w:tr>
      <w:tr w:rsidR="00ED6DE4" w:rsidTr="006C16BE">
        <w:trPr>
          <w:cantSplit/>
          <w:trHeight w:val="544"/>
        </w:trPr>
        <w:tc>
          <w:tcPr>
            <w:tcW w:w="4257" w:type="dxa"/>
            <w:gridSpan w:val="9"/>
            <w:tcBorders>
              <w:top w:val="single" w:sz="6" w:space="0" w:color="auto"/>
              <w:left w:val="single" w:sz="4" w:space="0" w:color="auto"/>
              <w:bottom w:val="single" w:sz="6" w:space="0" w:color="auto"/>
              <w:right w:val="single" w:sz="6" w:space="0" w:color="auto"/>
            </w:tcBorders>
          </w:tcPr>
          <w:p w:rsidR="00ED6DE4" w:rsidRPr="009E5DFE" w:rsidRDefault="00ED6DE4" w:rsidP="00E77D99">
            <w:pPr>
              <w:ind w:left="57" w:right="57"/>
              <w:jc w:val="both"/>
              <w:rPr>
                <w:rFonts w:ascii="Arial" w:hAnsi="Arial" w:cs="Arial"/>
                <w:color w:val="000000"/>
              </w:rPr>
            </w:pPr>
            <w:r w:rsidRPr="009E5DFE">
              <w:rPr>
                <w:rFonts w:ascii="Arial" w:hAnsi="Arial" w:cs="Arial"/>
                <w:color w:val="000000"/>
              </w:rPr>
              <w:t>учебно-тренировочные</w:t>
            </w:r>
            <w:r w:rsidR="00E77D99" w:rsidRPr="009E5DFE">
              <w:rPr>
                <w:rFonts w:ascii="Arial" w:hAnsi="Arial" w:cs="Arial"/>
                <w:color w:val="000000"/>
              </w:rPr>
              <w:t xml:space="preserve"> </w:t>
            </w:r>
          </w:p>
        </w:tc>
        <w:tc>
          <w:tcPr>
            <w:tcW w:w="5811" w:type="dxa"/>
            <w:gridSpan w:val="16"/>
            <w:tcBorders>
              <w:top w:val="single" w:sz="6" w:space="0" w:color="auto"/>
              <w:left w:val="single" w:sz="6" w:space="0" w:color="auto"/>
              <w:bottom w:val="single" w:sz="6" w:space="0" w:color="auto"/>
              <w:right w:val="single" w:sz="4" w:space="0" w:color="auto"/>
            </w:tcBorders>
            <w:hideMark/>
          </w:tcPr>
          <w:p w:rsidR="00ED6DE4" w:rsidRPr="009E5DFE" w:rsidRDefault="00ED6DE4" w:rsidP="004378F5">
            <w:pPr>
              <w:tabs>
                <w:tab w:val="left" w:pos="213"/>
                <w:tab w:val="left" w:pos="355"/>
                <w:tab w:val="left" w:pos="497"/>
              </w:tabs>
              <w:ind w:left="57" w:right="57"/>
              <w:jc w:val="both"/>
              <w:rPr>
                <w:rFonts w:ascii="Arial" w:hAnsi="Arial" w:cs="Arial"/>
                <w:color w:val="000000"/>
              </w:rPr>
            </w:pPr>
            <w:r w:rsidRPr="009E5DFE">
              <w:rPr>
                <w:rFonts w:ascii="Arial" w:hAnsi="Arial" w:cs="Arial"/>
                <w:color w:val="000000"/>
              </w:rPr>
              <w:t>демонстрационные, акробатические, фигурные и рекордные, соревнования (возможен запрос дополнительной информации)</w:t>
            </w:r>
          </w:p>
        </w:tc>
      </w:tr>
      <w:tr w:rsidR="00ED6DE4" w:rsidTr="006C16BE">
        <w:trPr>
          <w:cantSplit/>
          <w:trHeight w:val="563"/>
        </w:trPr>
        <w:tc>
          <w:tcPr>
            <w:tcW w:w="4257" w:type="dxa"/>
            <w:gridSpan w:val="9"/>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иные полеты</w:t>
            </w: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(указать)</w:t>
            </w:r>
          </w:p>
        </w:tc>
        <w:tc>
          <w:tcPr>
            <w:tcW w:w="5811" w:type="dxa"/>
            <w:gridSpan w:val="16"/>
            <w:tcBorders>
              <w:top w:val="single" w:sz="6" w:space="0" w:color="auto"/>
              <w:left w:val="single" w:sz="6" w:space="0" w:color="auto"/>
              <w:bottom w:val="single" w:sz="4" w:space="0" w:color="auto"/>
              <w:right w:val="single" w:sz="4" w:space="0" w:color="auto"/>
            </w:tcBorders>
            <w:hideMark/>
          </w:tcPr>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испытательные</w:t>
            </w:r>
          </w:p>
        </w:tc>
      </w:tr>
      <w:tr w:rsidR="00ED6DE4" w:rsidTr="006C16BE">
        <w:trPr>
          <w:cantSplit/>
          <w:trHeight w:val="400"/>
        </w:trPr>
        <w:tc>
          <w:tcPr>
            <w:tcW w:w="4257" w:type="dxa"/>
            <w:gridSpan w:val="9"/>
            <w:tcBorders>
              <w:top w:val="single" w:sz="4" w:space="0" w:color="auto"/>
              <w:left w:val="single" w:sz="4" w:space="0" w:color="auto"/>
              <w:bottom w:val="single" w:sz="6" w:space="0" w:color="auto"/>
              <w:right w:val="single" w:sz="6" w:space="0" w:color="auto"/>
            </w:tcBorders>
          </w:tcPr>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Географические районы</w:t>
            </w: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эксплуатации воздушного судна</w:t>
            </w:r>
          </w:p>
          <w:p w:rsidR="00ED6DE4" w:rsidRPr="009E5DFE" w:rsidRDefault="00ED6DE4" w:rsidP="004378F5">
            <w:pPr>
              <w:ind w:left="57" w:right="57"/>
              <w:jc w:val="both"/>
              <w:rPr>
                <w:rFonts w:ascii="Arial" w:hAnsi="Arial" w:cs="Arial"/>
                <w:color w:val="000000"/>
              </w:rPr>
            </w:pPr>
          </w:p>
        </w:tc>
        <w:tc>
          <w:tcPr>
            <w:tcW w:w="5811" w:type="dxa"/>
            <w:gridSpan w:val="16"/>
            <w:tcBorders>
              <w:top w:val="single" w:sz="4" w:space="0" w:color="auto"/>
              <w:left w:val="single" w:sz="6" w:space="0" w:color="auto"/>
              <w:bottom w:val="single" w:sz="6" w:space="0" w:color="auto"/>
              <w:right w:val="single" w:sz="4" w:space="0" w:color="auto"/>
            </w:tcBorders>
          </w:tcPr>
          <w:p w:rsidR="00ED6DE4" w:rsidRPr="009E5DFE" w:rsidRDefault="00ED6DE4" w:rsidP="004378F5">
            <w:pPr>
              <w:tabs>
                <w:tab w:val="left" w:pos="213"/>
                <w:tab w:val="left" w:pos="355"/>
              </w:tabs>
              <w:ind w:left="57" w:right="57"/>
              <w:jc w:val="both"/>
              <w:rPr>
                <w:rFonts w:ascii="Arial" w:hAnsi="Arial" w:cs="Arial"/>
                <w:color w:val="000000"/>
              </w:rPr>
            </w:pPr>
          </w:p>
        </w:tc>
      </w:tr>
      <w:tr w:rsidR="00ED6DE4" w:rsidTr="00CA12E4">
        <w:trPr>
          <w:cantSplit/>
          <w:trHeight w:val="670"/>
        </w:trPr>
        <w:tc>
          <w:tcPr>
            <w:tcW w:w="4257" w:type="dxa"/>
            <w:gridSpan w:val="9"/>
            <w:tcBorders>
              <w:top w:val="single" w:sz="6" w:space="0" w:color="auto"/>
              <w:left w:val="single" w:sz="4" w:space="0" w:color="auto"/>
              <w:bottom w:val="single" w:sz="4" w:space="0" w:color="auto"/>
              <w:right w:val="single" w:sz="6" w:space="0" w:color="auto"/>
            </w:tcBorders>
          </w:tcPr>
          <w:p w:rsidR="00ED6DE4" w:rsidRPr="009E5DFE" w:rsidRDefault="00ED6DE4" w:rsidP="004378F5">
            <w:pPr>
              <w:pStyle w:val="a3"/>
              <w:widowControl/>
              <w:tabs>
                <w:tab w:val="left" w:pos="708"/>
              </w:tabs>
              <w:ind w:left="57" w:right="57"/>
              <w:rPr>
                <w:rFonts w:ascii="Arial" w:hAnsi="Arial" w:cs="Arial"/>
                <w:b/>
                <w:color w:val="000000"/>
              </w:rPr>
            </w:pPr>
            <w:r w:rsidRPr="009E5DFE">
              <w:rPr>
                <w:rFonts w:ascii="Arial" w:hAnsi="Arial" w:cs="Arial"/>
                <w:b/>
                <w:color w:val="000000"/>
              </w:rPr>
              <w:t>Интенсивность использования</w:t>
            </w:r>
          </w:p>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воздушного судна</w:t>
            </w:r>
            <w:r w:rsidR="00E77D99" w:rsidRPr="009E5DFE">
              <w:rPr>
                <w:rFonts w:ascii="Arial" w:hAnsi="Arial" w:cs="Arial"/>
                <w:color w:val="000000"/>
              </w:rPr>
              <w:t xml:space="preserve"> </w:t>
            </w:r>
            <w:r w:rsidRPr="009E5DFE">
              <w:rPr>
                <w:rFonts w:ascii="Arial" w:hAnsi="Arial" w:cs="Arial"/>
                <w:color w:val="000000"/>
              </w:rPr>
              <w:t>(часов/полетов)</w:t>
            </w:r>
          </w:p>
          <w:p w:rsidR="00ED6DE4" w:rsidRPr="009E5DFE" w:rsidRDefault="00ED6DE4" w:rsidP="004378F5">
            <w:pPr>
              <w:pStyle w:val="a3"/>
              <w:widowControl/>
              <w:tabs>
                <w:tab w:val="left" w:pos="708"/>
              </w:tabs>
              <w:ind w:left="57" w:right="57"/>
              <w:rPr>
                <w:rFonts w:ascii="Arial" w:hAnsi="Arial" w:cs="Arial"/>
                <w:color w:val="000000"/>
              </w:rPr>
            </w:pPr>
          </w:p>
        </w:tc>
        <w:tc>
          <w:tcPr>
            <w:tcW w:w="2268" w:type="dxa"/>
            <w:gridSpan w:val="7"/>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в неделю</w:t>
            </w:r>
          </w:p>
        </w:tc>
        <w:tc>
          <w:tcPr>
            <w:tcW w:w="1800"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ind w:left="57" w:right="57"/>
              <w:rPr>
                <w:rFonts w:ascii="Arial" w:hAnsi="Arial" w:cs="Arial"/>
                <w:color w:val="000000"/>
              </w:rPr>
            </w:pPr>
          </w:p>
          <w:p w:rsidR="00ED6DE4" w:rsidRPr="009E5DFE" w:rsidRDefault="00ED6DE4" w:rsidP="004378F5">
            <w:pPr>
              <w:ind w:left="57" w:right="57"/>
              <w:rPr>
                <w:rFonts w:ascii="Arial" w:hAnsi="Arial" w:cs="Arial"/>
                <w:i/>
                <w:color w:val="000000"/>
              </w:rPr>
            </w:pPr>
            <w:r w:rsidRPr="009E5DFE">
              <w:rPr>
                <w:rFonts w:ascii="Arial" w:hAnsi="Arial" w:cs="Arial"/>
                <w:color w:val="000000"/>
              </w:rPr>
              <w:t>в месяц</w:t>
            </w:r>
          </w:p>
        </w:tc>
        <w:tc>
          <w:tcPr>
            <w:tcW w:w="1743" w:type="dxa"/>
            <w:gridSpan w:val="3"/>
            <w:tcBorders>
              <w:top w:val="single" w:sz="6" w:space="0" w:color="auto"/>
              <w:left w:val="single" w:sz="6" w:space="0" w:color="auto"/>
              <w:bottom w:val="single" w:sz="4"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i/>
                <w:color w:val="000000"/>
              </w:rPr>
            </w:pPr>
            <w:r w:rsidRPr="009E5DFE">
              <w:rPr>
                <w:rFonts w:ascii="Arial" w:hAnsi="Arial" w:cs="Arial"/>
                <w:color w:val="000000"/>
              </w:rPr>
              <w:t>в год</w:t>
            </w:r>
          </w:p>
        </w:tc>
      </w:tr>
      <w:tr w:rsidR="00ED6DE4" w:rsidTr="005656C3">
        <w:trPr>
          <w:cantSplit/>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6BE" w:rsidRDefault="006C16BE" w:rsidP="004378F5">
            <w:pPr>
              <w:ind w:left="57" w:right="57"/>
              <w:rPr>
                <w:rFonts w:ascii="Arial" w:hAnsi="Arial" w:cs="Arial"/>
                <w:b/>
                <w:color w:val="000000"/>
              </w:rPr>
            </w:pPr>
          </w:p>
          <w:p w:rsidR="00ED6DE4" w:rsidRDefault="00ED6DE4" w:rsidP="004378F5">
            <w:pPr>
              <w:ind w:left="57" w:right="57"/>
              <w:rPr>
                <w:rFonts w:ascii="Arial" w:hAnsi="Arial" w:cs="Arial"/>
                <w:color w:val="000000"/>
              </w:rPr>
            </w:pPr>
            <w:r w:rsidRPr="009E5DFE">
              <w:rPr>
                <w:rFonts w:ascii="Arial" w:hAnsi="Arial" w:cs="Arial"/>
                <w:b/>
                <w:color w:val="000000"/>
              </w:rPr>
              <w:t xml:space="preserve">10. УРОВЕНЬ КВАЛИФИКАЦИИ </w:t>
            </w:r>
            <w:r w:rsidRPr="009E5DFE">
              <w:rPr>
                <w:rFonts w:ascii="Arial" w:hAnsi="Arial" w:cs="Arial"/>
                <w:color w:val="000000"/>
              </w:rPr>
              <w:t>летных экипажей воздушного судна</w:t>
            </w:r>
          </w:p>
          <w:p w:rsidR="006C16BE" w:rsidRPr="009E5DFE" w:rsidRDefault="006C16BE" w:rsidP="004378F5">
            <w:pPr>
              <w:ind w:left="57" w:right="57"/>
              <w:rPr>
                <w:rFonts w:ascii="Arial" w:hAnsi="Arial" w:cs="Arial"/>
                <w:b/>
                <w:color w:val="000000"/>
              </w:rPr>
            </w:pPr>
          </w:p>
        </w:tc>
      </w:tr>
      <w:tr w:rsidR="00ED6DE4" w:rsidRPr="005F00A8" w:rsidTr="006C16BE">
        <w:trPr>
          <w:cantSplit/>
        </w:trPr>
        <w:tc>
          <w:tcPr>
            <w:tcW w:w="5983" w:type="dxa"/>
            <w:gridSpan w:val="15"/>
            <w:tcBorders>
              <w:top w:val="single" w:sz="4" w:space="0" w:color="auto"/>
              <w:left w:val="single" w:sz="4" w:space="0" w:color="auto"/>
              <w:bottom w:val="single" w:sz="4" w:space="0" w:color="auto"/>
              <w:right w:val="single" w:sz="4" w:space="0" w:color="auto"/>
            </w:tcBorders>
          </w:tcPr>
          <w:p w:rsidR="00ED6DE4" w:rsidRPr="009E5DFE" w:rsidRDefault="005F00A8" w:rsidP="004378F5">
            <w:pPr>
              <w:jc w:val="both"/>
              <w:rPr>
                <w:rFonts w:ascii="Arial" w:hAnsi="Arial" w:cs="Arial"/>
                <w:color w:val="000000"/>
              </w:rPr>
            </w:pPr>
            <w:r w:rsidRPr="009E5DFE">
              <w:rPr>
                <w:rFonts w:ascii="Arial" w:hAnsi="Arial" w:cs="Arial"/>
              </w:rPr>
              <w:t>Вид (тип) свидетельства пилота (коммерческого, линейного, частного  и т.п.)</w:t>
            </w:r>
          </w:p>
        </w:tc>
        <w:tc>
          <w:tcPr>
            <w:tcW w:w="4085" w:type="dxa"/>
            <w:gridSpan w:val="10"/>
            <w:tcBorders>
              <w:top w:val="single" w:sz="4" w:space="0" w:color="auto"/>
              <w:left w:val="single" w:sz="4" w:space="0" w:color="auto"/>
              <w:bottom w:val="single" w:sz="4" w:space="0" w:color="auto"/>
              <w:right w:val="single" w:sz="4" w:space="0" w:color="auto"/>
            </w:tcBorders>
            <w:hideMark/>
          </w:tcPr>
          <w:p w:rsidR="00ED6DE4" w:rsidRPr="009E5DFE" w:rsidRDefault="00ED6DE4" w:rsidP="004378F5">
            <w:pPr>
              <w:jc w:val="both"/>
              <w:rPr>
                <w:rFonts w:ascii="Arial" w:hAnsi="Arial" w:cs="Arial"/>
                <w:color w:val="000000"/>
              </w:rPr>
            </w:pPr>
          </w:p>
        </w:tc>
      </w:tr>
      <w:tr w:rsidR="00ED6DE4" w:rsidRPr="005F00A8" w:rsidTr="006C16BE">
        <w:trPr>
          <w:cantSplit/>
          <w:trHeight w:val="400"/>
        </w:trPr>
        <w:tc>
          <w:tcPr>
            <w:tcW w:w="3402" w:type="dxa"/>
            <w:gridSpan w:val="8"/>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pStyle w:val="7"/>
              <w:widowControl/>
              <w:ind w:left="57"/>
              <w:rPr>
                <w:rFonts w:ascii="Arial" w:hAnsi="Arial" w:cs="Arial"/>
                <w:color w:val="000000"/>
                <w:sz w:val="20"/>
              </w:rPr>
            </w:pPr>
            <w:r w:rsidRPr="009E5DFE">
              <w:rPr>
                <w:rFonts w:ascii="Arial" w:hAnsi="Arial" w:cs="Arial"/>
                <w:color w:val="000000"/>
                <w:sz w:val="20"/>
              </w:rPr>
              <w:t>Количество членов экипажа</w:t>
            </w:r>
          </w:p>
          <w:p w:rsidR="00ED6DE4" w:rsidRPr="009E5DFE" w:rsidRDefault="00ED6DE4" w:rsidP="004378F5">
            <w:pPr>
              <w:ind w:left="57"/>
              <w:rPr>
                <w:rFonts w:ascii="Arial" w:hAnsi="Arial" w:cs="Arial"/>
                <w:color w:val="000000"/>
              </w:rPr>
            </w:pPr>
            <w:r w:rsidRPr="009E5DFE">
              <w:rPr>
                <w:rFonts w:ascii="Arial" w:hAnsi="Arial" w:cs="Arial"/>
                <w:color w:val="000000"/>
              </w:rPr>
              <w:t>воздушного судна</w:t>
            </w:r>
          </w:p>
        </w:tc>
        <w:tc>
          <w:tcPr>
            <w:tcW w:w="855" w:type="dxa"/>
            <w:tcBorders>
              <w:top w:val="single" w:sz="4" w:space="0" w:color="auto"/>
              <w:left w:val="single" w:sz="6" w:space="0" w:color="auto"/>
              <w:bottom w:val="single" w:sz="6" w:space="0" w:color="auto"/>
              <w:right w:val="single" w:sz="6" w:space="0" w:color="auto"/>
            </w:tcBorders>
          </w:tcPr>
          <w:p w:rsidR="00ED6DE4" w:rsidRPr="009E5DFE" w:rsidRDefault="00ED6DE4" w:rsidP="004378F5">
            <w:pPr>
              <w:tabs>
                <w:tab w:val="left" w:pos="214"/>
              </w:tabs>
              <w:ind w:left="57" w:right="57"/>
              <w:jc w:val="both"/>
              <w:rPr>
                <w:rFonts w:ascii="Arial" w:hAnsi="Arial" w:cs="Arial"/>
                <w:color w:val="000000"/>
              </w:rPr>
            </w:pPr>
          </w:p>
        </w:tc>
        <w:tc>
          <w:tcPr>
            <w:tcW w:w="3968" w:type="dxa"/>
            <w:gridSpan w:val="12"/>
            <w:tcBorders>
              <w:top w:val="single" w:sz="4"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Класс командира воздушного судна</w:t>
            </w:r>
          </w:p>
        </w:tc>
        <w:tc>
          <w:tcPr>
            <w:tcW w:w="1843" w:type="dxa"/>
            <w:gridSpan w:val="4"/>
            <w:tcBorders>
              <w:top w:val="single" w:sz="4" w:space="0" w:color="auto"/>
              <w:left w:val="single" w:sz="6" w:space="0" w:color="auto"/>
              <w:bottom w:val="single" w:sz="6" w:space="0" w:color="auto"/>
              <w:right w:val="single" w:sz="4" w:space="0" w:color="auto"/>
            </w:tcBorders>
          </w:tcPr>
          <w:p w:rsidR="00ED6DE4" w:rsidRPr="009E5DFE" w:rsidRDefault="00ED6DE4" w:rsidP="004378F5">
            <w:pPr>
              <w:tabs>
                <w:tab w:val="left" w:pos="213"/>
              </w:tabs>
              <w:ind w:left="57" w:right="57"/>
              <w:jc w:val="both"/>
              <w:rPr>
                <w:rFonts w:ascii="Arial" w:hAnsi="Arial" w:cs="Arial"/>
                <w:color w:val="000000"/>
              </w:rPr>
            </w:pPr>
          </w:p>
        </w:tc>
      </w:tr>
      <w:tr w:rsidR="00ED6DE4" w:rsidRPr="005F00A8" w:rsidTr="006C16BE">
        <w:trPr>
          <w:cantSplit/>
          <w:trHeight w:val="400"/>
        </w:trPr>
        <w:tc>
          <w:tcPr>
            <w:tcW w:w="3402" w:type="dxa"/>
            <w:gridSpan w:val="8"/>
            <w:tcBorders>
              <w:top w:val="single" w:sz="6" w:space="0" w:color="auto"/>
              <w:left w:val="single" w:sz="4" w:space="0" w:color="auto"/>
              <w:bottom w:val="nil"/>
              <w:right w:val="single" w:sz="6" w:space="0" w:color="auto"/>
            </w:tcBorders>
            <w:hideMark/>
          </w:tcPr>
          <w:p w:rsidR="00ED6DE4" w:rsidRPr="009E5DFE" w:rsidRDefault="00ED6DE4" w:rsidP="004378F5">
            <w:pPr>
              <w:ind w:left="57" w:right="57"/>
              <w:rPr>
                <w:rFonts w:ascii="Arial" w:hAnsi="Arial" w:cs="Arial"/>
                <w:color w:val="000000"/>
              </w:rPr>
            </w:pPr>
            <w:r w:rsidRPr="009E5DFE">
              <w:rPr>
                <w:rFonts w:ascii="Arial" w:hAnsi="Arial" w:cs="Arial"/>
                <w:color w:val="000000"/>
              </w:rPr>
              <w:t>Общий налет</w:t>
            </w:r>
          </w:p>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(указать фактический - в час.)</w:t>
            </w:r>
          </w:p>
        </w:tc>
        <w:tc>
          <w:tcPr>
            <w:tcW w:w="855" w:type="dxa"/>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КВС</w:t>
            </w:r>
          </w:p>
        </w:tc>
        <w:tc>
          <w:tcPr>
            <w:tcW w:w="1726" w:type="dxa"/>
            <w:gridSpan w:val="6"/>
            <w:tcBorders>
              <w:top w:val="single" w:sz="6" w:space="0" w:color="auto"/>
              <w:left w:val="single" w:sz="6" w:space="0" w:color="auto"/>
              <w:bottom w:val="nil"/>
              <w:right w:val="single" w:sz="6" w:space="0" w:color="auto"/>
            </w:tcBorders>
          </w:tcPr>
          <w:p w:rsidR="00ED6DE4" w:rsidRPr="009E5DFE" w:rsidRDefault="00ED6DE4" w:rsidP="004378F5">
            <w:pPr>
              <w:tabs>
                <w:tab w:val="left" w:pos="213"/>
              </w:tabs>
              <w:ind w:left="57" w:right="57"/>
              <w:rPr>
                <w:rFonts w:ascii="Arial" w:hAnsi="Arial" w:cs="Arial"/>
                <w:color w:val="000000"/>
              </w:rPr>
            </w:pPr>
          </w:p>
        </w:tc>
        <w:tc>
          <w:tcPr>
            <w:tcW w:w="2242" w:type="dxa"/>
            <w:gridSpan w:val="6"/>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2-й пилот</w:t>
            </w:r>
          </w:p>
        </w:tc>
        <w:tc>
          <w:tcPr>
            <w:tcW w:w="1843" w:type="dxa"/>
            <w:gridSpan w:val="4"/>
            <w:tcBorders>
              <w:top w:val="single" w:sz="6" w:space="0" w:color="auto"/>
              <w:left w:val="single" w:sz="6" w:space="0" w:color="auto"/>
              <w:bottom w:val="nil"/>
              <w:right w:val="single" w:sz="4" w:space="0" w:color="auto"/>
            </w:tcBorders>
          </w:tcPr>
          <w:p w:rsidR="00ED6DE4" w:rsidRPr="009E5DFE" w:rsidRDefault="00ED6DE4" w:rsidP="004378F5">
            <w:pPr>
              <w:tabs>
                <w:tab w:val="left" w:pos="213"/>
              </w:tabs>
              <w:ind w:left="57" w:right="57"/>
              <w:rPr>
                <w:rFonts w:ascii="Arial" w:hAnsi="Arial" w:cs="Arial"/>
                <w:color w:val="000000"/>
              </w:rPr>
            </w:pPr>
          </w:p>
        </w:tc>
      </w:tr>
      <w:tr w:rsidR="00ED6DE4" w:rsidRPr="005F00A8" w:rsidTr="006C16BE">
        <w:trPr>
          <w:cantSplit/>
          <w:trHeight w:val="360"/>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Налет на типе воздушного судна (указать фактический - в час.)</w:t>
            </w:r>
          </w:p>
        </w:tc>
        <w:tc>
          <w:tcPr>
            <w:tcW w:w="855" w:type="dxa"/>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pStyle w:val="7"/>
              <w:widowControl/>
              <w:ind w:left="57" w:right="57"/>
              <w:rPr>
                <w:rFonts w:ascii="Arial" w:hAnsi="Arial" w:cs="Arial"/>
                <w:color w:val="000000"/>
                <w:sz w:val="20"/>
              </w:rPr>
            </w:pPr>
            <w:r w:rsidRPr="009E5DFE">
              <w:rPr>
                <w:rFonts w:ascii="Arial" w:hAnsi="Arial" w:cs="Arial"/>
                <w:color w:val="000000"/>
                <w:sz w:val="20"/>
              </w:rPr>
              <w:t>КВС</w:t>
            </w:r>
          </w:p>
        </w:tc>
        <w:tc>
          <w:tcPr>
            <w:tcW w:w="1726"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tabs>
                <w:tab w:val="left" w:pos="213"/>
              </w:tabs>
              <w:ind w:left="57" w:right="57"/>
              <w:rPr>
                <w:rFonts w:ascii="Arial" w:hAnsi="Arial" w:cs="Arial"/>
                <w:color w:val="000000"/>
              </w:rPr>
            </w:pPr>
          </w:p>
        </w:tc>
        <w:tc>
          <w:tcPr>
            <w:tcW w:w="2242"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2-й пилот</w:t>
            </w:r>
          </w:p>
        </w:tc>
        <w:tc>
          <w:tcPr>
            <w:tcW w:w="1843" w:type="dxa"/>
            <w:gridSpan w:val="4"/>
            <w:tcBorders>
              <w:top w:val="single" w:sz="6" w:space="0" w:color="auto"/>
              <w:left w:val="single" w:sz="6" w:space="0" w:color="auto"/>
              <w:bottom w:val="single" w:sz="4" w:space="0" w:color="auto"/>
              <w:right w:val="single" w:sz="4" w:space="0" w:color="auto"/>
            </w:tcBorders>
          </w:tcPr>
          <w:p w:rsidR="00ED6DE4" w:rsidRPr="009E5DFE" w:rsidRDefault="00ED6DE4" w:rsidP="004378F5">
            <w:pPr>
              <w:tabs>
                <w:tab w:val="left" w:pos="213"/>
              </w:tabs>
              <w:ind w:left="57" w:right="57"/>
              <w:rPr>
                <w:rFonts w:ascii="Arial" w:hAnsi="Arial" w:cs="Arial"/>
                <w:color w:val="000000"/>
              </w:rPr>
            </w:pPr>
          </w:p>
        </w:tc>
      </w:tr>
      <w:tr w:rsidR="00ED6DE4" w:rsidRPr="005F00A8" w:rsidTr="005656C3">
        <w:trPr>
          <w:cantSplit/>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D6DE4" w:rsidRPr="009E5DFE" w:rsidRDefault="00ED6DE4" w:rsidP="006C16BE">
            <w:pPr>
              <w:ind w:left="57" w:right="57"/>
              <w:rPr>
                <w:rFonts w:ascii="Arial" w:hAnsi="Arial" w:cs="Arial"/>
                <w:color w:val="000000"/>
              </w:rPr>
            </w:pPr>
            <w:r w:rsidRPr="009E5DFE">
              <w:rPr>
                <w:rFonts w:ascii="Arial" w:hAnsi="Arial" w:cs="Arial"/>
                <w:b/>
                <w:color w:val="000000"/>
              </w:rPr>
              <w:t>1</w:t>
            </w:r>
            <w:r w:rsidR="005F00A8" w:rsidRPr="009E5DFE">
              <w:rPr>
                <w:rFonts w:ascii="Arial" w:hAnsi="Arial" w:cs="Arial"/>
                <w:b/>
                <w:color w:val="000000"/>
              </w:rPr>
              <w:t>1</w:t>
            </w:r>
            <w:r w:rsidRPr="009E5DFE">
              <w:rPr>
                <w:rFonts w:ascii="Arial" w:hAnsi="Arial" w:cs="Arial"/>
                <w:b/>
                <w:color w:val="000000"/>
              </w:rPr>
              <w:t xml:space="preserve">. СТРАХОВАЯ СУММА </w:t>
            </w:r>
            <w:r w:rsidRPr="009E5DFE">
              <w:rPr>
                <w:rFonts w:ascii="Arial" w:hAnsi="Arial" w:cs="Arial"/>
                <w:color w:val="000000"/>
              </w:rPr>
              <w:t>по страхованию гражданской ответственности владельца воздушного судна и авиаперевозчика</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C16BE" w:rsidRDefault="006C16BE" w:rsidP="006C16BE">
            <w:pPr>
              <w:ind w:left="57" w:right="57"/>
              <w:rPr>
                <w:rFonts w:ascii="Arial" w:hAnsi="Arial" w:cs="Arial"/>
                <w:b/>
                <w:color w:val="000000"/>
              </w:rPr>
            </w:pPr>
          </w:p>
          <w:p w:rsidR="00ED6DE4" w:rsidRPr="009E5DFE" w:rsidRDefault="00ED6DE4" w:rsidP="006C16BE">
            <w:pPr>
              <w:ind w:left="57" w:right="57"/>
              <w:rPr>
                <w:rFonts w:ascii="Arial" w:hAnsi="Arial" w:cs="Arial"/>
                <w:color w:val="000000"/>
              </w:rPr>
            </w:pPr>
            <w:r w:rsidRPr="009E5DFE">
              <w:rPr>
                <w:rFonts w:ascii="Arial" w:hAnsi="Arial" w:cs="Arial"/>
                <w:b/>
                <w:color w:val="000000"/>
              </w:rPr>
              <w:t>1</w:t>
            </w:r>
            <w:r w:rsidR="005F00A8" w:rsidRPr="009E5DFE">
              <w:rPr>
                <w:rFonts w:ascii="Arial" w:hAnsi="Arial" w:cs="Arial"/>
                <w:b/>
                <w:color w:val="000000"/>
              </w:rPr>
              <w:t>2</w:t>
            </w:r>
            <w:r w:rsidRPr="009E5DFE">
              <w:rPr>
                <w:rFonts w:ascii="Arial" w:hAnsi="Arial" w:cs="Arial"/>
                <w:b/>
                <w:color w:val="000000"/>
              </w:rPr>
              <w:t xml:space="preserve">. ЛИМИТЫ ВОЗМЕЩЕНИЯ </w:t>
            </w:r>
            <w:r w:rsidRPr="009E5DFE">
              <w:rPr>
                <w:rFonts w:ascii="Arial" w:hAnsi="Arial" w:cs="Arial"/>
                <w:color w:val="000000"/>
              </w:rPr>
              <w:t>(в пределах страховой суммы, п. 1</w:t>
            </w:r>
            <w:r w:rsidR="005F00A8" w:rsidRPr="009E5DFE">
              <w:rPr>
                <w:rFonts w:ascii="Arial" w:hAnsi="Arial" w:cs="Arial"/>
                <w:color w:val="000000"/>
              </w:rPr>
              <w:t>1</w:t>
            </w:r>
            <w:r w:rsidRPr="009E5DFE">
              <w:rPr>
                <w:rFonts w:ascii="Arial" w:hAnsi="Arial" w:cs="Arial"/>
                <w:color w:val="000000"/>
              </w:rPr>
              <w:t>)</w:t>
            </w:r>
          </w:p>
          <w:p w:rsidR="00ED6DE4" w:rsidRPr="009E5DFE" w:rsidRDefault="00ED6DE4" w:rsidP="006C16BE">
            <w:pPr>
              <w:ind w:left="57" w:right="57"/>
              <w:rPr>
                <w:rFonts w:ascii="Arial" w:hAnsi="Arial" w:cs="Arial"/>
                <w:color w:val="000000"/>
              </w:rPr>
            </w:pPr>
          </w:p>
        </w:tc>
      </w:tr>
      <w:tr w:rsidR="00E145DB" w:rsidRPr="005F00A8" w:rsidTr="006C16BE">
        <w:trPr>
          <w:cantSplit/>
        </w:trPr>
        <w:tc>
          <w:tcPr>
            <w:tcW w:w="4257" w:type="dxa"/>
            <w:gridSpan w:val="9"/>
            <w:tcBorders>
              <w:top w:val="single" w:sz="4" w:space="0" w:color="auto"/>
              <w:left w:val="single" w:sz="4" w:space="0" w:color="auto"/>
              <w:bottom w:val="single" w:sz="4" w:space="0" w:color="auto"/>
              <w:right w:val="single" w:sz="4" w:space="0" w:color="auto"/>
            </w:tcBorders>
            <w:vAlign w:val="center"/>
            <w:hideMark/>
          </w:tcPr>
          <w:p w:rsidR="00E145DB" w:rsidRPr="009E5DFE" w:rsidRDefault="00E145DB" w:rsidP="006C16BE">
            <w:pPr>
              <w:ind w:left="57"/>
              <w:rPr>
                <w:rFonts w:ascii="Arial" w:hAnsi="Arial" w:cs="Arial"/>
                <w:color w:val="000000"/>
              </w:rPr>
            </w:pPr>
            <w:r w:rsidRPr="009E5DFE">
              <w:rPr>
                <w:rFonts w:ascii="Arial" w:hAnsi="Arial" w:cs="Arial"/>
                <w:color w:val="000000"/>
              </w:rPr>
              <w:t>за причинение вреда третьим лицам</w:t>
            </w: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r w:rsidRPr="009E5DFE">
              <w:rPr>
                <w:rFonts w:ascii="Arial" w:hAnsi="Arial" w:cs="Arial"/>
                <w:color w:val="000000"/>
              </w:rPr>
              <w:t>по каждому происшествию с воздушным судном</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4" w:space="0" w:color="auto"/>
            </w:tcBorders>
            <w:hideMark/>
          </w:tcPr>
          <w:p w:rsidR="00E145DB" w:rsidRPr="009E5DFE" w:rsidRDefault="00E145DB" w:rsidP="00E145DB">
            <w:pPr>
              <w:ind w:left="57"/>
              <w:jc w:val="both"/>
              <w:rPr>
                <w:rFonts w:ascii="Arial" w:hAnsi="Arial" w:cs="Arial"/>
                <w:color w:val="000000"/>
              </w:rPr>
            </w:pPr>
            <w:r w:rsidRPr="009E5DFE">
              <w:rPr>
                <w:rFonts w:ascii="Arial" w:hAnsi="Arial" w:cs="Arial"/>
                <w:color w:val="000000"/>
              </w:rPr>
              <w:t>за причинение вреда жизни и здоровью пассажиров</w:t>
            </w:r>
          </w:p>
        </w:tc>
        <w:tc>
          <w:tcPr>
            <w:tcW w:w="2131" w:type="dxa"/>
            <w:gridSpan w:val="5"/>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6"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багажу пассажиров (за 1 кг.багажа)</w:t>
            </w:r>
          </w:p>
        </w:tc>
        <w:tc>
          <w:tcPr>
            <w:tcW w:w="2131" w:type="dxa"/>
            <w:gridSpan w:val="5"/>
            <w:tcBorders>
              <w:top w:val="single" w:sz="4" w:space="0" w:color="auto"/>
              <w:left w:val="single" w:sz="4" w:space="0" w:color="auto"/>
              <w:bottom w:val="single" w:sz="4" w:space="0" w:color="auto"/>
              <w:right w:val="single" w:sz="6"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6"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6"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вещам, находящимся при пассажирах</w:t>
            </w:r>
          </w:p>
        </w:tc>
        <w:tc>
          <w:tcPr>
            <w:tcW w:w="2131" w:type="dxa"/>
            <w:gridSpan w:val="5"/>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Height w:val="480"/>
        </w:trPr>
        <w:tc>
          <w:tcPr>
            <w:tcW w:w="2009" w:type="dxa"/>
            <w:gridSpan w:val="3"/>
            <w:vMerge w:val="restart"/>
            <w:tcBorders>
              <w:top w:val="single" w:sz="4" w:space="0" w:color="auto"/>
              <w:left w:val="single" w:sz="4" w:space="0" w:color="auto"/>
              <w:right w:val="single" w:sz="4" w:space="0" w:color="auto"/>
            </w:tcBorders>
            <w:hideMark/>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грузовладельцам</w:t>
            </w:r>
          </w:p>
        </w:tc>
        <w:tc>
          <w:tcPr>
            <w:tcW w:w="901" w:type="dxa"/>
            <w:gridSpan w:val="4"/>
            <w:vMerge w:val="restart"/>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кол-во груза</w:t>
            </w:r>
          </w:p>
        </w:tc>
        <w:tc>
          <w:tcPr>
            <w:tcW w:w="1347" w:type="dxa"/>
            <w:gridSpan w:val="2"/>
            <w:vMerge w:val="restart"/>
            <w:tcBorders>
              <w:top w:val="single" w:sz="4" w:space="0" w:color="auto"/>
              <w:left w:val="single" w:sz="4" w:space="0" w:color="auto"/>
              <w:bottom w:val="single" w:sz="4" w:space="0" w:color="auto"/>
              <w:right w:val="single" w:sz="4" w:space="0" w:color="auto"/>
            </w:tcBorders>
          </w:tcPr>
          <w:p w:rsidR="00E145DB" w:rsidRPr="009E5DFE" w:rsidRDefault="00E145DB" w:rsidP="004378F5">
            <w:pPr>
              <w:pBdr>
                <w:bottom w:val="single" w:sz="12" w:space="1" w:color="auto"/>
              </w:pBdr>
              <w:ind w:left="57"/>
              <w:jc w:val="both"/>
              <w:rPr>
                <w:rFonts w:ascii="Arial" w:hAnsi="Arial" w:cs="Arial"/>
                <w:color w:val="000000"/>
              </w:rPr>
            </w:pPr>
          </w:p>
          <w:p w:rsidR="00E145DB" w:rsidRPr="009E5DFE" w:rsidRDefault="00E145DB" w:rsidP="004378F5">
            <w:pPr>
              <w:ind w:left="57"/>
              <w:jc w:val="both"/>
              <w:rPr>
                <w:rFonts w:ascii="Arial" w:hAnsi="Arial" w:cs="Arial"/>
                <w:color w:val="000000"/>
              </w:rPr>
            </w:pPr>
            <w:r w:rsidRPr="009E5DFE">
              <w:rPr>
                <w:rFonts w:ascii="Arial" w:hAnsi="Arial" w:cs="Arial"/>
                <w:color w:val="000000"/>
              </w:rPr>
              <w:t xml:space="preserve">      (кг)</w:t>
            </w:r>
          </w:p>
        </w:tc>
        <w:tc>
          <w:tcPr>
            <w:tcW w:w="2905" w:type="dxa"/>
            <w:gridSpan w:val="9"/>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r w:rsidRPr="009E5DFE">
              <w:rPr>
                <w:rFonts w:ascii="Arial" w:hAnsi="Arial" w:cs="Arial"/>
                <w:color w:val="000000"/>
              </w:rPr>
              <w:t xml:space="preserve">по каждому происшествию с воздушным судном, в т.ч.: </w:t>
            </w:r>
          </w:p>
        </w:tc>
      </w:tr>
      <w:tr w:rsidR="00E145DB" w:rsidRPr="005F00A8" w:rsidTr="006C16BE">
        <w:trPr>
          <w:cantSplit/>
          <w:trHeight w:val="480"/>
        </w:trPr>
        <w:tc>
          <w:tcPr>
            <w:tcW w:w="2009" w:type="dxa"/>
            <w:gridSpan w:val="3"/>
            <w:vMerge/>
            <w:tcBorders>
              <w:left w:val="single" w:sz="4" w:space="0" w:color="auto"/>
              <w:bottom w:val="nil"/>
              <w:right w:val="single" w:sz="4" w:space="0" w:color="auto"/>
            </w:tcBorders>
          </w:tcPr>
          <w:p w:rsidR="00E145DB" w:rsidRPr="009E5DFE" w:rsidRDefault="00E145DB" w:rsidP="004378F5">
            <w:pPr>
              <w:ind w:left="57"/>
              <w:jc w:val="both"/>
              <w:rPr>
                <w:rFonts w:ascii="Arial" w:hAnsi="Arial" w:cs="Arial"/>
                <w:color w:val="000000"/>
              </w:rPr>
            </w:pPr>
          </w:p>
        </w:tc>
        <w:tc>
          <w:tcPr>
            <w:tcW w:w="901" w:type="dxa"/>
            <w:gridSpan w:val="4"/>
            <w:vMerge/>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p>
        </w:tc>
        <w:tc>
          <w:tcPr>
            <w:tcW w:w="1347" w:type="dxa"/>
            <w:gridSpan w:val="2"/>
            <w:vMerge/>
            <w:tcBorders>
              <w:top w:val="single" w:sz="4" w:space="0" w:color="auto"/>
              <w:left w:val="single" w:sz="4" w:space="0" w:color="auto"/>
              <w:bottom w:val="single" w:sz="4" w:space="0" w:color="auto"/>
              <w:right w:val="single" w:sz="4" w:space="0" w:color="auto"/>
            </w:tcBorders>
          </w:tcPr>
          <w:p w:rsidR="00E145DB" w:rsidRPr="009E5DFE" w:rsidRDefault="00E145DB" w:rsidP="004378F5">
            <w:pPr>
              <w:pBdr>
                <w:bottom w:val="single" w:sz="12" w:space="1" w:color="auto"/>
              </w:pBdr>
              <w:ind w:left="57"/>
              <w:jc w:val="both"/>
              <w:rPr>
                <w:rFonts w:ascii="Arial" w:hAnsi="Arial" w:cs="Arial"/>
                <w:color w:val="000000"/>
              </w:rPr>
            </w:pP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r w:rsidRPr="009E5DFE">
              <w:rPr>
                <w:rFonts w:ascii="Arial" w:hAnsi="Arial" w:cs="Arial"/>
                <w:color w:val="000000"/>
              </w:rPr>
              <w:t>за 1 кг груза-брутто</w:t>
            </w:r>
          </w:p>
        </w:tc>
      </w:tr>
      <w:tr w:rsidR="00ED6DE4" w:rsidRPr="005F00A8" w:rsidTr="006C16BE">
        <w:trPr>
          <w:cantSplit/>
        </w:trPr>
        <w:tc>
          <w:tcPr>
            <w:tcW w:w="4257" w:type="dxa"/>
            <w:gridSpan w:val="9"/>
            <w:tcBorders>
              <w:top w:val="single" w:sz="4" w:space="0" w:color="auto"/>
              <w:left w:val="single" w:sz="4" w:space="0" w:color="auto"/>
              <w:bottom w:val="single" w:sz="4" w:space="0" w:color="auto"/>
              <w:right w:val="single" w:sz="4" w:space="0" w:color="auto"/>
            </w:tcBorders>
            <w:hideMark/>
          </w:tcPr>
          <w:p w:rsidR="00ED6DE4" w:rsidRPr="009E5DFE" w:rsidRDefault="00ED6DE4" w:rsidP="004378F5">
            <w:pPr>
              <w:ind w:left="57"/>
              <w:jc w:val="both"/>
              <w:rPr>
                <w:rFonts w:ascii="Arial" w:hAnsi="Arial" w:cs="Arial"/>
                <w:color w:val="000000"/>
              </w:rPr>
            </w:pPr>
            <w:r w:rsidRPr="009E5DFE">
              <w:rPr>
                <w:rFonts w:ascii="Arial" w:hAnsi="Arial" w:cs="Arial"/>
                <w:color w:val="000000"/>
              </w:rPr>
              <w:t xml:space="preserve">Применяемые авиаперевозчиком ограничения ответственности за причинение вреда пассажирам </w:t>
            </w:r>
          </w:p>
          <w:p w:rsidR="00ED6DE4" w:rsidRPr="009E5DFE" w:rsidRDefault="00ED6DE4" w:rsidP="004378F5">
            <w:pPr>
              <w:ind w:left="57"/>
              <w:jc w:val="both"/>
              <w:rPr>
                <w:rFonts w:ascii="Arial" w:hAnsi="Arial" w:cs="Arial"/>
                <w:color w:val="000000"/>
              </w:rPr>
            </w:pPr>
            <w:r w:rsidRPr="009E5DFE">
              <w:rPr>
                <w:rFonts w:ascii="Arial" w:hAnsi="Arial" w:cs="Arial"/>
                <w:color w:val="000000"/>
              </w:rPr>
              <w:t>(копию бланка авиабилета приложить)</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D6DE4" w:rsidRPr="009E5DFE" w:rsidRDefault="00ED6DE4" w:rsidP="006C16BE">
            <w:pPr>
              <w:ind w:left="57" w:right="57"/>
              <w:jc w:val="both"/>
              <w:rPr>
                <w:rFonts w:ascii="Arial" w:hAnsi="Arial" w:cs="Arial"/>
                <w:color w:val="000000"/>
              </w:rPr>
            </w:pPr>
            <w:r w:rsidRPr="009E5DFE">
              <w:rPr>
                <w:rFonts w:ascii="Arial" w:hAnsi="Arial" w:cs="Arial"/>
                <w:b/>
                <w:color w:val="000000"/>
              </w:rPr>
              <w:lastRenderedPageBreak/>
              <w:t>1</w:t>
            </w:r>
            <w:r w:rsidR="00BF26BE" w:rsidRPr="009E5DFE">
              <w:rPr>
                <w:rFonts w:ascii="Arial" w:hAnsi="Arial" w:cs="Arial"/>
                <w:b/>
                <w:color w:val="000000"/>
              </w:rPr>
              <w:t>3</w:t>
            </w:r>
            <w:r w:rsidRPr="009E5DFE">
              <w:rPr>
                <w:rFonts w:ascii="Arial" w:hAnsi="Arial" w:cs="Arial"/>
                <w:b/>
                <w:color w:val="000000"/>
              </w:rPr>
              <w:t xml:space="preserve">. ЛИЦО (ЛИЦА), риск гражданской ответственности </w:t>
            </w:r>
            <w:r w:rsidRPr="009E5DFE">
              <w:rPr>
                <w:rFonts w:ascii="Arial" w:hAnsi="Arial" w:cs="Arial"/>
                <w:color w:val="000000"/>
              </w:rPr>
              <w:t>которого подлежит страхованию</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Height w:val="400"/>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0" w:type="dxa"/>
              <w:bottom w:w="0" w:type="dxa"/>
              <w:right w:w="0" w:type="dxa"/>
            </w:tcMar>
            <w:vAlign w:val="center"/>
          </w:tcPr>
          <w:p w:rsidR="00ED6DE4" w:rsidRPr="009E5DFE" w:rsidRDefault="00ED6DE4" w:rsidP="006C16BE">
            <w:pPr>
              <w:ind w:left="57"/>
              <w:rPr>
                <w:rFonts w:ascii="Arial" w:hAnsi="Arial" w:cs="Arial"/>
                <w:color w:val="000000"/>
              </w:rPr>
            </w:pPr>
            <w:r w:rsidRPr="009E5DFE">
              <w:rPr>
                <w:rFonts w:ascii="Arial" w:hAnsi="Arial" w:cs="Arial"/>
                <w:b/>
                <w:color w:val="000000"/>
              </w:rPr>
              <w:t>1</w:t>
            </w:r>
            <w:r w:rsidR="00F61773" w:rsidRPr="009E5DFE">
              <w:rPr>
                <w:rFonts w:ascii="Arial" w:hAnsi="Arial" w:cs="Arial"/>
                <w:b/>
                <w:color w:val="000000"/>
              </w:rPr>
              <w:t>4</w:t>
            </w:r>
            <w:r w:rsidRPr="009E5DFE">
              <w:rPr>
                <w:rFonts w:ascii="Arial" w:hAnsi="Arial" w:cs="Arial"/>
                <w:b/>
                <w:color w:val="000000"/>
              </w:rPr>
              <w:t>. Дополнительные условия страхования</w:t>
            </w:r>
            <w:r w:rsidR="005F2594">
              <w:rPr>
                <w:rFonts w:ascii="Arial" w:hAnsi="Arial" w:cs="Arial"/>
                <w:b/>
                <w:color w:val="000000"/>
              </w:rPr>
              <w:t xml:space="preserve"> </w:t>
            </w:r>
            <w:r w:rsidRPr="009E5DFE">
              <w:rPr>
                <w:rFonts w:ascii="Arial" w:hAnsi="Arial" w:cs="Arial"/>
                <w:color w:val="000000"/>
              </w:rPr>
              <w:t>(отметить)</w:t>
            </w:r>
          </w:p>
        </w:tc>
        <w:tc>
          <w:tcPr>
            <w:tcW w:w="5811" w:type="dxa"/>
            <w:gridSpan w:val="1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6DE4" w:rsidRPr="00A534FF" w:rsidRDefault="00ED6DE4" w:rsidP="006C16BE">
            <w:pPr>
              <w:ind w:left="57" w:right="57"/>
              <w:rPr>
                <w:rFonts w:ascii="Arial" w:hAnsi="Arial" w:cs="Arial"/>
                <w:color w:val="000000"/>
              </w:rPr>
            </w:pPr>
            <w:r w:rsidRPr="00A534FF">
              <w:rPr>
                <w:rFonts w:ascii="Arial" w:hAnsi="Arial" w:cs="Arial"/>
                <w:color w:val="000000"/>
              </w:rPr>
              <w:t xml:space="preserve">страхование от военных рисков, риска угона и иных опасностей, </w:t>
            </w:r>
          </w:p>
        </w:tc>
      </w:tr>
      <w:tr w:rsidR="00ED6DE4" w:rsidRPr="005F00A8" w:rsidTr="005656C3">
        <w:trPr>
          <w:cantSplit/>
          <w:trHeight w:val="400"/>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tcPr>
          <w:p w:rsidR="006C16BE" w:rsidRDefault="006C16BE" w:rsidP="006C16BE">
            <w:pPr>
              <w:ind w:left="57" w:right="57"/>
              <w:rPr>
                <w:rFonts w:ascii="Arial" w:hAnsi="Arial" w:cs="Arial"/>
                <w:b/>
              </w:rPr>
            </w:pPr>
          </w:p>
          <w:p w:rsidR="00ED6DE4" w:rsidRPr="009E5DFE" w:rsidRDefault="00ED6DE4" w:rsidP="006C16BE">
            <w:pPr>
              <w:ind w:left="57" w:right="57"/>
              <w:rPr>
                <w:rFonts w:ascii="Arial" w:hAnsi="Arial" w:cs="Arial"/>
                <w:b/>
              </w:rPr>
            </w:pPr>
            <w:r w:rsidRPr="009E5DFE">
              <w:rPr>
                <w:rFonts w:ascii="Arial" w:hAnsi="Arial" w:cs="Arial"/>
                <w:b/>
              </w:rPr>
              <w:t>1</w:t>
            </w:r>
            <w:r w:rsidR="00480967" w:rsidRPr="009E5DFE">
              <w:rPr>
                <w:rFonts w:ascii="Arial" w:hAnsi="Arial" w:cs="Arial"/>
                <w:b/>
              </w:rPr>
              <w:t>5</w:t>
            </w:r>
            <w:r w:rsidRPr="009E5DFE">
              <w:rPr>
                <w:rFonts w:ascii="Arial" w:hAnsi="Arial" w:cs="Arial"/>
                <w:b/>
              </w:rPr>
              <w:t>. СРОК ДЕЙСТВИЯ</w:t>
            </w:r>
          </w:p>
          <w:p w:rsidR="00ED6DE4" w:rsidRPr="009E5DFE" w:rsidRDefault="00ED6DE4" w:rsidP="006C16BE">
            <w:pPr>
              <w:ind w:left="57" w:right="57"/>
              <w:rPr>
                <w:rFonts w:ascii="Arial" w:hAnsi="Arial" w:cs="Arial"/>
                <w:b/>
              </w:rPr>
            </w:pPr>
            <w:r w:rsidRPr="009E5DFE">
              <w:rPr>
                <w:rFonts w:ascii="Arial" w:hAnsi="Arial" w:cs="Arial"/>
                <w:b/>
              </w:rPr>
              <w:t>ДОГОВОРА СТРАХОВАНИЯ</w:t>
            </w:r>
          </w:p>
          <w:p w:rsidR="00ED6DE4" w:rsidRPr="009E5DFE" w:rsidRDefault="00ED6DE4" w:rsidP="006C16BE">
            <w:pPr>
              <w:pStyle w:val="a5"/>
              <w:widowControl/>
              <w:tabs>
                <w:tab w:val="left" w:pos="708"/>
              </w:tabs>
              <w:ind w:left="57" w:right="57"/>
              <w:rPr>
                <w:rFonts w:ascii="Arial" w:hAnsi="Arial" w:cs="Arial"/>
                <w:sz w:val="20"/>
              </w:rPr>
            </w:pPr>
          </w:p>
        </w:tc>
        <w:tc>
          <w:tcPr>
            <w:tcW w:w="5811"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DE4" w:rsidRPr="009E5DFE" w:rsidRDefault="00ED6DE4" w:rsidP="00480967">
            <w:pPr>
              <w:pStyle w:val="ae"/>
              <w:ind w:hanging="4933"/>
              <w:rPr>
                <w:rFonts w:ascii="Arial" w:hAnsi="Arial" w:cs="Arial"/>
                <w:sz w:val="20"/>
              </w:rPr>
            </w:pPr>
            <w:r w:rsidRPr="009E5DFE">
              <w:rPr>
                <w:rFonts w:ascii="Arial" w:hAnsi="Arial" w:cs="Arial"/>
                <w:sz w:val="20"/>
              </w:rPr>
              <w:t xml:space="preserve">  с 00.00. часов </w:t>
            </w:r>
            <w:r w:rsidR="006C16BE">
              <w:rPr>
                <w:rFonts w:ascii="Arial" w:hAnsi="Arial" w:cs="Arial"/>
                <w:sz w:val="20"/>
              </w:rPr>
              <w:t>«</w:t>
            </w:r>
            <w:r w:rsidRPr="009E5DFE">
              <w:rPr>
                <w:rFonts w:ascii="Arial" w:hAnsi="Arial" w:cs="Arial"/>
                <w:sz w:val="20"/>
              </w:rPr>
              <w:t>___</w:t>
            </w:r>
            <w:r w:rsidR="006C16BE">
              <w:rPr>
                <w:rFonts w:ascii="Arial" w:hAnsi="Arial" w:cs="Arial"/>
                <w:sz w:val="20"/>
              </w:rPr>
              <w:t>»</w:t>
            </w:r>
            <w:r w:rsidRPr="009E5DFE">
              <w:rPr>
                <w:rFonts w:ascii="Arial" w:hAnsi="Arial" w:cs="Arial"/>
                <w:sz w:val="20"/>
              </w:rPr>
              <w:t xml:space="preserve"> ________________________ 20__ г.</w:t>
            </w:r>
          </w:p>
          <w:p w:rsidR="00ED6DE4" w:rsidRPr="009E5DFE" w:rsidRDefault="00ED6DE4" w:rsidP="004378F5">
            <w:pPr>
              <w:ind w:left="57" w:right="57"/>
              <w:rPr>
                <w:rFonts w:ascii="Arial" w:hAnsi="Arial" w:cs="Arial"/>
              </w:rPr>
            </w:pPr>
          </w:p>
          <w:p w:rsidR="00ED6DE4" w:rsidRPr="009E5DFE" w:rsidRDefault="004B4F1C" w:rsidP="004B4F1C">
            <w:pPr>
              <w:ind w:left="57" w:right="-104"/>
              <w:rPr>
                <w:rFonts w:ascii="Arial" w:hAnsi="Arial" w:cs="Arial"/>
                <w:b/>
              </w:rPr>
            </w:pPr>
            <w:r>
              <w:rPr>
                <w:rFonts w:ascii="Arial" w:hAnsi="Arial" w:cs="Arial"/>
              </w:rPr>
              <w:t xml:space="preserve">  до </w:t>
            </w:r>
            <w:r w:rsidR="00ED6DE4" w:rsidRPr="009E5DFE">
              <w:rPr>
                <w:rFonts w:ascii="Arial" w:hAnsi="Arial" w:cs="Arial"/>
              </w:rPr>
              <w:t xml:space="preserve">24.00. часов </w:t>
            </w:r>
            <w:r w:rsidR="006C16BE">
              <w:rPr>
                <w:rFonts w:ascii="Arial" w:hAnsi="Arial" w:cs="Arial"/>
              </w:rPr>
              <w:t xml:space="preserve"> «</w:t>
            </w:r>
            <w:r w:rsidR="00ED6DE4" w:rsidRPr="009E5DFE">
              <w:rPr>
                <w:rFonts w:ascii="Arial" w:hAnsi="Arial" w:cs="Arial"/>
              </w:rPr>
              <w:t>___</w:t>
            </w:r>
            <w:r w:rsidR="006C16BE">
              <w:rPr>
                <w:rFonts w:ascii="Arial" w:hAnsi="Arial" w:cs="Arial"/>
              </w:rPr>
              <w:t>»</w:t>
            </w:r>
            <w:r w:rsidR="00ED6DE4" w:rsidRPr="009E5DFE">
              <w:rPr>
                <w:rFonts w:ascii="Arial" w:hAnsi="Arial" w:cs="Arial"/>
              </w:rPr>
              <w:t xml:space="preserve"> _______________________ 20__</w:t>
            </w:r>
            <w:r w:rsidR="006C16BE">
              <w:rPr>
                <w:rFonts w:ascii="Arial" w:hAnsi="Arial" w:cs="Arial"/>
              </w:rPr>
              <w:t xml:space="preserve"> </w:t>
            </w:r>
            <w:r w:rsidR="00ED6DE4" w:rsidRPr="009E5DFE">
              <w:rPr>
                <w:rFonts w:ascii="Arial" w:hAnsi="Arial" w:cs="Arial"/>
              </w:rPr>
              <w:t>г.</w:t>
            </w:r>
          </w:p>
        </w:tc>
      </w:tr>
      <w:tr w:rsidR="00ED6DE4" w:rsidRPr="005F00A8"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vAlign w:val="center"/>
          </w:tcPr>
          <w:p w:rsidR="00ED6DE4" w:rsidRPr="009E5DFE" w:rsidRDefault="00ED6DE4" w:rsidP="006C16BE">
            <w:pPr>
              <w:rPr>
                <w:rFonts w:ascii="Arial" w:hAnsi="Arial" w:cs="Arial"/>
                <w:color w:val="000000"/>
              </w:rPr>
            </w:pPr>
          </w:p>
          <w:p w:rsidR="00ED6DE4" w:rsidRDefault="00093615" w:rsidP="006C16BE">
            <w:pPr>
              <w:ind w:left="57" w:right="57"/>
              <w:rPr>
                <w:rFonts w:ascii="Arial" w:hAnsi="Arial" w:cs="Arial"/>
                <w:b/>
                <w:color w:val="000000"/>
              </w:rPr>
            </w:pPr>
            <w:r w:rsidRPr="009E5DFE">
              <w:rPr>
                <w:rFonts w:ascii="Arial" w:hAnsi="Arial" w:cs="Arial"/>
                <w:b/>
                <w:color w:val="000000"/>
              </w:rPr>
              <w:t>16</w:t>
            </w:r>
            <w:r w:rsidR="00ED6DE4" w:rsidRPr="009E5DFE">
              <w:rPr>
                <w:rFonts w:ascii="Arial" w:hAnsi="Arial" w:cs="Arial"/>
                <w:b/>
                <w:color w:val="000000"/>
              </w:rPr>
              <w:t xml:space="preserve">. СВЕДЕНИЯ О ТЕКУЩЕМ СТРАХОВАНИИ </w:t>
            </w:r>
          </w:p>
          <w:p w:rsidR="006C16BE" w:rsidRPr="009E5DFE" w:rsidRDefault="006C16BE" w:rsidP="006C16BE">
            <w:pPr>
              <w:ind w:left="57" w:right="57"/>
              <w:rPr>
                <w:rFonts w:ascii="Arial" w:hAnsi="Arial" w:cs="Arial"/>
                <w:color w:val="000000"/>
              </w:rPr>
            </w:pPr>
          </w:p>
        </w:tc>
      </w:tr>
      <w:tr w:rsidR="00ED6DE4" w:rsidRPr="005F00A8" w:rsidTr="006C16BE">
        <w:trPr>
          <w:cantSplit/>
        </w:trPr>
        <w:tc>
          <w:tcPr>
            <w:tcW w:w="3402" w:type="dxa"/>
            <w:gridSpan w:val="8"/>
            <w:tcBorders>
              <w:top w:val="single" w:sz="4"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Статистика убытков за последние 5 лет (всего)</w:t>
            </w:r>
          </w:p>
        </w:tc>
        <w:tc>
          <w:tcPr>
            <w:tcW w:w="2127" w:type="dxa"/>
            <w:gridSpan w:val="5"/>
            <w:tcBorders>
              <w:top w:val="single" w:sz="4" w:space="0" w:color="auto"/>
              <w:left w:val="single" w:sz="6" w:space="0" w:color="auto"/>
              <w:bottom w:val="single" w:sz="4" w:space="0" w:color="auto"/>
              <w:right w:val="single" w:sz="6" w:space="0" w:color="auto"/>
            </w:tcBorders>
          </w:tcPr>
          <w:p w:rsidR="00ED6DE4" w:rsidRPr="009E5DFE" w:rsidRDefault="00ED6DE4" w:rsidP="004378F5">
            <w:pPr>
              <w:ind w:left="57" w:right="57"/>
              <w:jc w:val="both"/>
              <w:rPr>
                <w:rFonts w:ascii="Arial" w:hAnsi="Arial" w:cs="Arial"/>
                <w:color w:val="000000"/>
              </w:rPr>
            </w:pPr>
          </w:p>
        </w:tc>
        <w:tc>
          <w:tcPr>
            <w:tcW w:w="2409" w:type="dxa"/>
            <w:gridSpan w:val="7"/>
            <w:tcBorders>
              <w:top w:val="single" w:sz="4" w:space="0" w:color="auto"/>
              <w:left w:val="single" w:sz="6" w:space="0" w:color="auto"/>
              <w:bottom w:val="single" w:sz="4" w:space="0" w:color="auto"/>
              <w:right w:val="single" w:sz="6" w:space="0" w:color="auto"/>
            </w:tcBorders>
          </w:tcPr>
          <w:p w:rsidR="00ED6DE4" w:rsidRPr="009E5DFE" w:rsidRDefault="00ED6DE4" w:rsidP="004378F5">
            <w:pPr>
              <w:tabs>
                <w:tab w:val="left" w:pos="2907"/>
              </w:tabs>
              <w:ind w:left="57" w:right="57"/>
              <w:jc w:val="both"/>
              <w:rPr>
                <w:rFonts w:ascii="Arial" w:hAnsi="Arial" w:cs="Arial"/>
                <w:color w:val="000000"/>
              </w:rPr>
            </w:pPr>
          </w:p>
        </w:tc>
        <w:tc>
          <w:tcPr>
            <w:tcW w:w="2130" w:type="dxa"/>
            <w:gridSpan w:val="5"/>
            <w:tcBorders>
              <w:top w:val="single" w:sz="4" w:space="0" w:color="auto"/>
              <w:left w:val="single" w:sz="6" w:space="0" w:color="auto"/>
              <w:bottom w:val="single" w:sz="4" w:space="0" w:color="auto"/>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RPr="005F00A8" w:rsidTr="006C16BE">
        <w:trPr>
          <w:cantSplit/>
        </w:trPr>
        <w:tc>
          <w:tcPr>
            <w:tcW w:w="5529" w:type="dxa"/>
            <w:gridSpan w:val="13"/>
            <w:tcBorders>
              <w:top w:val="single" w:sz="4"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rPr>
            </w:pPr>
            <w:r w:rsidRPr="009E5DFE">
              <w:rPr>
                <w:rFonts w:ascii="Arial" w:hAnsi="Arial" w:cs="Arial"/>
              </w:rPr>
              <w:t>Отказы в страховой выплате</w:t>
            </w:r>
          </w:p>
          <w:p w:rsidR="00ED6DE4" w:rsidRPr="009E5DFE" w:rsidRDefault="00ED6DE4" w:rsidP="004378F5">
            <w:pPr>
              <w:ind w:left="57" w:right="57"/>
              <w:jc w:val="both"/>
              <w:rPr>
                <w:rFonts w:ascii="Arial" w:hAnsi="Arial" w:cs="Arial"/>
              </w:rPr>
            </w:pPr>
            <w:r w:rsidRPr="009E5DFE">
              <w:rPr>
                <w:rFonts w:ascii="Arial" w:hAnsi="Arial" w:cs="Arial"/>
              </w:rPr>
              <w:t>(указать страховую компанию, дату и причину отказа)</w:t>
            </w:r>
          </w:p>
        </w:tc>
        <w:tc>
          <w:tcPr>
            <w:tcW w:w="2409" w:type="dxa"/>
            <w:gridSpan w:val="7"/>
            <w:tcBorders>
              <w:top w:val="single" w:sz="4" w:space="0" w:color="auto"/>
              <w:left w:val="single" w:sz="6" w:space="0" w:color="auto"/>
              <w:bottom w:val="single" w:sz="4" w:space="0" w:color="auto"/>
              <w:right w:val="single" w:sz="6" w:space="0" w:color="auto"/>
            </w:tcBorders>
          </w:tcPr>
          <w:p w:rsidR="00ED6DE4" w:rsidRPr="009E5DFE" w:rsidRDefault="00ED6DE4" w:rsidP="004378F5">
            <w:pPr>
              <w:tabs>
                <w:tab w:val="left" w:pos="2907"/>
              </w:tabs>
              <w:ind w:left="57" w:right="57"/>
              <w:jc w:val="both"/>
              <w:rPr>
                <w:rFonts w:ascii="Arial" w:hAnsi="Arial" w:cs="Arial"/>
              </w:rPr>
            </w:pPr>
          </w:p>
        </w:tc>
        <w:tc>
          <w:tcPr>
            <w:tcW w:w="2130" w:type="dxa"/>
            <w:gridSpan w:val="5"/>
            <w:tcBorders>
              <w:top w:val="single" w:sz="4" w:space="0" w:color="auto"/>
              <w:left w:val="single" w:sz="6" w:space="0" w:color="auto"/>
              <w:bottom w:val="single" w:sz="4" w:space="0" w:color="auto"/>
              <w:right w:val="single" w:sz="4" w:space="0" w:color="auto"/>
            </w:tcBorders>
          </w:tcPr>
          <w:p w:rsidR="00ED6DE4" w:rsidRPr="009E5DFE" w:rsidRDefault="00ED6DE4" w:rsidP="004378F5">
            <w:pPr>
              <w:tabs>
                <w:tab w:val="left" w:pos="2907"/>
              </w:tabs>
              <w:ind w:left="57" w:right="57"/>
              <w:jc w:val="both"/>
              <w:rPr>
                <w:rFonts w:ascii="Arial" w:hAnsi="Arial" w:cs="Arial"/>
              </w:rPr>
            </w:pPr>
          </w:p>
        </w:tc>
      </w:tr>
      <w:tr w:rsidR="00ED6DE4" w:rsidRPr="005F00A8" w:rsidTr="006C16BE">
        <w:trPr>
          <w:cantSplit/>
        </w:trPr>
        <w:tc>
          <w:tcPr>
            <w:tcW w:w="10068" w:type="dxa"/>
            <w:gridSpan w:val="25"/>
            <w:tcBorders>
              <w:top w:val="single" w:sz="4" w:space="0" w:color="auto"/>
              <w:left w:val="single" w:sz="4" w:space="0" w:color="auto"/>
              <w:bottom w:val="nil"/>
              <w:right w:val="single" w:sz="4" w:space="0" w:color="auto"/>
            </w:tcBorders>
          </w:tcPr>
          <w:p w:rsidR="00ED6DE4" w:rsidRPr="009E5DFE" w:rsidRDefault="00ED6DE4" w:rsidP="005656C3">
            <w:pPr>
              <w:shd w:val="clear" w:color="auto" w:fill="E5DFEC" w:themeFill="accent4" w:themeFillTint="33"/>
              <w:ind w:left="57" w:right="75"/>
              <w:jc w:val="both"/>
              <w:rPr>
                <w:rFonts w:ascii="Arial" w:hAnsi="Arial" w:cs="Arial"/>
                <w:b/>
                <w:bCs/>
                <w:color w:val="000000"/>
              </w:rPr>
            </w:pPr>
            <w:r w:rsidRPr="009E5DFE">
              <w:rPr>
                <w:rFonts w:ascii="Arial" w:hAnsi="Arial" w:cs="Arial"/>
                <w:b/>
                <w:bCs/>
                <w:color w:val="000000"/>
              </w:rPr>
              <w:t>1</w:t>
            </w:r>
            <w:r w:rsidR="0076446C" w:rsidRPr="009E5DFE">
              <w:rPr>
                <w:rFonts w:ascii="Arial" w:hAnsi="Arial" w:cs="Arial"/>
                <w:b/>
                <w:bCs/>
                <w:color w:val="000000"/>
              </w:rPr>
              <w:t>7</w:t>
            </w:r>
            <w:r w:rsidRPr="009E5DFE">
              <w:rPr>
                <w:rFonts w:ascii="Arial" w:hAnsi="Arial" w:cs="Arial"/>
                <w:b/>
                <w:bCs/>
                <w:color w:val="000000"/>
              </w:rPr>
              <w:t>.Юридический и почтовый адреса и банковские реквизиты Страхователя</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Ф.И.О. и должность руководителя ____________</w:t>
            </w:r>
            <w:r w:rsidR="006C16BE">
              <w:rPr>
                <w:rFonts w:ascii="Arial" w:hAnsi="Arial" w:cs="Arial"/>
                <w:color w:val="000000"/>
              </w:rPr>
              <w:t>_______</w:t>
            </w:r>
            <w:r w:rsidRPr="009E5DFE">
              <w:rPr>
                <w:rFonts w:ascii="Arial" w:hAnsi="Arial" w:cs="Arial"/>
                <w:color w:val="000000"/>
              </w:rPr>
              <w:t>________________________________________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___________________________________________</w:t>
            </w:r>
            <w:r w:rsidR="006C16BE">
              <w:rPr>
                <w:rFonts w:ascii="Arial" w:hAnsi="Arial" w:cs="Arial"/>
                <w:color w:val="000000"/>
              </w:rPr>
              <w:t>______</w:t>
            </w:r>
            <w:r w:rsidRPr="009E5DFE">
              <w:rPr>
                <w:rFonts w:ascii="Arial" w:hAnsi="Arial" w:cs="Arial"/>
                <w:color w:val="000000"/>
              </w:rPr>
              <w:t>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Лицо для контактов (Ф.И.О. и должность  ) _______</w:t>
            </w:r>
            <w:r w:rsidR="006C16BE">
              <w:rPr>
                <w:rFonts w:ascii="Arial" w:hAnsi="Arial" w:cs="Arial"/>
                <w:color w:val="000000"/>
              </w:rPr>
              <w:t>_______</w:t>
            </w:r>
            <w:r w:rsidRPr="009E5DFE">
              <w:rPr>
                <w:rFonts w:ascii="Arial" w:hAnsi="Arial" w:cs="Arial"/>
                <w:color w:val="000000"/>
              </w:rPr>
              <w:t>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Почтовый адрес _____________________________</w:t>
            </w:r>
            <w:r w:rsidR="006C16BE">
              <w:rPr>
                <w:rFonts w:ascii="Arial" w:hAnsi="Arial" w:cs="Arial"/>
                <w:color w:val="000000"/>
              </w:rPr>
              <w:t>______</w:t>
            </w:r>
            <w:r w:rsidRPr="009E5DFE">
              <w:rPr>
                <w:rFonts w:ascii="Arial" w:hAnsi="Arial" w:cs="Arial"/>
                <w:color w:val="000000"/>
              </w:rPr>
              <w:t>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Юридический адрес ___________________________</w:t>
            </w:r>
            <w:r w:rsidR="006C16BE">
              <w:rPr>
                <w:rFonts w:ascii="Arial" w:hAnsi="Arial" w:cs="Arial"/>
                <w:color w:val="000000"/>
              </w:rPr>
              <w:t>______</w:t>
            </w:r>
            <w:r w:rsidRPr="009E5DFE">
              <w:rPr>
                <w:rFonts w:ascii="Arial" w:hAnsi="Arial" w:cs="Arial"/>
                <w:color w:val="000000"/>
              </w:rPr>
              <w:t>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_____________________________________________</w:t>
            </w:r>
            <w:r w:rsidR="006C16BE">
              <w:rPr>
                <w:rFonts w:ascii="Arial" w:hAnsi="Arial" w:cs="Arial"/>
                <w:color w:val="000000"/>
              </w:rPr>
              <w:t>______</w:t>
            </w:r>
            <w:r w:rsidRPr="009E5DFE">
              <w:rPr>
                <w:rFonts w:ascii="Arial" w:hAnsi="Arial" w:cs="Arial"/>
                <w:color w:val="000000"/>
              </w:rPr>
              <w:t>_____________________________________</w:t>
            </w:r>
          </w:p>
          <w:p w:rsidR="00ED6DE4" w:rsidRPr="009E5DFE" w:rsidRDefault="00ED6DE4" w:rsidP="00FF236D">
            <w:pPr>
              <w:pStyle w:val="22"/>
              <w:ind w:left="57" w:right="75" w:firstLine="0"/>
              <w:rPr>
                <w:rFonts w:ascii="Arial" w:hAnsi="Arial" w:cs="Arial"/>
                <w:sz w:val="20"/>
              </w:rPr>
            </w:pPr>
            <w:r w:rsidRPr="009E5DFE">
              <w:rPr>
                <w:rFonts w:ascii="Arial" w:hAnsi="Arial" w:cs="Arial"/>
                <w:sz w:val="20"/>
              </w:rPr>
              <w:t>Банковские реквизиты __________________________</w:t>
            </w:r>
            <w:r w:rsidR="006C16BE">
              <w:rPr>
                <w:rFonts w:ascii="Arial" w:hAnsi="Arial" w:cs="Arial"/>
                <w:sz w:val="20"/>
              </w:rPr>
              <w:t>_______________</w:t>
            </w:r>
            <w:r w:rsidRPr="009E5DFE">
              <w:rPr>
                <w:rFonts w:ascii="Arial" w:hAnsi="Arial" w:cs="Arial"/>
                <w:sz w:val="20"/>
              </w:rPr>
              <w:t>___________________________</w:t>
            </w:r>
          </w:p>
          <w:p w:rsidR="00ED6DE4" w:rsidRPr="009E5DFE" w:rsidRDefault="00ED6DE4" w:rsidP="00FF236D">
            <w:pPr>
              <w:ind w:left="57" w:right="75"/>
              <w:jc w:val="both"/>
              <w:rPr>
                <w:rFonts w:ascii="Arial" w:hAnsi="Arial" w:cs="Arial"/>
              </w:rPr>
            </w:pPr>
            <w:r w:rsidRPr="009E5DFE">
              <w:rPr>
                <w:rFonts w:ascii="Arial" w:hAnsi="Arial" w:cs="Arial"/>
              </w:rPr>
              <w:t>________________________________________________________________________________________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ИНН ______________________________</w:t>
            </w:r>
            <w:r w:rsidR="006C16BE">
              <w:rPr>
                <w:rFonts w:ascii="Arial" w:hAnsi="Arial" w:cs="Arial"/>
                <w:color w:val="000000"/>
              </w:rPr>
              <w:t>______</w:t>
            </w:r>
            <w:r w:rsidRPr="009E5DFE">
              <w:rPr>
                <w:rFonts w:ascii="Arial" w:hAnsi="Arial" w:cs="Arial"/>
                <w:color w:val="000000"/>
              </w:rPr>
              <w:t>_______________________________________________</w:t>
            </w:r>
          </w:p>
          <w:p w:rsidR="00ED6DE4" w:rsidRPr="009E5DFE" w:rsidRDefault="00ED6DE4" w:rsidP="006C16BE">
            <w:pPr>
              <w:pStyle w:val="3"/>
              <w:ind w:left="57" w:right="75"/>
              <w:jc w:val="left"/>
              <w:rPr>
                <w:rFonts w:cs="Arial"/>
                <w:b w:val="0"/>
                <w:color w:val="000000"/>
                <w:sz w:val="20"/>
              </w:rPr>
            </w:pPr>
            <w:r w:rsidRPr="009E5DFE">
              <w:rPr>
                <w:rFonts w:cs="Arial"/>
                <w:b w:val="0"/>
                <w:color w:val="000000"/>
                <w:sz w:val="20"/>
              </w:rPr>
              <w:t>ОГРН_________________________________</w:t>
            </w:r>
            <w:r w:rsidR="006C16BE">
              <w:rPr>
                <w:rFonts w:cs="Arial"/>
                <w:b w:val="0"/>
                <w:color w:val="000000"/>
                <w:sz w:val="20"/>
              </w:rPr>
              <w:t>______</w:t>
            </w:r>
            <w:r w:rsidRPr="009E5DFE">
              <w:rPr>
                <w:rFonts w:cs="Arial"/>
                <w:b w:val="0"/>
                <w:color w:val="000000"/>
                <w:sz w:val="20"/>
              </w:rPr>
              <w:t xml:space="preserve">____________________________________________ </w:t>
            </w:r>
          </w:p>
          <w:p w:rsidR="00ED6DE4" w:rsidRPr="009E5DFE" w:rsidRDefault="00ED6DE4" w:rsidP="00BF49A9">
            <w:pPr>
              <w:pStyle w:val="3"/>
              <w:ind w:left="57" w:right="75"/>
              <w:jc w:val="left"/>
              <w:rPr>
                <w:rFonts w:cs="Arial"/>
                <w:b w:val="0"/>
                <w:color w:val="000000"/>
                <w:sz w:val="20"/>
              </w:rPr>
            </w:pPr>
            <w:r w:rsidRPr="009E5DFE">
              <w:rPr>
                <w:rFonts w:cs="Arial"/>
                <w:b w:val="0"/>
                <w:color w:val="000000"/>
                <w:sz w:val="20"/>
              </w:rPr>
              <w:t xml:space="preserve">Коды </w:t>
            </w:r>
            <w:r w:rsidRPr="00985F61">
              <w:rPr>
                <w:rFonts w:cs="Arial"/>
                <w:b w:val="0"/>
                <w:color w:val="000000"/>
                <w:sz w:val="20"/>
              </w:rPr>
              <w:t>ОКВЭД</w:t>
            </w:r>
            <w:r w:rsidRPr="009E5DFE">
              <w:rPr>
                <w:rFonts w:cs="Arial"/>
                <w:b w:val="0"/>
                <w:color w:val="000000"/>
                <w:sz w:val="20"/>
              </w:rPr>
              <w:t xml:space="preserve"> ___________</w:t>
            </w:r>
            <w:r w:rsidR="006C16BE">
              <w:rPr>
                <w:rFonts w:cs="Arial"/>
                <w:b w:val="0"/>
                <w:color w:val="000000"/>
                <w:sz w:val="20"/>
              </w:rPr>
              <w:t>________</w:t>
            </w:r>
            <w:r w:rsidRPr="009E5DFE">
              <w:rPr>
                <w:rFonts w:cs="Arial"/>
                <w:b w:val="0"/>
                <w:color w:val="000000"/>
                <w:sz w:val="20"/>
              </w:rPr>
              <w:t>______________ ОКПО _____________________________________</w:t>
            </w:r>
          </w:p>
          <w:p w:rsidR="00ED6DE4" w:rsidRPr="009E5DFE" w:rsidRDefault="00ED6DE4" w:rsidP="004378F5">
            <w:pPr>
              <w:ind w:left="57"/>
              <w:jc w:val="both"/>
              <w:rPr>
                <w:rFonts w:ascii="Arial" w:hAnsi="Arial" w:cs="Arial"/>
                <w:color w:val="000000"/>
              </w:rPr>
            </w:pPr>
          </w:p>
        </w:tc>
      </w:tr>
      <w:tr w:rsidR="00ED6DE4" w:rsidRPr="005F00A8" w:rsidTr="006C16BE">
        <w:trPr>
          <w:cantSplit/>
        </w:trPr>
        <w:tc>
          <w:tcPr>
            <w:tcW w:w="10068" w:type="dxa"/>
            <w:gridSpan w:val="25"/>
            <w:tcBorders>
              <w:top w:val="nil"/>
              <w:left w:val="single" w:sz="4" w:space="0" w:color="auto"/>
              <w:bottom w:val="nil"/>
              <w:right w:val="single" w:sz="4" w:space="0" w:color="auto"/>
            </w:tcBorders>
          </w:tcPr>
          <w:p w:rsidR="00ED6DE4" w:rsidRPr="009E5DFE" w:rsidRDefault="00ED6DE4" w:rsidP="004378F5">
            <w:pPr>
              <w:ind w:left="57"/>
              <w:jc w:val="both"/>
              <w:rPr>
                <w:rFonts w:ascii="Arial" w:hAnsi="Arial" w:cs="Arial"/>
                <w:color w:val="000000"/>
              </w:rPr>
            </w:pPr>
          </w:p>
          <w:p w:rsidR="00ED6DE4" w:rsidRPr="009E5DFE" w:rsidRDefault="00ED6DE4" w:rsidP="00FF236D">
            <w:pPr>
              <w:ind w:left="57" w:right="57" w:firstLine="720"/>
              <w:jc w:val="both"/>
              <w:rPr>
                <w:rFonts w:ascii="Arial" w:hAnsi="Arial" w:cs="Arial"/>
                <w:color w:val="000000"/>
              </w:rPr>
            </w:pPr>
            <w:r w:rsidRPr="009E5DFE">
              <w:rPr>
                <w:rFonts w:ascii="Arial" w:hAnsi="Arial" w:cs="Arial"/>
                <w:color w:val="000000"/>
              </w:rPr>
              <w:t xml:space="preserve">Просим застраховать </w:t>
            </w:r>
            <w:r w:rsidRPr="009E5DFE">
              <w:rPr>
                <w:rFonts w:ascii="Arial" w:hAnsi="Arial" w:cs="Arial"/>
                <w:b/>
                <w:color w:val="000000"/>
              </w:rPr>
              <w:t>гражданскую ответственность за причинение вреда третьим лицам, пассажирам, грузовладельцам</w:t>
            </w:r>
            <w:r w:rsidR="00FF236D" w:rsidRPr="009E5DFE">
              <w:rPr>
                <w:rFonts w:ascii="Arial" w:hAnsi="Arial" w:cs="Arial"/>
                <w:b/>
                <w:color w:val="000000"/>
              </w:rPr>
              <w:t xml:space="preserve">, </w:t>
            </w:r>
            <w:r w:rsidR="00FF236D" w:rsidRPr="009E5DFE">
              <w:rPr>
                <w:rFonts w:ascii="Arial" w:hAnsi="Arial" w:cs="Arial"/>
                <w:color w:val="000000"/>
              </w:rPr>
              <w:t xml:space="preserve">включая </w:t>
            </w:r>
            <w:r w:rsidR="00FF236D" w:rsidRPr="009E5DFE">
              <w:rPr>
                <w:rFonts w:ascii="Arial" w:hAnsi="Arial" w:cs="Arial"/>
                <w:b/>
                <w:color w:val="000000"/>
              </w:rPr>
              <w:t>военные риски</w:t>
            </w:r>
            <w:r w:rsidR="00FF236D" w:rsidRPr="009E5DFE">
              <w:rPr>
                <w:rFonts w:ascii="Arial" w:hAnsi="Arial" w:cs="Arial"/>
                <w:color w:val="000000"/>
              </w:rPr>
              <w:t xml:space="preserve"> </w:t>
            </w:r>
            <w:r w:rsidRPr="009E5DFE">
              <w:rPr>
                <w:rFonts w:ascii="Arial" w:hAnsi="Arial" w:cs="Arial"/>
                <w:color w:val="000000"/>
              </w:rPr>
              <w:t>(ненужное - зачеркнуть).</w:t>
            </w:r>
          </w:p>
        </w:tc>
      </w:tr>
      <w:tr w:rsidR="00ED6DE4" w:rsidRPr="005F00A8" w:rsidTr="006C16BE">
        <w:trPr>
          <w:cantSplit/>
        </w:trPr>
        <w:tc>
          <w:tcPr>
            <w:tcW w:w="10068" w:type="dxa"/>
            <w:gridSpan w:val="25"/>
            <w:tcBorders>
              <w:top w:val="nil"/>
              <w:left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p w:rsidR="00ED6DE4" w:rsidRPr="009E5DFE" w:rsidRDefault="00ED6DE4" w:rsidP="004378F5">
            <w:pPr>
              <w:ind w:left="57" w:right="57" w:firstLine="720"/>
              <w:jc w:val="center"/>
              <w:rPr>
                <w:rFonts w:ascii="Arial" w:hAnsi="Arial" w:cs="Arial"/>
                <w:color w:val="000000"/>
              </w:rPr>
            </w:pPr>
            <w:r w:rsidRPr="009E5DFE">
              <w:rPr>
                <w:rFonts w:ascii="Arial" w:hAnsi="Arial" w:cs="Arial"/>
                <w:color w:val="000000"/>
              </w:rPr>
              <w:t>Оплату гарантируем.</w:t>
            </w:r>
          </w:p>
        </w:tc>
      </w:tr>
      <w:tr w:rsidR="00FA2CA2" w:rsidRPr="005F00A8" w:rsidTr="006C16BE">
        <w:trPr>
          <w:cantSplit/>
        </w:trPr>
        <w:tc>
          <w:tcPr>
            <w:tcW w:w="10068" w:type="dxa"/>
            <w:gridSpan w:val="25"/>
            <w:tcBorders>
              <w:top w:val="nil"/>
              <w:left w:val="single" w:sz="4" w:space="0" w:color="auto"/>
              <w:bottom w:val="single" w:sz="4" w:space="0" w:color="auto"/>
              <w:right w:val="single" w:sz="4" w:space="0" w:color="auto"/>
            </w:tcBorders>
          </w:tcPr>
          <w:p w:rsidR="00FA2CA2" w:rsidRPr="009E5DFE" w:rsidRDefault="00FA2CA2" w:rsidP="004378F5">
            <w:pPr>
              <w:ind w:left="57" w:right="57"/>
              <w:jc w:val="both"/>
              <w:rPr>
                <w:rFonts w:ascii="Arial" w:hAnsi="Arial" w:cs="Arial"/>
                <w:color w:val="000000"/>
              </w:rPr>
            </w:pPr>
          </w:p>
          <w:p w:rsidR="00FA2CA2" w:rsidRPr="009E5DFE" w:rsidRDefault="00FA2CA2" w:rsidP="00FA2CA2">
            <w:pPr>
              <w:pStyle w:val="ac"/>
              <w:widowControl/>
              <w:ind w:left="57" w:right="57" w:firstLine="720"/>
              <w:rPr>
                <w:rFonts w:ascii="Arial" w:hAnsi="Arial" w:cs="Arial"/>
                <w:b/>
                <w:color w:val="000000"/>
                <w:sz w:val="20"/>
              </w:rPr>
            </w:pPr>
            <w:r w:rsidRPr="009E5DFE">
              <w:rPr>
                <w:rFonts w:ascii="Arial" w:hAnsi="Arial" w:cs="Arial"/>
                <w:b/>
                <w:color w:val="000000"/>
                <w:sz w:val="20"/>
              </w:rPr>
              <w:t>Все приведенные нами в настоящем Заявлении о страховании и положенные в основу договора страхования сведения являются достоверными и полными.</w:t>
            </w:r>
          </w:p>
          <w:p w:rsidR="00FA2CA2" w:rsidRPr="009E5DFE" w:rsidRDefault="00FA2CA2" w:rsidP="00FA2CA2">
            <w:pPr>
              <w:spacing w:line="240" w:lineRule="atLeast"/>
              <w:ind w:firstLine="720"/>
              <w:jc w:val="both"/>
              <w:rPr>
                <w:rFonts w:ascii="Arial" w:hAnsi="Arial" w:cs="Arial"/>
              </w:rPr>
            </w:pPr>
          </w:p>
          <w:p w:rsidR="00FA2CA2" w:rsidRPr="00C5706E" w:rsidRDefault="00FA2CA2" w:rsidP="00FA2CA2">
            <w:pPr>
              <w:spacing w:line="240" w:lineRule="atLeast"/>
              <w:ind w:firstLine="720"/>
              <w:jc w:val="both"/>
              <w:rPr>
                <w:rFonts w:ascii="Arial" w:hAnsi="Arial" w:cs="Arial"/>
              </w:rPr>
            </w:pPr>
            <w:r w:rsidRPr="009E5DFE">
              <w:rPr>
                <w:rFonts w:ascii="Arial" w:hAnsi="Arial" w:cs="Arial"/>
              </w:rPr>
              <w:t xml:space="preserve">С «Правилами страхования ответственности владельцев воздушных судов и авиаперевозчиков» </w:t>
            </w:r>
            <w:r w:rsidR="00F52D3A">
              <w:rPr>
                <w:rFonts w:ascii="Arial" w:hAnsi="Arial" w:cs="Arial"/>
              </w:rPr>
              <w:t>А</w:t>
            </w:r>
            <w:r w:rsidR="00C3358E" w:rsidRPr="00C3358E">
              <w:rPr>
                <w:rFonts w:ascii="Arial" w:hAnsi="Arial" w:cs="Arial"/>
              </w:rPr>
              <w:t>О «</w:t>
            </w:r>
            <w:r w:rsidR="00F52D3A">
              <w:rPr>
                <w:rFonts w:ascii="Arial" w:hAnsi="Arial" w:cs="Arial"/>
              </w:rPr>
              <w:t>Объединенная страховая компания</w:t>
            </w:r>
            <w:r w:rsidR="00C3358E" w:rsidRPr="00C3358E">
              <w:rPr>
                <w:rFonts w:ascii="Arial" w:hAnsi="Arial" w:cs="Arial"/>
              </w:rPr>
              <w:t xml:space="preserve">» </w:t>
            </w:r>
            <w:r w:rsidR="00F52D3A">
              <w:rPr>
                <w:rFonts w:ascii="Arial" w:hAnsi="Arial" w:cs="Arial"/>
              </w:rPr>
              <w:t>№ ______________</w:t>
            </w:r>
            <w:r w:rsidR="00C3358E" w:rsidRPr="00C5706E">
              <w:rPr>
                <w:rFonts w:ascii="Arial" w:hAnsi="Arial" w:cs="Arial"/>
              </w:rPr>
              <w:t xml:space="preserve"> от </w:t>
            </w:r>
            <w:r w:rsidR="00F52D3A">
              <w:rPr>
                <w:rFonts w:ascii="Arial" w:hAnsi="Arial" w:cs="Arial"/>
              </w:rPr>
              <w:t>______________</w:t>
            </w:r>
            <w:r w:rsidR="00C3358E" w:rsidRPr="00C5706E">
              <w:rPr>
                <w:rFonts w:ascii="Arial" w:hAnsi="Arial" w:cs="Arial"/>
              </w:rPr>
              <w:t xml:space="preserve">. </w:t>
            </w:r>
            <w:r w:rsidRPr="00C5706E">
              <w:rPr>
                <w:rFonts w:ascii="Arial" w:hAnsi="Arial" w:cs="Arial"/>
              </w:rPr>
              <w:t xml:space="preserve">ознакомлены, согласны и обязуемся их выполнять. </w:t>
            </w:r>
          </w:p>
          <w:p w:rsidR="00FA2CA2" w:rsidRPr="009E5DFE" w:rsidRDefault="00FA2CA2" w:rsidP="00FA2CA2">
            <w:pPr>
              <w:spacing w:line="240" w:lineRule="atLeast"/>
              <w:ind w:firstLine="720"/>
              <w:jc w:val="both"/>
              <w:rPr>
                <w:rFonts w:ascii="Arial" w:hAnsi="Arial" w:cs="Arial"/>
              </w:rPr>
            </w:pPr>
            <w:r w:rsidRPr="00C5706E">
              <w:rPr>
                <w:rFonts w:ascii="Arial" w:hAnsi="Arial" w:cs="Arial"/>
              </w:rPr>
              <w:t xml:space="preserve">«Правила страхования ответственности владельцев воздушных судов и авиаперевозчиков» </w:t>
            </w:r>
            <w:r w:rsidR="00F52D3A">
              <w:rPr>
                <w:rFonts w:ascii="Arial" w:hAnsi="Arial" w:cs="Arial"/>
              </w:rPr>
              <w:t>А</w:t>
            </w:r>
            <w:r w:rsidR="00F52D3A" w:rsidRPr="00C3358E">
              <w:rPr>
                <w:rFonts w:ascii="Arial" w:hAnsi="Arial" w:cs="Arial"/>
              </w:rPr>
              <w:t>О «</w:t>
            </w:r>
            <w:r w:rsidR="00F52D3A">
              <w:rPr>
                <w:rFonts w:ascii="Arial" w:hAnsi="Arial" w:cs="Arial"/>
              </w:rPr>
              <w:t>Объединенная страховая компания</w:t>
            </w:r>
            <w:r w:rsidR="00F52D3A" w:rsidRPr="00C3358E">
              <w:rPr>
                <w:rFonts w:ascii="Arial" w:hAnsi="Arial" w:cs="Arial"/>
              </w:rPr>
              <w:t xml:space="preserve">» </w:t>
            </w:r>
            <w:r w:rsidR="00F52D3A">
              <w:rPr>
                <w:rFonts w:ascii="Arial" w:hAnsi="Arial" w:cs="Arial"/>
              </w:rPr>
              <w:t>№ ______________</w:t>
            </w:r>
            <w:r w:rsidR="00F52D3A" w:rsidRPr="00C5706E">
              <w:rPr>
                <w:rFonts w:ascii="Arial" w:hAnsi="Arial" w:cs="Arial"/>
              </w:rPr>
              <w:t xml:space="preserve"> от </w:t>
            </w:r>
            <w:r w:rsidR="00F52D3A">
              <w:rPr>
                <w:rFonts w:ascii="Arial" w:hAnsi="Arial" w:cs="Arial"/>
              </w:rPr>
              <w:t>______________</w:t>
            </w:r>
            <w:r w:rsidR="00F52D3A" w:rsidRPr="00C5706E">
              <w:rPr>
                <w:rFonts w:ascii="Arial" w:hAnsi="Arial" w:cs="Arial"/>
              </w:rPr>
              <w:t xml:space="preserve">. </w:t>
            </w:r>
            <w:r w:rsidR="00C3358E" w:rsidRPr="00C5706E">
              <w:rPr>
                <w:rFonts w:ascii="Arial" w:hAnsi="Arial" w:cs="Arial"/>
              </w:rPr>
              <w:t xml:space="preserve"> </w:t>
            </w:r>
            <w:r w:rsidRPr="00C5706E">
              <w:rPr>
                <w:rFonts w:ascii="Arial" w:hAnsi="Arial" w:cs="Arial"/>
              </w:rPr>
              <w:t>получены.</w:t>
            </w:r>
          </w:p>
          <w:p w:rsidR="00FA2CA2" w:rsidRPr="009E5DFE" w:rsidRDefault="00FA2CA2" w:rsidP="00FA2CA2">
            <w:pPr>
              <w:spacing w:line="240" w:lineRule="atLeast"/>
              <w:ind w:firstLine="720"/>
              <w:jc w:val="both"/>
              <w:rPr>
                <w:rFonts w:ascii="Arial" w:hAnsi="Arial" w:cs="Arial"/>
              </w:rPr>
            </w:pPr>
          </w:p>
          <w:p w:rsidR="00FA2CA2" w:rsidRPr="009E5DFE" w:rsidRDefault="00FA2CA2" w:rsidP="00FA2CA2">
            <w:pPr>
              <w:jc w:val="both"/>
              <w:rPr>
                <w:rFonts w:ascii="Arial" w:hAnsi="Arial" w:cs="Arial"/>
                <w:b/>
                <w:color w:val="000000"/>
              </w:rPr>
            </w:pPr>
            <w:r w:rsidRPr="009E5DFE">
              <w:rPr>
                <w:rFonts w:ascii="Arial" w:hAnsi="Arial" w:cs="Arial"/>
                <w:color w:val="000000"/>
              </w:rPr>
              <w:t>Руководитель предприятия</w:t>
            </w:r>
            <w:r w:rsidRPr="009E5DFE">
              <w:rPr>
                <w:rFonts w:ascii="Arial" w:hAnsi="Arial" w:cs="Arial"/>
                <w:b/>
                <w:color w:val="000000"/>
              </w:rPr>
              <w:t xml:space="preserve">        </w:t>
            </w:r>
            <w:r w:rsidRPr="009E5DFE">
              <w:rPr>
                <w:rFonts w:ascii="Arial" w:hAnsi="Arial" w:cs="Arial"/>
                <w:color w:val="000000"/>
              </w:rPr>
              <w:t>______________________________________________________________</w:t>
            </w:r>
          </w:p>
          <w:p w:rsidR="00FA2CA2" w:rsidRPr="009E5DFE" w:rsidRDefault="00FA2CA2" w:rsidP="00FA2CA2">
            <w:pPr>
              <w:jc w:val="both"/>
              <w:rPr>
                <w:rFonts w:ascii="Arial" w:hAnsi="Arial" w:cs="Arial"/>
                <w:b/>
                <w:color w:val="000000"/>
              </w:rPr>
            </w:pPr>
          </w:p>
          <w:p w:rsidR="00FA2CA2" w:rsidRPr="009E5DFE" w:rsidRDefault="00FA2CA2" w:rsidP="00FA2CA2">
            <w:pPr>
              <w:jc w:val="both"/>
              <w:rPr>
                <w:rFonts w:ascii="Arial" w:hAnsi="Arial" w:cs="Arial"/>
                <w:color w:val="000000"/>
              </w:rPr>
            </w:pPr>
            <w:r w:rsidRPr="009E5DFE">
              <w:rPr>
                <w:rFonts w:ascii="Arial" w:hAnsi="Arial" w:cs="Arial"/>
                <w:color w:val="000000"/>
              </w:rPr>
              <w:t>Главный бухгалтер  ________________________________________________________________________</w:t>
            </w:r>
          </w:p>
          <w:p w:rsidR="00FA2CA2" w:rsidRPr="009E5DFE" w:rsidRDefault="00FA2CA2" w:rsidP="00FA2CA2">
            <w:pPr>
              <w:jc w:val="both"/>
              <w:rPr>
                <w:rFonts w:ascii="Arial" w:hAnsi="Arial" w:cs="Arial"/>
                <w:color w:val="000000"/>
              </w:rPr>
            </w:pPr>
            <w:r w:rsidRPr="009E5DFE">
              <w:rPr>
                <w:rFonts w:ascii="Arial" w:hAnsi="Arial" w:cs="Arial"/>
                <w:color w:val="000000"/>
              </w:rPr>
              <w:t xml:space="preserve">                                                                     М. П.</w:t>
            </w:r>
          </w:p>
          <w:p w:rsidR="00FA2CA2" w:rsidRPr="009E5DFE" w:rsidRDefault="00FA2CA2" w:rsidP="00FA2CA2">
            <w:pPr>
              <w:jc w:val="both"/>
              <w:rPr>
                <w:rFonts w:ascii="Arial" w:hAnsi="Arial" w:cs="Arial"/>
              </w:rPr>
            </w:pPr>
            <w:r w:rsidRPr="009E5DFE">
              <w:rPr>
                <w:rFonts w:ascii="Arial" w:hAnsi="Arial" w:cs="Arial"/>
                <w:color w:val="000000"/>
              </w:rPr>
              <w:t>"___" ______________ 20__ г.</w:t>
            </w: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tc>
      </w:tr>
    </w:tbl>
    <w:p w:rsidR="00ED6DE4" w:rsidRDefault="00ED6DE4" w:rsidP="00ED6DE4"/>
    <w:p w:rsidR="00FA2CA2" w:rsidRPr="005F00A8" w:rsidRDefault="00FA2CA2" w:rsidP="00ED6DE4"/>
    <w:p w:rsidR="0022028F" w:rsidRPr="0022028F" w:rsidRDefault="00ED6DE4" w:rsidP="0022028F">
      <w:pPr>
        <w:ind w:firstLine="567"/>
        <w:jc w:val="right"/>
        <w:rPr>
          <w:rFonts w:ascii="Arial" w:hAnsi="Arial" w:cs="Arial"/>
          <w:sz w:val="22"/>
          <w:szCs w:val="22"/>
        </w:rPr>
      </w:pPr>
      <w:r>
        <w:rPr>
          <w:rFonts w:ascii="Arial" w:hAnsi="Arial"/>
          <w:sz w:val="22"/>
        </w:rPr>
        <w:br w:type="page"/>
      </w:r>
      <w:r w:rsidR="0022028F" w:rsidRPr="0022028F">
        <w:rPr>
          <w:rFonts w:ascii="Arial" w:hAnsi="Arial" w:cs="Arial"/>
          <w:b/>
          <w:sz w:val="22"/>
          <w:szCs w:val="22"/>
        </w:rPr>
        <w:lastRenderedPageBreak/>
        <w:t>Приложение</w:t>
      </w:r>
      <w:r w:rsidR="0022028F" w:rsidRPr="0022028F">
        <w:rPr>
          <w:rFonts w:ascii="Arial" w:hAnsi="Arial" w:cs="Arial"/>
          <w:b/>
          <w:noProof/>
          <w:sz w:val="22"/>
          <w:szCs w:val="22"/>
        </w:rPr>
        <w:t xml:space="preserve"> №</w:t>
      </w:r>
      <w:r w:rsidR="0022028F">
        <w:rPr>
          <w:rFonts w:ascii="Arial" w:hAnsi="Arial" w:cs="Arial"/>
          <w:b/>
          <w:noProof/>
          <w:sz w:val="22"/>
          <w:szCs w:val="22"/>
        </w:rPr>
        <w:t>9</w:t>
      </w:r>
      <w:r w:rsidR="0022028F" w:rsidRPr="0022028F">
        <w:rPr>
          <w:rFonts w:ascii="Arial" w:hAnsi="Arial" w:cs="Arial"/>
          <w:b/>
          <w:noProof/>
          <w:sz w:val="22"/>
          <w:szCs w:val="22"/>
        </w:rPr>
        <w:t>.2.</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22028F" w:rsidRDefault="0022028F" w:rsidP="0022028F">
      <w:pPr>
        <w:shd w:val="clear" w:color="auto" w:fill="FFFFFF"/>
        <w:tabs>
          <w:tab w:val="left" w:pos="8222"/>
        </w:tabs>
        <w:suppressAutoHyphens/>
        <w:jc w:val="right"/>
        <w:rPr>
          <w:rFonts w:ascii="Arial" w:hAnsi="Arial" w:cs="Arial"/>
          <w:i/>
          <w:sz w:val="18"/>
          <w:szCs w:val="18"/>
        </w:rPr>
      </w:pPr>
    </w:p>
    <w:p w:rsidR="0022028F" w:rsidRPr="0022028F" w:rsidRDefault="0022028F" w:rsidP="0022028F">
      <w:pPr>
        <w:shd w:val="clear" w:color="auto" w:fill="FFFFFF"/>
        <w:tabs>
          <w:tab w:val="left" w:pos="8222"/>
        </w:tabs>
        <w:suppressAutoHyphens/>
        <w:jc w:val="right"/>
        <w:rPr>
          <w:rFonts w:ascii="Arial" w:hAnsi="Arial" w:cs="Arial"/>
          <w:i/>
          <w:sz w:val="18"/>
          <w:szCs w:val="18"/>
        </w:rPr>
      </w:pPr>
      <w:r w:rsidRPr="0022028F">
        <w:rPr>
          <w:rFonts w:ascii="Arial" w:hAnsi="Arial" w:cs="Arial"/>
          <w:i/>
          <w:sz w:val="18"/>
          <w:szCs w:val="18"/>
        </w:rPr>
        <w:t>Образец*</w:t>
      </w:r>
    </w:p>
    <w:p w:rsidR="0022028F" w:rsidRPr="0022028F" w:rsidRDefault="0022028F" w:rsidP="0022028F">
      <w:pPr>
        <w:tabs>
          <w:tab w:val="left" w:pos="9357"/>
        </w:tabs>
        <w:suppressAutoHyphens/>
        <w:jc w:val="right"/>
        <w:rPr>
          <w:rFonts w:ascii="Arial" w:hAnsi="Arial" w:cs="Arial"/>
          <w:i/>
          <w:sz w:val="18"/>
          <w:szCs w:val="18"/>
        </w:rPr>
      </w:pPr>
      <w:r w:rsidRPr="0022028F">
        <w:rPr>
          <w:rFonts w:ascii="Arial" w:hAnsi="Arial" w:cs="Arial"/>
          <w:i/>
          <w:sz w:val="18"/>
          <w:szCs w:val="18"/>
        </w:rPr>
        <w:t>*) В образец Анкеты могут быть внесены изменения,</w:t>
      </w:r>
    </w:p>
    <w:p w:rsidR="0022028F" w:rsidRPr="0022028F" w:rsidRDefault="0022028F" w:rsidP="0022028F">
      <w:pPr>
        <w:tabs>
          <w:tab w:val="left" w:pos="9357"/>
        </w:tabs>
        <w:suppressAutoHyphens/>
        <w:jc w:val="right"/>
        <w:rPr>
          <w:rFonts w:ascii="Arial" w:hAnsi="Arial" w:cs="Arial"/>
          <w:i/>
          <w:sz w:val="18"/>
          <w:szCs w:val="18"/>
        </w:rPr>
      </w:pPr>
      <w:r w:rsidRPr="0022028F">
        <w:rPr>
          <w:rFonts w:ascii="Arial" w:hAnsi="Arial" w:cs="Arial"/>
          <w:i/>
          <w:sz w:val="18"/>
          <w:szCs w:val="18"/>
        </w:rPr>
        <w:t>не противоречащие действующему законодательству РФ</w:t>
      </w:r>
    </w:p>
    <w:p w:rsidR="0022028F" w:rsidRPr="0022028F" w:rsidRDefault="0022028F" w:rsidP="0022028F">
      <w:pPr>
        <w:ind w:right="-2"/>
        <w:jc w:val="center"/>
        <w:rPr>
          <w:rFonts w:ascii="Arial" w:hAnsi="Arial" w:cs="Arial"/>
          <w:b/>
          <w:caps/>
          <w:color w:val="000000"/>
        </w:rPr>
      </w:pP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 xml:space="preserve">Анкета </w:t>
      </w: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 xml:space="preserve">клиента / ВЫГОДОПРИОБРЕТАТЕЛЯ / БЕНЕФИЦИАРА — </w:t>
      </w: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ФИЗИЧЕСКОГО лица</w:t>
      </w:r>
    </w:p>
    <w:p w:rsidR="0022028F" w:rsidRPr="0022028F" w:rsidRDefault="0022028F" w:rsidP="0022028F">
      <w:pPr>
        <w:ind w:right="-1" w:firstLine="567"/>
        <w:jc w:val="both"/>
        <w:rPr>
          <w:rFonts w:ascii="Arial" w:hAnsi="Arial" w:cs="Arial"/>
          <w:b/>
          <w:caps/>
          <w:color w:val="000000"/>
          <w:sz w:val="18"/>
          <w:szCs w:val="18"/>
        </w:rPr>
      </w:pPr>
      <w:r w:rsidRPr="0022028F">
        <w:rPr>
          <w:rFonts w:ascii="Arial" w:hAnsi="Arial" w:cs="Arial"/>
          <w:i/>
          <w:iCs/>
          <w:sz w:val="18"/>
          <w:szCs w:val="18"/>
        </w:rPr>
        <w:t xml:space="preserve">При заполнении электронной формы Заявления для заполнения флажка </w:t>
      </w:r>
      <w:r w:rsidR="00930EEE" w:rsidRPr="0022028F">
        <w:rPr>
          <w:rFonts w:ascii="Arial" w:hAnsi="Arial" w:cs="Arial"/>
          <w:sz w:val="18"/>
          <w:szCs w:val="18"/>
          <w:highlight w:val="lightGray"/>
        </w:rPr>
        <w:fldChar w:fldCharType="begin">
          <w:ffData>
            <w:name w:val=""/>
            <w:enabled/>
            <w:calcOnExit w:val="0"/>
            <w:checkBox>
              <w:size w:val="20"/>
              <w:default w:val="0"/>
            </w:checkBox>
          </w:ffData>
        </w:fldChar>
      </w:r>
      <w:r w:rsidRPr="0022028F">
        <w:rPr>
          <w:rFonts w:ascii="Arial" w:hAnsi="Arial" w:cs="Arial"/>
          <w:sz w:val="18"/>
          <w:szCs w:val="18"/>
          <w:highlight w:val="lightGray"/>
        </w:rPr>
        <w:instrText xml:space="preserve"> FORMCHECKBOX </w:instrText>
      </w:r>
      <w:r w:rsidR="00D61E63">
        <w:rPr>
          <w:rFonts w:ascii="Arial" w:hAnsi="Arial" w:cs="Arial"/>
          <w:sz w:val="18"/>
          <w:szCs w:val="18"/>
          <w:highlight w:val="lightGray"/>
        </w:rPr>
      </w:r>
      <w:r w:rsidR="00D61E63">
        <w:rPr>
          <w:rFonts w:ascii="Arial" w:hAnsi="Arial" w:cs="Arial"/>
          <w:sz w:val="18"/>
          <w:szCs w:val="18"/>
          <w:highlight w:val="lightGray"/>
        </w:rPr>
        <w:fldChar w:fldCharType="separate"/>
      </w:r>
      <w:r w:rsidR="00930EEE" w:rsidRPr="0022028F">
        <w:rPr>
          <w:rFonts w:ascii="Arial" w:hAnsi="Arial" w:cs="Arial"/>
          <w:sz w:val="18"/>
          <w:szCs w:val="18"/>
          <w:highlight w:val="lightGray"/>
        </w:rPr>
        <w:fldChar w:fldCharType="end"/>
      </w:r>
      <w:r w:rsidRPr="0022028F">
        <w:rPr>
          <w:rFonts w:ascii="Arial" w:hAnsi="Arial" w:cs="Arial"/>
          <w:i/>
          <w:iCs/>
          <w:sz w:val="18"/>
          <w:szCs w:val="18"/>
        </w:rPr>
        <w:t xml:space="preserve"> необходимо двойным нажатием вызвать диалоговое окно и установить значение «установлен» или ввести текст</w:t>
      </w:r>
      <w:r w:rsidR="00930EEE" w:rsidRPr="0022028F">
        <w:rPr>
          <w:rFonts w:ascii="Arial" w:hAnsi="Arial" w:cs="Arial"/>
          <w:sz w:val="18"/>
          <w:szCs w:val="18"/>
          <w:highlight w:val="lightGray"/>
          <w:u w:val="single"/>
        </w:rPr>
        <w:fldChar w:fldCharType="begin">
          <w:ffData>
            <w:name w:val="ТекстовоеПоле176"/>
            <w:enabled/>
            <w:calcOnExit w:val="0"/>
            <w:textInput/>
          </w:ffData>
        </w:fldChar>
      </w:r>
      <w:r w:rsidRPr="0022028F">
        <w:rPr>
          <w:rFonts w:ascii="Arial" w:hAnsi="Arial" w:cs="Arial"/>
          <w:sz w:val="18"/>
          <w:szCs w:val="18"/>
          <w:highlight w:val="lightGray"/>
          <w:u w:val="single"/>
        </w:rPr>
        <w:instrText xml:space="preserve"> FORMTEXT </w:instrText>
      </w:r>
      <w:r w:rsidR="00930EEE" w:rsidRPr="0022028F">
        <w:rPr>
          <w:rFonts w:ascii="Arial" w:hAnsi="Arial" w:cs="Arial"/>
          <w:sz w:val="18"/>
          <w:szCs w:val="18"/>
          <w:highlight w:val="lightGray"/>
          <w:u w:val="single"/>
        </w:rPr>
      </w:r>
      <w:r w:rsidR="00930EEE" w:rsidRPr="0022028F">
        <w:rPr>
          <w:rFonts w:ascii="Arial" w:hAnsi="Arial" w:cs="Arial"/>
          <w:sz w:val="18"/>
          <w:szCs w:val="18"/>
          <w:highlight w:val="lightGray"/>
          <w:u w:val="single"/>
        </w:rPr>
        <w:fldChar w:fldCharType="separate"/>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00930EEE" w:rsidRPr="0022028F">
        <w:rPr>
          <w:rFonts w:ascii="Arial" w:hAnsi="Arial" w:cs="Arial"/>
          <w:sz w:val="18"/>
          <w:szCs w:val="18"/>
          <w:highlight w:val="lightGray"/>
          <w:u w:val="single"/>
        </w:rPr>
        <w:fldChar w:fldCharType="end"/>
      </w:r>
      <w:r w:rsidRPr="0022028F">
        <w:rPr>
          <w:rFonts w:ascii="Arial" w:hAnsi="Arial" w:cs="Arial"/>
          <w:i/>
          <w:iCs/>
          <w:sz w:val="18"/>
          <w:szCs w:val="18"/>
        </w:rPr>
        <w:t>. Либо з</w:t>
      </w:r>
      <w:r w:rsidRPr="0022028F">
        <w:rPr>
          <w:rFonts w:ascii="Arial" w:hAnsi="Arial" w:cs="Arial"/>
          <w:i/>
          <w:sz w:val="18"/>
          <w:szCs w:val="18"/>
        </w:rPr>
        <w:t>аполнить Анкету разборчивым подчерком.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22028F" w:rsidRPr="0022028F" w:rsidTr="0022028F">
        <w:trPr>
          <w:cantSplit/>
        </w:trPr>
        <w:tc>
          <w:tcPr>
            <w:tcW w:w="10065" w:type="dxa"/>
            <w:gridSpan w:val="2"/>
          </w:tcPr>
          <w:p w:rsidR="0022028F" w:rsidRPr="0022028F" w:rsidRDefault="0022028F" w:rsidP="0022028F">
            <w:pPr>
              <w:pStyle w:val="afc"/>
              <w:ind w:right="-2"/>
              <w:rPr>
                <w:rFonts w:cs="Arial"/>
                <w:sz w:val="22"/>
                <w:szCs w:val="22"/>
              </w:rPr>
            </w:pPr>
            <w:r w:rsidRPr="0022028F">
              <w:rPr>
                <w:rFonts w:cs="Arial"/>
                <w:sz w:val="22"/>
                <w:szCs w:val="22"/>
              </w:rPr>
              <w:t>Сведения о клиенте</w:t>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Фамилия Имя Отчество</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Дата рождения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рождения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регистрации</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фактического пребывания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Телефоны (с кодом города)</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Е–</w:t>
            </w:r>
            <w:r w:rsidRPr="0022028F">
              <w:rPr>
                <w:rFonts w:ascii="Arial" w:hAnsi="Arial" w:cs="Arial"/>
                <w:lang w:val="en-US"/>
              </w:rPr>
              <w:t>mail</w:t>
            </w:r>
            <w:r w:rsidRPr="0022028F">
              <w:rPr>
                <w:rFonts w:ascii="Arial" w:hAnsi="Arial" w:cs="Arial"/>
              </w:rPr>
              <w:t xml:space="preserve"> (если есть)</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Документ, удостоверяющий личность</w:t>
            </w:r>
          </w:p>
        </w:tc>
        <w:tc>
          <w:tcPr>
            <w:tcW w:w="5103" w:type="dxa"/>
            <w:vAlign w:val="center"/>
          </w:tcPr>
          <w:p w:rsidR="0022028F" w:rsidRPr="0022028F" w:rsidRDefault="0022028F" w:rsidP="0022028F">
            <w:pPr>
              <w:ind w:right="-2"/>
              <w:rPr>
                <w:rFonts w:ascii="Arial" w:hAnsi="Arial" w:cs="Arial"/>
              </w:rPr>
            </w:pPr>
            <w:r w:rsidRPr="0022028F">
              <w:rPr>
                <w:rFonts w:ascii="Arial" w:hAnsi="Arial" w:cs="Arial"/>
              </w:rPr>
              <w:t xml:space="preserve">Наименование: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Серия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r w:rsidRPr="0022028F">
              <w:rPr>
                <w:rFonts w:ascii="Arial" w:hAnsi="Arial" w:cs="Arial"/>
              </w:rPr>
              <w:t xml:space="preserve">     номер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Выдан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Дата выдачи:</w:t>
            </w:r>
            <w:r w:rsidRPr="0022028F">
              <w:rPr>
                <w:rFonts w:ascii="Arial" w:hAnsi="Arial" w:cs="Arial"/>
                <w:highlight w:val="lightGray"/>
                <w:u w:val="single"/>
              </w:rPr>
              <w:t xml:space="preserve">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Гражданство</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Миграционная карта</w:t>
            </w:r>
          </w:p>
        </w:tc>
        <w:tc>
          <w:tcPr>
            <w:tcW w:w="5103" w:type="dxa"/>
            <w:vAlign w:val="center"/>
          </w:tcPr>
          <w:p w:rsidR="0022028F" w:rsidRPr="0022028F" w:rsidRDefault="00930EEE" w:rsidP="0022028F">
            <w:pPr>
              <w:ind w:right="-2"/>
              <w:rPr>
                <w:rFonts w:ascii="Arial" w:hAnsi="Arial" w:cs="Arial"/>
                <w:lang w:val="en-US"/>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Документ, подтверждающий право на пребывание (проживание) в РФ (для иностранцев и лиц без гражданства)</w:t>
            </w:r>
          </w:p>
        </w:tc>
        <w:tc>
          <w:tcPr>
            <w:tcW w:w="5103" w:type="dxa"/>
            <w:vAlign w:val="center"/>
          </w:tcPr>
          <w:p w:rsidR="0022028F" w:rsidRPr="0022028F" w:rsidRDefault="0022028F" w:rsidP="0022028F">
            <w:pPr>
              <w:ind w:right="-2"/>
              <w:rPr>
                <w:rFonts w:ascii="Arial" w:hAnsi="Arial" w:cs="Arial"/>
              </w:rPr>
            </w:pPr>
            <w:r w:rsidRPr="0022028F">
              <w:rPr>
                <w:rFonts w:ascii="Arial" w:hAnsi="Arial" w:cs="Arial"/>
              </w:rPr>
              <w:t xml:space="preserve">Наименование: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Серия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r w:rsidRPr="0022028F">
              <w:rPr>
                <w:rFonts w:ascii="Arial" w:hAnsi="Arial" w:cs="Arial"/>
                <w:u w:val="single"/>
              </w:rPr>
              <w:t xml:space="preserve"> </w:t>
            </w:r>
            <w:r w:rsidRPr="0022028F">
              <w:rPr>
                <w:rFonts w:ascii="Arial" w:hAnsi="Arial" w:cs="Arial"/>
              </w:rPr>
              <w:t xml:space="preserve">      номер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Выдан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b/>
                <w:bCs/>
              </w:rPr>
            </w:pPr>
            <w:r w:rsidRPr="0022028F">
              <w:rPr>
                <w:rFonts w:ascii="Arial" w:hAnsi="Arial" w:cs="Arial"/>
              </w:rPr>
              <w:t>Дата выдачи:</w:t>
            </w:r>
            <w:r w:rsidRPr="0022028F">
              <w:rPr>
                <w:rFonts w:ascii="Arial" w:hAnsi="Arial" w:cs="Arial"/>
                <w:highlight w:val="lightGray"/>
                <w:u w:val="single"/>
              </w:rPr>
              <w:t xml:space="preserve">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иностранным публичным должностным лицом</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Да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Нет</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родственником иностранного публичного должностного лица</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rPr>
            </w:pP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Да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Нет </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должностным лицом публичных международных организаций</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u w:val="single"/>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Да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Нет</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лицом, замещающим (занимающим)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или Правительством Российской Федерации, или должности в Центральном банке РФ,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u w:val="single"/>
              </w:rPr>
            </w:pP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Да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D61E63">
              <w:rPr>
                <w:rFonts w:ascii="Arial" w:hAnsi="Arial" w:cs="Arial"/>
                <w:highlight w:val="lightGray"/>
              </w:rPr>
            </w:r>
            <w:r w:rsidR="00D61E63">
              <w:rPr>
                <w:rFonts w:ascii="Arial" w:hAnsi="Arial" w:cs="Arial"/>
                <w:highlight w:val="lightGray"/>
              </w:rPr>
              <w:fldChar w:fldCharType="separate"/>
            </w:r>
            <w:r w:rsidR="00930EEE" w:rsidRPr="0022028F">
              <w:rPr>
                <w:rFonts w:ascii="Arial" w:hAnsi="Arial" w:cs="Arial"/>
                <w:highlight w:val="lightGray"/>
              </w:rPr>
              <w:fldChar w:fldCharType="end"/>
            </w:r>
            <w:r w:rsidRPr="0022028F">
              <w:rPr>
                <w:rFonts w:ascii="Arial" w:hAnsi="Arial" w:cs="Arial"/>
              </w:rPr>
              <w:t xml:space="preserve"> Нет</w:t>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b/>
              </w:rPr>
            </w:pPr>
            <w:r w:rsidRPr="0022028F">
              <w:rPr>
                <w:rFonts w:ascii="Arial" w:hAnsi="Arial" w:cs="Arial"/>
                <w:b/>
              </w:rPr>
              <w:t xml:space="preserve">ИНН </w:t>
            </w:r>
          </w:p>
        </w:tc>
        <w:tc>
          <w:tcPr>
            <w:tcW w:w="5103" w:type="dxa"/>
            <w:vAlign w:val="center"/>
          </w:tcPr>
          <w:p w:rsidR="0022028F" w:rsidRPr="0022028F" w:rsidRDefault="00930EEE" w:rsidP="0022028F">
            <w:pPr>
              <w:ind w:right="-2"/>
              <w:rPr>
                <w:rFonts w:ascii="Arial" w:hAnsi="Arial" w:cs="Arial"/>
                <w:b/>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eastAsia="Arial Unicode MS" w:hAnsi="Arial" w:cs="Arial"/>
              </w:rPr>
              <w:t>Контакты</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bl>
    <w:p w:rsidR="0022028F" w:rsidRPr="0022028F" w:rsidRDefault="0022028F" w:rsidP="0022028F">
      <w:pPr>
        <w:ind w:right="-2" w:firstLine="567"/>
        <w:rPr>
          <w:rFonts w:ascii="Arial" w:eastAsia="Arial Unicode MS" w:hAnsi="Arial" w:cs="Arial"/>
        </w:rPr>
      </w:pPr>
    </w:p>
    <w:p w:rsidR="0022028F" w:rsidRPr="0022028F" w:rsidRDefault="0022028F" w:rsidP="0022028F">
      <w:pPr>
        <w:ind w:right="-2" w:firstLine="567"/>
        <w:rPr>
          <w:rFonts w:ascii="Arial" w:eastAsia="Arial Unicode MS" w:hAnsi="Arial" w:cs="Arial"/>
        </w:rPr>
      </w:pPr>
      <w:r w:rsidRPr="0022028F">
        <w:rPr>
          <w:rFonts w:ascii="Arial" w:eastAsia="Arial Unicode MS" w:hAnsi="Arial" w:cs="Arial"/>
        </w:rPr>
        <w:t>Отсутствует/присутствует в перечне физических лиц, в отношении которых имеются сведения об их причастности к экстремистской деятельности или терроризму.</w:t>
      </w:r>
    </w:p>
    <w:p w:rsidR="0022028F" w:rsidRPr="0022028F" w:rsidRDefault="0022028F" w:rsidP="0022028F">
      <w:pPr>
        <w:tabs>
          <w:tab w:val="left" w:pos="925"/>
          <w:tab w:val="left" w:pos="1901"/>
          <w:tab w:val="left" w:pos="3877"/>
          <w:tab w:val="left" w:pos="4733"/>
          <w:tab w:val="left" w:pos="10037"/>
        </w:tabs>
        <w:ind w:right="-2"/>
        <w:rPr>
          <w:rFonts w:ascii="Arial" w:hAnsi="Arial" w:cs="Arial"/>
          <w:highlight w:val="lightGray"/>
          <w:u w:val="single"/>
        </w:rPr>
      </w:pPr>
    </w:p>
    <w:p w:rsidR="0022028F" w:rsidRPr="0022028F" w:rsidRDefault="00930EEE" w:rsidP="0022028F">
      <w:pPr>
        <w:tabs>
          <w:tab w:val="left" w:pos="925"/>
          <w:tab w:val="left" w:pos="1901"/>
          <w:tab w:val="left" w:pos="3877"/>
          <w:tab w:val="left" w:pos="4733"/>
          <w:tab w:val="left" w:pos="10037"/>
        </w:tabs>
        <w:ind w:right="-2"/>
        <w:rPr>
          <w:rFonts w:ascii="Arial" w:eastAsia="Arial Unicode MS"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 xml:space="preserve">__________ </w:t>
      </w:r>
      <w:r w:rsidR="0022028F" w:rsidRPr="0022028F">
        <w:rPr>
          <w:rFonts w:ascii="Arial" w:eastAsia="Arial Unicode MS" w:hAnsi="Arial" w:cs="Arial"/>
        </w:rPr>
        <w:tab/>
        <w:t xml:space="preserve">                       </w:t>
      </w: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 xml:space="preserve">________________________ / </w:t>
      </w: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______________________/</w:t>
      </w:r>
    </w:p>
    <w:p w:rsidR="0022028F" w:rsidRPr="0022028F" w:rsidRDefault="0022028F" w:rsidP="0022028F">
      <w:pPr>
        <w:rPr>
          <w:rFonts w:ascii="Arial" w:eastAsia="Arial Unicode MS" w:hAnsi="Arial" w:cs="Arial"/>
        </w:rPr>
      </w:pPr>
      <w:r w:rsidRPr="0022028F">
        <w:rPr>
          <w:rFonts w:ascii="Arial" w:eastAsia="Arial Unicode MS" w:hAnsi="Arial" w:cs="Arial"/>
        </w:rPr>
        <w:t>Дата заполнения                                                         (Подпись)                                         (Ф.И.О.)</w:t>
      </w:r>
    </w:p>
    <w:p w:rsidR="0022028F" w:rsidRDefault="0022028F" w:rsidP="0022028F">
      <w:pPr>
        <w:ind w:right="-2"/>
        <w:jc w:val="center"/>
        <w:rPr>
          <w:rFonts w:cs="Arial"/>
        </w:rPr>
      </w:pPr>
      <w:r>
        <w:rPr>
          <w:rFonts w:cs="Arial"/>
        </w:rPr>
        <w:br w:type="page"/>
      </w:r>
    </w:p>
    <w:p w:rsidR="001C6EBE" w:rsidRPr="00995E03" w:rsidRDefault="001C6EBE" w:rsidP="001C6EBE">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6C16BE" w:rsidRPr="00995E03">
        <w:rPr>
          <w:rFonts w:ascii="Arial" w:hAnsi="Arial"/>
          <w:b/>
          <w:sz w:val="22"/>
          <w:szCs w:val="22"/>
        </w:rPr>
        <w:t>№</w:t>
      </w:r>
      <w:r w:rsidRPr="00995E03">
        <w:rPr>
          <w:rFonts w:ascii="Arial" w:hAnsi="Arial"/>
          <w:b/>
          <w:sz w:val="22"/>
          <w:szCs w:val="22"/>
        </w:rPr>
        <w:t>1</w:t>
      </w:r>
      <w:r w:rsidR="00092F9D" w:rsidRPr="00995E03">
        <w:rPr>
          <w:rFonts w:ascii="Arial" w:hAnsi="Arial"/>
          <w:b/>
          <w:sz w:val="22"/>
          <w:szCs w:val="22"/>
        </w:rPr>
        <w:t>0</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1C6EBE" w:rsidRPr="00995E03" w:rsidRDefault="001C6EBE" w:rsidP="0022028F">
      <w:pPr>
        <w:widowControl/>
        <w:ind w:firstLine="567"/>
        <w:jc w:val="right"/>
        <w:rPr>
          <w:rFonts w:ascii="Arial" w:hAnsi="Arial"/>
        </w:rPr>
      </w:pPr>
    </w:p>
    <w:p w:rsidR="001C6EBE" w:rsidRPr="00995E03" w:rsidRDefault="001C6EBE" w:rsidP="001C6EBE">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1C6EBE" w:rsidP="001C6EBE">
      <w:pPr>
        <w:tabs>
          <w:tab w:val="left" w:pos="9357"/>
        </w:tabs>
        <w:suppressAutoHyphens/>
        <w:jc w:val="right"/>
        <w:rPr>
          <w:rFonts w:ascii="Arial" w:hAnsi="Arial" w:cs="Arial"/>
          <w:i/>
          <w:sz w:val="18"/>
          <w:szCs w:val="18"/>
        </w:rPr>
      </w:pPr>
      <w:r w:rsidRPr="00995E03">
        <w:rPr>
          <w:rFonts w:ascii="Arial" w:hAnsi="Arial" w:cs="Arial"/>
          <w:i/>
          <w:sz w:val="18"/>
          <w:szCs w:val="18"/>
        </w:rPr>
        <w:t>*) В образец Договора могут быть внесе</w:t>
      </w:r>
      <w:r w:rsidR="00995E03" w:rsidRPr="00995E03">
        <w:rPr>
          <w:rFonts w:ascii="Arial" w:hAnsi="Arial" w:cs="Arial"/>
          <w:i/>
          <w:sz w:val="18"/>
          <w:szCs w:val="18"/>
        </w:rPr>
        <w:t>ны изменения,</w:t>
      </w:r>
    </w:p>
    <w:p w:rsidR="001C6EBE" w:rsidRPr="00995E03" w:rsidRDefault="00995E03" w:rsidP="001C6EBE">
      <w:pPr>
        <w:tabs>
          <w:tab w:val="left" w:pos="9357"/>
        </w:tabs>
        <w:suppressAutoHyphens/>
        <w:jc w:val="right"/>
        <w:rPr>
          <w:rFonts w:ascii="Arial" w:hAnsi="Arial" w:cs="Arial"/>
          <w:i/>
          <w:sz w:val="18"/>
          <w:szCs w:val="18"/>
        </w:rPr>
      </w:pPr>
      <w:r w:rsidRPr="00995E03">
        <w:rPr>
          <w:rFonts w:ascii="Arial" w:hAnsi="Arial" w:cs="Arial"/>
          <w:i/>
          <w:sz w:val="18"/>
          <w:szCs w:val="18"/>
        </w:rPr>
        <w:t xml:space="preserve">не противоречащие </w:t>
      </w:r>
      <w:r w:rsidR="001C6EBE" w:rsidRPr="00995E03">
        <w:rPr>
          <w:rFonts w:ascii="Arial" w:hAnsi="Arial" w:cs="Arial"/>
          <w:i/>
          <w:sz w:val="18"/>
          <w:szCs w:val="18"/>
        </w:rPr>
        <w:t>Правилам страхования и действующему законодательству РФ</w:t>
      </w:r>
    </w:p>
    <w:p w:rsidR="001C6EBE" w:rsidRDefault="001C6EBE" w:rsidP="001C6EBE">
      <w:pPr>
        <w:ind w:firstLine="567"/>
        <w:jc w:val="both"/>
        <w:rPr>
          <w:rFonts w:ascii="Arial" w:hAnsi="Arial"/>
          <w:color w:val="000000"/>
          <w:sz w:val="22"/>
        </w:rPr>
      </w:pPr>
    </w:p>
    <w:p w:rsidR="001C6EBE" w:rsidRDefault="001C6EBE" w:rsidP="001C6EBE">
      <w:pPr>
        <w:widowControl/>
        <w:ind w:firstLine="567"/>
        <w:jc w:val="both"/>
        <w:rPr>
          <w:rFonts w:ascii="Arial" w:hAnsi="Arial"/>
          <w:sz w:val="22"/>
        </w:rPr>
      </w:pPr>
    </w:p>
    <w:p w:rsidR="001C6EBE" w:rsidRDefault="001C6EBE" w:rsidP="001C6EBE">
      <w:pPr>
        <w:pStyle w:val="3"/>
        <w:widowControl/>
        <w:spacing w:before="0"/>
        <w:rPr>
          <w:sz w:val="22"/>
        </w:rPr>
      </w:pPr>
      <w:r>
        <w:rPr>
          <w:sz w:val="22"/>
        </w:rPr>
        <w:t>ДОГОВОР № ___</w:t>
      </w:r>
    </w:p>
    <w:p w:rsidR="001C6EBE" w:rsidRDefault="001C6EBE" w:rsidP="001C6EBE">
      <w:pPr>
        <w:pStyle w:val="51"/>
        <w:keepNext w:val="0"/>
        <w:widowControl/>
        <w:spacing w:line="240" w:lineRule="auto"/>
      </w:pPr>
      <w:r>
        <w:t>страхования гражданской ответственности</w:t>
      </w:r>
      <w:r>
        <w:br/>
        <w:t xml:space="preserve"> владельцев воздушных судов и авиаперевозчиков</w:t>
      </w:r>
    </w:p>
    <w:p w:rsidR="001C6EBE" w:rsidRDefault="001C6EBE" w:rsidP="001C6EBE">
      <w:pPr>
        <w:widowControl/>
        <w:ind w:firstLine="567"/>
        <w:jc w:val="both"/>
        <w:rPr>
          <w:rFonts w:ascii="Arial" w:hAnsi="Arial"/>
          <w:sz w:val="22"/>
        </w:rPr>
      </w:pPr>
    </w:p>
    <w:p w:rsidR="001C6EBE" w:rsidRPr="0026798B" w:rsidRDefault="001C6EBE" w:rsidP="001C6EBE">
      <w:pPr>
        <w:jc w:val="center"/>
        <w:rPr>
          <w:rFonts w:ascii="Arial" w:hAnsi="Arial"/>
          <w:sz w:val="22"/>
          <w:szCs w:val="22"/>
        </w:rPr>
      </w:pPr>
    </w:p>
    <w:p w:rsidR="001C6EBE" w:rsidRPr="0026798B" w:rsidRDefault="001C6EBE" w:rsidP="001C6EBE">
      <w:pPr>
        <w:jc w:val="center"/>
        <w:rPr>
          <w:rFonts w:ascii="Arial" w:hAnsi="Arial"/>
          <w:b/>
          <w:sz w:val="22"/>
          <w:szCs w:val="22"/>
        </w:rPr>
      </w:pPr>
      <w:r w:rsidRPr="0026798B">
        <w:rPr>
          <w:rFonts w:ascii="Arial" w:hAnsi="Arial"/>
          <w:b/>
          <w:sz w:val="22"/>
          <w:szCs w:val="22"/>
        </w:rPr>
        <w:t>г._____________________</w:t>
      </w:r>
      <w:r w:rsidRPr="0026798B">
        <w:rPr>
          <w:rFonts w:ascii="Arial" w:hAnsi="Arial"/>
          <w:b/>
          <w:sz w:val="22"/>
          <w:szCs w:val="22"/>
        </w:rPr>
        <w:tab/>
      </w:r>
      <w:r w:rsidRPr="0026798B">
        <w:rPr>
          <w:rFonts w:ascii="Arial" w:hAnsi="Arial"/>
          <w:b/>
          <w:sz w:val="22"/>
          <w:szCs w:val="22"/>
        </w:rPr>
        <w:tab/>
      </w:r>
      <w:r w:rsidRPr="0026798B">
        <w:rPr>
          <w:rFonts w:ascii="Arial" w:hAnsi="Arial"/>
          <w:b/>
          <w:sz w:val="22"/>
          <w:szCs w:val="22"/>
        </w:rPr>
        <w:tab/>
      </w:r>
      <w:r w:rsidRPr="0026798B">
        <w:rPr>
          <w:rFonts w:ascii="Arial" w:hAnsi="Arial"/>
          <w:b/>
          <w:sz w:val="22"/>
          <w:szCs w:val="22"/>
        </w:rPr>
        <w:tab/>
      </w:r>
      <w:r w:rsidR="00A7784F">
        <w:rPr>
          <w:rFonts w:ascii="Arial" w:hAnsi="Arial"/>
          <w:b/>
          <w:sz w:val="22"/>
          <w:szCs w:val="22"/>
        </w:rPr>
        <w:t xml:space="preserve">                       </w:t>
      </w:r>
      <w:r w:rsidRPr="0026798B">
        <w:rPr>
          <w:rFonts w:ascii="Arial" w:hAnsi="Arial"/>
          <w:b/>
          <w:sz w:val="22"/>
          <w:szCs w:val="22"/>
        </w:rPr>
        <w:tab/>
        <w:t xml:space="preserve"> </w:t>
      </w:r>
      <w:r w:rsidR="00A7784F">
        <w:rPr>
          <w:rFonts w:ascii="Arial" w:hAnsi="Arial"/>
          <w:b/>
          <w:sz w:val="22"/>
          <w:szCs w:val="22"/>
        </w:rPr>
        <w:t>«</w:t>
      </w:r>
      <w:r w:rsidRPr="0026798B">
        <w:rPr>
          <w:rFonts w:ascii="Arial" w:hAnsi="Arial"/>
          <w:b/>
          <w:sz w:val="22"/>
          <w:szCs w:val="22"/>
        </w:rPr>
        <w:t>_____</w:t>
      </w:r>
      <w:r w:rsidR="00A7784F">
        <w:rPr>
          <w:rFonts w:ascii="Arial" w:hAnsi="Arial"/>
          <w:b/>
          <w:sz w:val="22"/>
          <w:szCs w:val="22"/>
        </w:rPr>
        <w:t>»</w:t>
      </w:r>
      <w:r w:rsidRPr="0026798B">
        <w:rPr>
          <w:rFonts w:ascii="Arial" w:hAnsi="Arial"/>
          <w:b/>
          <w:sz w:val="22"/>
          <w:szCs w:val="22"/>
        </w:rPr>
        <w:t>__________20___г.</w:t>
      </w:r>
    </w:p>
    <w:p w:rsidR="001C6EBE" w:rsidRPr="0026798B" w:rsidRDefault="001C6EBE" w:rsidP="001C6EBE">
      <w:pPr>
        <w:widowControl/>
        <w:ind w:firstLine="567"/>
        <w:jc w:val="both"/>
        <w:rPr>
          <w:rFonts w:ascii="Arial" w:hAnsi="Arial"/>
          <w:sz w:val="22"/>
          <w:szCs w:val="22"/>
        </w:rPr>
      </w:pPr>
    </w:p>
    <w:p w:rsidR="001C6EBE" w:rsidRPr="0026798B" w:rsidRDefault="000D08C1" w:rsidP="001C6EBE">
      <w:pPr>
        <w:widowControl/>
        <w:ind w:firstLine="567"/>
        <w:jc w:val="both"/>
        <w:rPr>
          <w:rFonts w:ascii="Arial" w:hAnsi="Arial"/>
          <w:sz w:val="22"/>
          <w:szCs w:val="22"/>
        </w:rPr>
      </w:pPr>
      <w:r w:rsidRPr="000D08C1">
        <w:rPr>
          <w:rFonts w:ascii="Arial" w:hAnsi="Arial" w:cs="Arial"/>
          <w:sz w:val="22"/>
          <w:szCs w:val="22"/>
        </w:rPr>
        <w:t>АО «Объединенная страховая компания»,</w:t>
      </w:r>
      <w:r w:rsidRPr="00C3358E">
        <w:rPr>
          <w:rFonts w:ascii="Arial" w:hAnsi="Arial" w:cs="Arial"/>
        </w:rPr>
        <w:t xml:space="preserve"> </w:t>
      </w:r>
      <w:r w:rsidR="00D3692A" w:rsidRPr="0026798B">
        <w:rPr>
          <w:rFonts w:ascii="Arial" w:hAnsi="Arial"/>
          <w:sz w:val="22"/>
          <w:szCs w:val="22"/>
        </w:rPr>
        <w:t>именуемое</w:t>
      </w:r>
      <w:r w:rsidR="001C6EBE" w:rsidRPr="0026798B">
        <w:rPr>
          <w:rFonts w:ascii="Arial" w:hAnsi="Arial"/>
          <w:sz w:val="22"/>
          <w:szCs w:val="22"/>
        </w:rPr>
        <w:t xml:space="preserve"> в дальнейшем </w:t>
      </w:r>
      <w:r w:rsidR="00A7784F">
        <w:rPr>
          <w:rFonts w:ascii="Arial" w:hAnsi="Arial"/>
          <w:sz w:val="22"/>
          <w:szCs w:val="22"/>
        </w:rPr>
        <w:t>«</w:t>
      </w:r>
      <w:r w:rsidR="001C6EBE" w:rsidRPr="0026798B">
        <w:rPr>
          <w:rFonts w:ascii="Arial" w:hAnsi="Arial"/>
          <w:sz w:val="22"/>
          <w:szCs w:val="22"/>
        </w:rPr>
        <w:t>Страховщик</w:t>
      </w:r>
      <w:r w:rsidR="00A7784F">
        <w:rPr>
          <w:rFonts w:ascii="Arial" w:hAnsi="Arial"/>
          <w:sz w:val="22"/>
          <w:szCs w:val="22"/>
        </w:rPr>
        <w:t>»</w:t>
      </w:r>
      <w:r w:rsidR="001C6EBE" w:rsidRPr="0026798B">
        <w:rPr>
          <w:rFonts w:ascii="Arial" w:hAnsi="Arial"/>
          <w:sz w:val="22"/>
          <w:szCs w:val="22"/>
        </w:rPr>
        <w:t xml:space="preserve">, в лице _____________________________, действующего на основании, с одной стороны, и </w:t>
      </w:r>
      <w:r w:rsidR="001C6EBE" w:rsidRPr="0026798B">
        <w:rPr>
          <w:rFonts w:ascii="Arial" w:hAnsi="Arial"/>
          <w:b/>
          <w:sz w:val="22"/>
          <w:szCs w:val="22"/>
        </w:rPr>
        <w:t>_________________________________________</w:t>
      </w:r>
      <w:r w:rsidR="001C6EBE" w:rsidRPr="0026798B">
        <w:rPr>
          <w:rFonts w:ascii="Arial" w:hAnsi="Arial"/>
          <w:sz w:val="22"/>
          <w:szCs w:val="22"/>
        </w:rPr>
        <w:t xml:space="preserve">, именуемый в дальнейшем </w:t>
      </w:r>
      <w:r w:rsidR="00A7784F">
        <w:rPr>
          <w:rFonts w:ascii="Arial" w:hAnsi="Arial"/>
          <w:sz w:val="22"/>
          <w:szCs w:val="22"/>
        </w:rPr>
        <w:t>«</w:t>
      </w:r>
      <w:r w:rsidR="001C6EBE" w:rsidRPr="0026798B">
        <w:rPr>
          <w:rFonts w:ascii="Arial" w:hAnsi="Arial"/>
          <w:sz w:val="22"/>
          <w:szCs w:val="22"/>
        </w:rPr>
        <w:t>Страхователь</w:t>
      </w:r>
      <w:r w:rsidR="00A7784F">
        <w:rPr>
          <w:rFonts w:ascii="Arial" w:hAnsi="Arial"/>
          <w:sz w:val="22"/>
          <w:szCs w:val="22"/>
        </w:rPr>
        <w:t>»</w:t>
      </w:r>
      <w:r w:rsidR="001C6EBE" w:rsidRPr="0026798B">
        <w:rPr>
          <w:rFonts w:ascii="Arial" w:hAnsi="Arial"/>
          <w:sz w:val="22"/>
          <w:szCs w:val="22"/>
        </w:rPr>
        <w:t xml:space="preserve">, в лице _____________________________, действующего на основании ___________________, с другой стороны, на основании </w:t>
      </w:r>
      <w:r w:rsidR="006C16BE">
        <w:rPr>
          <w:rFonts w:ascii="Arial" w:hAnsi="Arial"/>
          <w:sz w:val="22"/>
          <w:szCs w:val="22"/>
        </w:rPr>
        <w:t>«</w:t>
      </w:r>
      <w:r w:rsidR="001C6EBE" w:rsidRPr="0026798B">
        <w:rPr>
          <w:rFonts w:ascii="Arial" w:hAnsi="Arial"/>
          <w:sz w:val="22"/>
          <w:szCs w:val="22"/>
        </w:rPr>
        <w:t>Правил страхования гражданской ответственности владельцев воздушных судов и авиаперевозчиков</w:t>
      </w:r>
      <w:r w:rsidR="006C16BE">
        <w:rPr>
          <w:rFonts w:ascii="Arial" w:hAnsi="Arial"/>
          <w:sz w:val="22"/>
          <w:szCs w:val="22"/>
        </w:rPr>
        <w:t xml:space="preserve">» </w:t>
      </w:r>
      <w:r w:rsidR="003D3B1C">
        <w:rPr>
          <w:rFonts w:ascii="Arial" w:hAnsi="Arial" w:cs="Arial"/>
          <w:sz w:val="22"/>
          <w:szCs w:val="22"/>
        </w:rPr>
        <w:t>№</w:t>
      </w:r>
      <w:r w:rsidR="00BC2106">
        <w:rPr>
          <w:rFonts w:ascii="Arial" w:hAnsi="Arial" w:cs="Arial"/>
          <w:sz w:val="22"/>
          <w:szCs w:val="22"/>
        </w:rPr>
        <w:t>__________</w:t>
      </w:r>
      <w:r w:rsidR="006C16BE">
        <w:rPr>
          <w:rFonts w:ascii="Arial" w:hAnsi="Arial" w:cs="Arial"/>
          <w:sz w:val="22"/>
          <w:szCs w:val="22"/>
        </w:rPr>
        <w:t xml:space="preserve"> </w:t>
      </w:r>
      <w:r w:rsidR="006C16BE" w:rsidRPr="00C5706E">
        <w:rPr>
          <w:rFonts w:ascii="Arial" w:hAnsi="Arial" w:cs="Arial"/>
          <w:sz w:val="22"/>
          <w:szCs w:val="22"/>
        </w:rPr>
        <w:t xml:space="preserve">от </w:t>
      </w:r>
      <w:r w:rsidR="00BC2106">
        <w:rPr>
          <w:rFonts w:ascii="Arial" w:hAnsi="Arial" w:cs="Arial"/>
          <w:sz w:val="22"/>
          <w:szCs w:val="22"/>
        </w:rPr>
        <w:t>_________________</w:t>
      </w:r>
      <w:r w:rsidR="006C16BE" w:rsidRPr="00C5706E">
        <w:rPr>
          <w:rFonts w:ascii="Arial" w:hAnsi="Arial" w:cs="Arial"/>
          <w:sz w:val="22"/>
          <w:szCs w:val="22"/>
        </w:rPr>
        <w:t>г.</w:t>
      </w:r>
      <w:r w:rsidR="001C6EBE" w:rsidRPr="0026798B">
        <w:rPr>
          <w:rFonts w:ascii="Arial" w:hAnsi="Arial"/>
          <w:sz w:val="22"/>
          <w:szCs w:val="22"/>
        </w:rPr>
        <w:t xml:space="preserve"> (далее - Правила страхования) заключили настоящий Договор о нижеследующем:</w:t>
      </w:r>
    </w:p>
    <w:p w:rsidR="001C6EBE" w:rsidRPr="0026798B" w:rsidRDefault="001C6EBE" w:rsidP="001C6EBE">
      <w:pPr>
        <w:widowControl/>
        <w:ind w:firstLine="567"/>
        <w:jc w:val="both"/>
        <w:rPr>
          <w:rFonts w:ascii="Arial" w:hAnsi="Arial"/>
          <w:sz w:val="22"/>
          <w:szCs w:val="22"/>
        </w:rPr>
      </w:pPr>
    </w:p>
    <w:p w:rsidR="001C6EBE" w:rsidRPr="007B791E" w:rsidRDefault="00C75671" w:rsidP="00C75671">
      <w:pPr>
        <w:pStyle w:val="af4"/>
        <w:ind w:left="0"/>
        <w:jc w:val="center"/>
        <w:rPr>
          <w:rFonts w:ascii="Arial" w:hAnsi="Arial"/>
          <w:b/>
          <w:sz w:val="22"/>
          <w:szCs w:val="22"/>
        </w:rPr>
      </w:pPr>
      <w:r>
        <w:rPr>
          <w:rFonts w:ascii="Arial" w:hAnsi="Arial"/>
          <w:b/>
          <w:sz w:val="22"/>
          <w:szCs w:val="22"/>
        </w:rPr>
        <w:t xml:space="preserve">1.  </w:t>
      </w:r>
      <w:r w:rsidR="001C6EBE" w:rsidRPr="007B791E">
        <w:rPr>
          <w:rFonts w:ascii="Arial" w:hAnsi="Arial"/>
          <w:b/>
          <w:sz w:val="22"/>
          <w:szCs w:val="22"/>
        </w:rPr>
        <w:t>ПРЕДМЕТ ДОГОВОРА</w:t>
      </w:r>
    </w:p>
    <w:p w:rsidR="007B791E" w:rsidRPr="007B791E" w:rsidRDefault="007B791E" w:rsidP="007B791E">
      <w:pPr>
        <w:pStyle w:val="af4"/>
        <w:rPr>
          <w:rFonts w:ascii="Arial" w:hAnsi="Arial"/>
          <w:b/>
          <w:sz w:val="22"/>
          <w:szCs w:val="22"/>
        </w:rPr>
      </w:pPr>
    </w:p>
    <w:p w:rsidR="001C6EBE" w:rsidRPr="0026798B" w:rsidRDefault="001C6EBE" w:rsidP="001C6EBE">
      <w:pPr>
        <w:pStyle w:val="21"/>
        <w:widowControl/>
        <w:ind w:firstLine="567"/>
        <w:rPr>
          <w:rFonts w:ascii="Arial" w:hAnsi="Arial"/>
          <w:sz w:val="22"/>
          <w:szCs w:val="22"/>
        </w:rPr>
      </w:pPr>
      <w:r w:rsidRPr="0026798B">
        <w:rPr>
          <w:rFonts w:ascii="Arial" w:hAnsi="Arial"/>
          <w:sz w:val="22"/>
          <w:szCs w:val="22"/>
        </w:rPr>
        <w:t>1.1. Предметом настоящего Договора являются отношения, возникающие между Страховщиком и Страхователем по страхованию гражданской ответственности Страхователя в соответствии с Правилами страхования.</w:t>
      </w:r>
    </w:p>
    <w:p w:rsidR="001C6EBE" w:rsidRPr="0026798B" w:rsidRDefault="001C6EBE" w:rsidP="001C6EBE">
      <w:pPr>
        <w:widowControl/>
        <w:ind w:firstLine="567"/>
        <w:jc w:val="both"/>
        <w:rPr>
          <w:rFonts w:ascii="Arial" w:hAnsi="Arial"/>
          <w:sz w:val="22"/>
          <w:szCs w:val="22"/>
        </w:rPr>
      </w:pPr>
    </w:p>
    <w:p w:rsidR="001C6EBE" w:rsidRPr="00C75671" w:rsidRDefault="001C6EBE" w:rsidP="00C75671">
      <w:pPr>
        <w:pStyle w:val="af4"/>
        <w:numPr>
          <w:ilvl w:val="0"/>
          <w:numId w:val="16"/>
        </w:numPr>
        <w:jc w:val="center"/>
        <w:rPr>
          <w:rFonts w:ascii="Arial" w:hAnsi="Arial"/>
          <w:b/>
          <w:sz w:val="22"/>
          <w:szCs w:val="22"/>
        </w:rPr>
      </w:pPr>
      <w:r w:rsidRPr="00C75671">
        <w:rPr>
          <w:rFonts w:ascii="Arial" w:hAnsi="Arial"/>
          <w:b/>
          <w:sz w:val="22"/>
          <w:szCs w:val="22"/>
        </w:rPr>
        <w:t>ОБЪЕКТ СТРАХОВАНИЯ</w:t>
      </w:r>
    </w:p>
    <w:p w:rsidR="00C75671" w:rsidRPr="00C75671" w:rsidRDefault="00C75671" w:rsidP="00C75671">
      <w:pPr>
        <w:pStyle w:val="af4"/>
        <w:rPr>
          <w:rFonts w:ascii="Arial" w:hAnsi="Arial"/>
          <w:b/>
          <w:sz w:val="22"/>
          <w:szCs w:val="22"/>
        </w:rPr>
      </w:pPr>
    </w:p>
    <w:p w:rsidR="0030425E" w:rsidRPr="00934510" w:rsidRDefault="001C6EBE" w:rsidP="00C75671">
      <w:pPr>
        <w:pStyle w:val="Default"/>
        <w:ind w:firstLine="567"/>
        <w:jc w:val="both"/>
        <w:rPr>
          <w:rFonts w:ascii="Arial" w:hAnsi="Arial" w:cs="Arial"/>
          <w:color w:val="auto"/>
          <w:sz w:val="22"/>
          <w:szCs w:val="22"/>
        </w:rPr>
      </w:pPr>
      <w:r w:rsidRPr="0026798B">
        <w:rPr>
          <w:rFonts w:ascii="Arial" w:hAnsi="Arial"/>
          <w:sz w:val="22"/>
          <w:szCs w:val="22"/>
        </w:rPr>
        <w:t xml:space="preserve">2.1. </w:t>
      </w:r>
      <w:r w:rsidR="0030425E" w:rsidRPr="00934510">
        <w:rPr>
          <w:rFonts w:ascii="Arial" w:hAnsi="Arial" w:cs="Arial"/>
          <w:color w:val="auto"/>
          <w:sz w:val="22"/>
          <w:szCs w:val="22"/>
        </w:rPr>
        <w:t>Объектом страхования могут быть не противоречащие законодательству РФ:</w:t>
      </w:r>
    </w:p>
    <w:p w:rsidR="001C6EBE" w:rsidRPr="0026798B" w:rsidRDefault="0030425E" w:rsidP="00C75671">
      <w:pPr>
        <w:pStyle w:val="Default"/>
        <w:jc w:val="both"/>
        <w:rPr>
          <w:rFonts w:ascii="Arial" w:hAnsi="Arial"/>
          <w:sz w:val="22"/>
          <w:szCs w:val="22"/>
        </w:rPr>
      </w:pPr>
      <w:r w:rsidRPr="00934510">
        <w:rPr>
          <w:rFonts w:ascii="Arial" w:hAnsi="Arial" w:cs="Arial"/>
          <w:color w:val="auto"/>
          <w:sz w:val="22"/>
          <w:szCs w:val="22"/>
        </w:rPr>
        <w:t xml:space="preserve">имущественные интересы, связанные с риском наступления ответственности Страхователя  за причинение вреда жизни, здоровью или имуществу потерпевших лиц при </w:t>
      </w:r>
      <w:r w:rsidR="001C6EBE" w:rsidRPr="0026798B">
        <w:rPr>
          <w:rFonts w:ascii="Arial" w:hAnsi="Arial"/>
          <w:sz w:val="22"/>
          <w:szCs w:val="22"/>
        </w:rPr>
        <w:t>_______________________________________</w:t>
      </w:r>
      <w:r>
        <w:rPr>
          <w:rFonts w:ascii="Arial" w:hAnsi="Arial"/>
          <w:sz w:val="22"/>
          <w:szCs w:val="22"/>
        </w:rPr>
        <w:t>_____________</w:t>
      </w:r>
      <w:r w:rsidR="007B791E">
        <w:rPr>
          <w:rFonts w:ascii="Arial" w:hAnsi="Arial"/>
          <w:sz w:val="22"/>
          <w:szCs w:val="22"/>
        </w:rPr>
        <w:t>______</w:t>
      </w:r>
      <w:r>
        <w:rPr>
          <w:rFonts w:ascii="Arial" w:hAnsi="Arial"/>
          <w:sz w:val="22"/>
          <w:szCs w:val="22"/>
        </w:rPr>
        <w:t>_</w:t>
      </w:r>
      <w:r w:rsidR="001C6EBE" w:rsidRPr="0026798B">
        <w:rPr>
          <w:rFonts w:ascii="Arial" w:hAnsi="Arial"/>
          <w:sz w:val="22"/>
          <w:szCs w:val="22"/>
        </w:rPr>
        <w:t>___________</w:t>
      </w:r>
      <w:r w:rsidR="00BA5958">
        <w:rPr>
          <w:rFonts w:ascii="Arial" w:hAnsi="Arial"/>
          <w:sz w:val="22"/>
          <w:szCs w:val="22"/>
        </w:rPr>
        <w:t>____</w:t>
      </w:r>
      <w:r w:rsidR="001C6EBE" w:rsidRPr="0026798B">
        <w:rPr>
          <w:rFonts w:ascii="Arial" w:hAnsi="Arial"/>
          <w:sz w:val="22"/>
          <w:szCs w:val="22"/>
        </w:rPr>
        <w:t>____</w:t>
      </w:r>
    </w:p>
    <w:p w:rsidR="001C6EBE" w:rsidRPr="0026798B" w:rsidRDefault="001C6EBE" w:rsidP="001C6EBE">
      <w:pPr>
        <w:pStyle w:val="210"/>
        <w:widowControl/>
        <w:ind w:firstLine="0"/>
        <w:rPr>
          <w:rFonts w:ascii="Arial" w:hAnsi="Arial"/>
          <w:sz w:val="22"/>
          <w:szCs w:val="22"/>
        </w:rPr>
      </w:pPr>
      <w:r w:rsidRPr="0026798B">
        <w:rPr>
          <w:rFonts w:ascii="Arial" w:hAnsi="Arial"/>
          <w:sz w:val="22"/>
          <w:szCs w:val="22"/>
        </w:rPr>
        <w:t>__________________________________________________________</w:t>
      </w:r>
      <w:r w:rsidR="007B791E">
        <w:rPr>
          <w:rFonts w:ascii="Arial" w:hAnsi="Arial"/>
          <w:sz w:val="22"/>
          <w:szCs w:val="22"/>
        </w:rPr>
        <w:t>__</w:t>
      </w:r>
      <w:r w:rsidRPr="0026798B">
        <w:rPr>
          <w:rFonts w:ascii="Arial" w:hAnsi="Arial"/>
          <w:sz w:val="22"/>
          <w:szCs w:val="22"/>
        </w:rPr>
        <w:t>___</w:t>
      </w:r>
      <w:r w:rsidR="0030425E">
        <w:rPr>
          <w:rFonts w:ascii="Arial" w:hAnsi="Arial"/>
          <w:sz w:val="22"/>
          <w:szCs w:val="22"/>
        </w:rPr>
        <w:t>__</w:t>
      </w:r>
      <w:r w:rsidR="00C05949">
        <w:rPr>
          <w:rFonts w:ascii="Arial" w:hAnsi="Arial"/>
          <w:sz w:val="22"/>
          <w:szCs w:val="22"/>
        </w:rPr>
        <w:t>_</w:t>
      </w:r>
      <w:r w:rsidRPr="0026798B">
        <w:rPr>
          <w:rFonts w:ascii="Arial" w:hAnsi="Arial"/>
          <w:sz w:val="22"/>
          <w:szCs w:val="22"/>
        </w:rPr>
        <w:t>____________</w:t>
      </w:r>
    </w:p>
    <w:p w:rsidR="001C6EBE" w:rsidRPr="00C75671" w:rsidRDefault="001C6EBE" w:rsidP="001C6EBE">
      <w:pPr>
        <w:pStyle w:val="21"/>
        <w:widowControl/>
        <w:jc w:val="center"/>
        <w:rPr>
          <w:rFonts w:ascii="Arial" w:hAnsi="Arial"/>
          <w:i/>
          <w:sz w:val="20"/>
        </w:rPr>
      </w:pPr>
      <w:r w:rsidRPr="00C75671">
        <w:rPr>
          <w:rFonts w:ascii="Arial" w:hAnsi="Arial"/>
          <w:i/>
          <w:sz w:val="20"/>
        </w:rPr>
        <w:t xml:space="preserve">(эксплуатации воздушного судна, указанного ниже и/или при осуществлении воздушной </w:t>
      </w:r>
    </w:p>
    <w:p w:rsidR="001C6EBE" w:rsidRPr="0026798B" w:rsidRDefault="001C6EBE" w:rsidP="001C6EBE">
      <w:pPr>
        <w:pStyle w:val="21"/>
        <w:widowControl/>
        <w:rPr>
          <w:rFonts w:ascii="Arial" w:hAnsi="Arial"/>
          <w:sz w:val="22"/>
          <w:szCs w:val="22"/>
        </w:rPr>
      </w:pPr>
      <w:r w:rsidRPr="0026798B">
        <w:rPr>
          <w:rFonts w:ascii="Arial" w:hAnsi="Arial"/>
          <w:sz w:val="22"/>
          <w:szCs w:val="22"/>
        </w:rPr>
        <w:t>____________________________________________________</w:t>
      </w:r>
      <w:r w:rsidR="007B791E">
        <w:rPr>
          <w:rFonts w:ascii="Arial" w:hAnsi="Arial"/>
          <w:sz w:val="22"/>
          <w:szCs w:val="22"/>
        </w:rPr>
        <w:t>____</w:t>
      </w:r>
      <w:r w:rsidRPr="0026798B">
        <w:rPr>
          <w:rFonts w:ascii="Arial" w:hAnsi="Arial"/>
          <w:sz w:val="22"/>
          <w:szCs w:val="22"/>
        </w:rPr>
        <w:t>______________________</w:t>
      </w:r>
    </w:p>
    <w:p w:rsidR="001C6EBE" w:rsidRPr="00C75671" w:rsidRDefault="00354063" w:rsidP="001C6EBE">
      <w:pPr>
        <w:pStyle w:val="21"/>
        <w:widowControl/>
        <w:jc w:val="center"/>
        <w:rPr>
          <w:rFonts w:ascii="Arial" w:hAnsi="Arial"/>
          <w:i/>
          <w:sz w:val="20"/>
        </w:rPr>
      </w:pPr>
      <w:r w:rsidRPr="00C75671">
        <w:rPr>
          <w:rFonts w:ascii="Arial" w:hAnsi="Arial"/>
          <w:i/>
          <w:sz w:val="20"/>
        </w:rPr>
        <w:t xml:space="preserve">перевозки </w:t>
      </w:r>
      <w:r w:rsidR="001C6EBE" w:rsidRPr="00C75671">
        <w:rPr>
          <w:rFonts w:ascii="Arial" w:hAnsi="Arial"/>
          <w:i/>
          <w:sz w:val="20"/>
        </w:rPr>
        <w:t>пассажиров, багажа, грузов и почты и/или при выполнении авиационных работ на таком воздушном судне)</w:t>
      </w:r>
    </w:p>
    <w:p w:rsidR="001C6EBE" w:rsidRPr="0026798B" w:rsidRDefault="001C6EBE" w:rsidP="001C6EBE">
      <w:pPr>
        <w:pStyle w:val="210"/>
        <w:widowControl/>
        <w:ind w:firstLine="567"/>
        <w:rPr>
          <w:rFonts w:ascii="Arial" w:hAnsi="Arial"/>
          <w:sz w:val="22"/>
          <w:szCs w:val="22"/>
        </w:rPr>
      </w:pPr>
      <w:r w:rsidRPr="0026798B">
        <w:rPr>
          <w:rFonts w:ascii="Arial" w:hAnsi="Arial"/>
          <w:sz w:val="22"/>
          <w:szCs w:val="22"/>
        </w:rPr>
        <w:t>2.2. Воздушное судно:</w:t>
      </w:r>
    </w:p>
    <w:p w:rsidR="001C6EBE" w:rsidRPr="0026798B" w:rsidRDefault="001C6EBE" w:rsidP="001C6EBE">
      <w:pPr>
        <w:widowControl/>
        <w:ind w:firstLine="567"/>
        <w:jc w:val="both"/>
        <w:rPr>
          <w:rFonts w:ascii="Arial" w:hAnsi="Arial"/>
          <w:sz w:val="22"/>
          <w:szCs w:val="22"/>
        </w:rPr>
      </w:pPr>
      <w:r w:rsidRPr="0026798B">
        <w:rPr>
          <w:rFonts w:ascii="Arial" w:hAnsi="Arial"/>
          <w:sz w:val="22"/>
          <w:szCs w:val="22"/>
        </w:rPr>
        <w:t xml:space="preserve">Тип и назначение воздушного судна: </w:t>
      </w:r>
      <w:r w:rsidRPr="0026798B">
        <w:rPr>
          <w:rFonts w:ascii="Arial" w:hAnsi="Arial"/>
          <w:b/>
          <w:sz w:val="22"/>
          <w:szCs w:val="22"/>
        </w:rPr>
        <w:t>_______________________</w:t>
      </w:r>
      <w:r w:rsidR="007B791E">
        <w:rPr>
          <w:rFonts w:ascii="Arial" w:hAnsi="Arial"/>
          <w:b/>
          <w:sz w:val="22"/>
          <w:szCs w:val="22"/>
        </w:rPr>
        <w:t>_____</w:t>
      </w:r>
      <w:r w:rsidRPr="0026798B">
        <w:rPr>
          <w:rFonts w:ascii="Arial" w:hAnsi="Arial"/>
          <w:b/>
          <w:sz w:val="22"/>
          <w:szCs w:val="22"/>
        </w:rPr>
        <w:t>______</w:t>
      </w:r>
      <w:r w:rsidR="00EA4F9F">
        <w:rPr>
          <w:rFonts w:ascii="Arial" w:hAnsi="Arial"/>
          <w:b/>
          <w:sz w:val="22"/>
          <w:szCs w:val="22"/>
        </w:rPr>
        <w:t>_</w:t>
      </w:r>
      <w:r w:rsidRPr="0026798B">
        <w:rPr>
          <w:rFonts w:ascii="Arial" w:hAnsi="Arial"/>
          <w:b/>
          <w:sz w:val="22"/>
          <w:szCs w:val="22"/>
        </w:rPr>
        <w:t>_______</w:t>
      </w:r>
    </w:p>
    <w:p w:rsidR="001C6EBE" w:rsidRDefault="001C6EBE" w:rsidP="001C6EBE">
      <w:pPr>
        <w:widowControl/>
        <w:ind w:firstLine="567"/>
        <w:jc w:val="both"/>
        <w:rPr>
          <w:rFonts w:ascii="Arial" w:hAnsi="Arial"/>
          <w:sz w:val="22"/>
          <w:szCs w:val="22"/>
        </w:rPr>
      </w:pPr>
      <w:r w:rsidRPr="0026798B">
        <w:rPr>
          <w:rFonts w:ascii="Arial" w:hAnsi="Arial"/>
          <w:sz w:val="22"/>
          <w:szCs w:val="22"/>
        </w:rPr>
        <w:t>Национальный (государственный) и регистрационный знаки: ____</w:t>
      </w:r>
      <w:r w:rsidR="007B791E">
        <w:rPr>
          <w:rFonts w:ascii="Arial" w:hAnsi="Arial"/>
          <w:sz w:val="22"/>
          <w:szCs w:val="22"/>
        </w:rPr>
        <w:t>_____</w:t>
      </w:r>
      <w:r w:rsidRPr="0026798B">
        <w:rPr>
          <w:rFonts w:ascii="Arial" w:hAnsi="Arial"/>
          <w:sz w:val="22"/>
          <w:szCs w:val="22"/>
        </w:rPr>
        <w:t>_____________</w:t>
      </w:r>
    </w:p>
    <w:p w:rsidR="00EA4F9F" w:rsidRPr="002C0CA8" w:rsidRDefault="00EA4F9F" w:rsidP="00EA4F9F">
      <w:pPr>
        <w:ind w:firstLine="567"/>
        <w:rPr>
          <w:rFonts w:ascii="Arial" w:hAnsi="Arial" w:cs="Arial"/>
          <w:sz w:val="22"/>
        </w:rPr>
      </w:pPr>
      <w:r w:rsidRPr="002C0CA8">
        <w:rPr>
          <w:rFonts w:ascii="Arial" w:hAnsi="Arial" w:cs="Arial"/>
          <w:sz w:val="22"/>
        </w:rPr>
        <w:t>2.3. Год выпуска</w:t>
      </w:r>
      <w:r>
        <w:rPr>
          <w:rFonts w:ascii="Arial" w:hAnsi="Arial" w:cs="Arial"/>
          <w:sz w:val="22"/>
        </w:rPr>
        <w:t xml:space="preserve"> </w:t>
      </w:r>
      <w:r w:rsidRPr="002C0CA8">
        <w:rPr>
          <w:rFonts w:ascii="Arial" w:hAnsi="Arial" w:cs="Arial"/>
          <w:sz w:val="22"/>
        </w:rPr>
        <w:t xml:space="preserve"> ________________</w:t>
      </w:r>
      <w:r>
        <w:rPr>
          <w:rFonts w:ascii="Arial" w:hAnsi="Arial" w:cs="Arial"/>
          <w:sz w:val="22"/>
        </w:rPr>
        <w:t>______________________</w:t>
      </w:r>
      <w:r w:rsidRPr="002C0CA8">
        <w:rPr>
          <w:rFonts w:ascii="Arial" w:hAnsi="Arial" w:cs="Arial"/>
          <w:sz w:val="22"/>
        </w:rPr>
        <w:t>____</w:t>
      </w:r>
      <w:r w:rsidR="007B791E">
        <w:rPr>
          <w:rFonts w:ascii="Arial" w:hAnsi="Arial" w:cs="Arial"/>
          <w:sz w:val="22"/>
        </w:rPr>
        <w:t>_____</w:t>
      </w:r>
      <w:r w:rsidRPr="002C0CA8">
        <w:rPr>
          <w:rFonts w:ascii="Arial" w:hAnsi="Arial" w:cs="Arial"/>
          <w:sz w:val="22"/>
        </w:rPr>
        <w:t>____________</w:t>
      </w:r>
    </w:p>
    <w:p w:rsidR="00EA4F9F" w:rsidRPr="002C0CA8" w:rsidRDefault="00EA4F9F" w:rsidP="00EA4F9F">
      <w:pPr>
        <w:ind w:firstLine="567"/>
        <w:rPr>
          <w:rFonts w:ascii="Arial" w:hAnsi="Arial" w:cs="Arial"/>
          <w:sz w:val="22"/>
        </w:rPr>
      </w:pPr>
      <w:r w:rsidRPr="002C0CA8">
        <w:rPr>
          <w:rFonts w:ascii="Arial" w:hAnsi="Arial" w:cs="Arial"/>
          <w:sz w:val="22"/>
        </w:rPr>
        <w:t>2.</w:t>
      </w:r>
      <w:r w:rsidR="008C5093">
        <w:rPr>
          <w:rFonts w:ascii="Arial" w:hAnsi="Arial" w:cs="Arial"/>
          <w:sz w:val="22"/>
        </w:rPr>
        <w:t>4</w:t>
      </w:r>
      <w:r w:rsidRPr="002C0CA8">
        <w:rPr>
          <w:rFonts w:ascii="Arial" w:hAnsi="Arial" w:cs="Arial"/>
          <w:sz w:val="22"/>
        </w:rPr>
        <w:t>. Эксплуатант</w:t>
      </w:r>
      <w:r>
        <w:rPr>
          <w:rFonts w:ascii="Arial" w:hAnsi="Arial" w:cs="Arial"/>
          <w:sz w:val="22"/>
        </w:rPr>
        <w:t xml:space="preserve"> </w:t>
      </w:r>
      <w:r w:rsidRPr="002C0CA8">
        <w:rPr>
          <w:rFonts w:ascii="Arial" w:hAnsi="Arial" w:cs="Arial"/>
          <w:sz w:val="22"/>
        </w:rPr>
        <w:t xml:space="preserve"> ______________</w:t>
      </w:r>
      <w:r>
        <w:rPr>
          <w:rFonts w:ascii="Arial" w:hAnsi="Arial" w:cs="Arial"/>
          <w:sz w:val="22"/>
        </w:rPr>
        <w:t>____</w:t>
      </w:r>
      <w:r w:rsidRPr="002C0CA8">
        <w:rPr>
          <w:rFonts w:ascii="Arial" w:hAnsi="Arial" w:cs="Arial"/>
          <w:sz w:val="22"/>
        </w:rPr>
        <w:t>_____</w:t>
      </w:r>
      <w:r>
        <w:rPr>
          <w:rFonts w:ascii="Arial" w:hAnsi="Arial" w:cs="Arial"/>
          <w:sz w:val="22"/>
        </w:rPr>
        <w:t>___________________</w:t>
      </w:r>
      <w:r w:rsidR="007B791E">
        <w:rPr>
          <w:rFonts w:ascii="Arial" w:hAnsi="Arial" w:cs="Arial"/>
          <w:sz w:val="22"/>
        </w:rPr>
        <w:t>______</w:t>
      </w:r>
      <w:r w:rsidRPr="002C0CA8">
        <w:rPr>
          <w:rFonts w:ascii="Arial" w:hAnsi="Arial" w:cs="Arial"/>
          <w:sz w:val="22"/>
        </w:rPr>
        <w:t>___________</w:t>
      </w:r>
    </w:p>
    <w:p w:rsidR="001C6EBE" w:rsidRPr="0026798B" w:rsidRDefault="008C5093" w:rsidP="001C6EBE">
      <w:pPr>
        <w:widowControl/>
        <w:ind w:firstLine="567"/>
        <w:jc w:val="both"/>
        <w:rPr>
          <w:rFonts w:ascii="Arial" w:hAnsi="Arial"/>
          <w:sz w:val="22"/>
          <w:szCs w:val="22"/>
        </w:rPr>
      </w:pPr>
      <w:r>
        <w:rPr>
          <w:rFonts w:ascii="Arial" w:hAnsi="Arial"/>
          <w:sz w:val="22"/>
          <w:szCs w:val="22"/>
        </w:rPr>
        <w:t>2.5.</w:t>
      </w:r>
      <w:r w:rsidR="00135EC9">
        <w:rPr>
          <w:rFonts w:ascii="Arial" w:hAnsi="Arial"/>
          <w:sz w:val="22"/>
          <w:szCs w:val="22"/>
        </w:rPr>
        <w:t xml:space="preserve"> </w:t>
      </w:r>
      <w:r w:rsidR="001C6EBE" w:rsidRPr="0026798B">
        <w:rPr>
          <w:rFonts w:ascii="Arial" w:hAnsi="Arial"/>
          <w:sz w:val="22"/>
          <w:szCs w:val="22"/>
        </w:rPr>
        <w:t>Максимальный взлетный вес: ________________________</w:t>
      </w:r>
      <w:r w:rsidR="00EA4F9F">
        <w:rPr>
          <w:rFonts w:ascii="Arial" w:hAnsi="Arial"/>
          <w:sz w:val="22"/>
          <w:szCs w:val="22"/>
        </w:rPr>
        <w:t>__</w:t>
      </w:r>
      <w:r w:rsidR="001C6EBE" w:rsidRPr="0026798B">
        <w:rPr>
          <w:rFonts w:ascii="Arial" w:hAnsi="Arial"/>
          <w:sz w:val="22"/>
          <w:szCs w:val="22"/>
        </w:rPr>
        <w:t>__</w:t>
      </w:r>
      <w:r w:rsidR="007B791E">
        <w:rPr>
          <w:rFonts w:ascii="Arial" w:hAnsi="Arial"/>
          <w:sz w:val="22"/>
          <w:szCs w:val="22"/>
        </w:rPr>
        <w:t>_____</w:t>
      </w:r>
      <w:r w:rsidR="001C6EBE" w:rsidRPr="0026798B">
        <w:rPr>
          <w:rFonts w:ascii="Arial" w:hAnsi="Arial"/>
          <w:sz w:val="22"/>
          <w:szCs w:val="22"/>
        </w:rPr>
        <w:t>____________</w:t>
      </w:r>
    </w:p>
    <w:p w:rsidR="001C6EBE" w:rsidRPr="0026798B" w:rsidRDefault="008C5093" w:rsidP="001C6EBE">
      <w:pPr>
        <w:pStyle w:val="a5"/>
        <w:widowControl/>
        <w:tabs>
          <w:tab w:val="clear" w:pos="4153"/>
          <w:tab w:val="clear" w:pos="8306"/>
        </w:tabs>
        <w:ind w:firstLine="567"/>
        <w:jc w:val="both"/>
        <w:rPr>
          <w:rFonts w:ascii="Arial" w:hAnsi="Arial"/>
          <w:sz w:val="22"/>
          <w:szCs w:val="22"/>
        </w:rPr>
      </w:pPr>
      <w:r>
        <w:rPr>
          <w:rFonts w:ascii="Arial" w:hAnsi="Arial"/>
          <w:sz w:val="22"/>
          <w:szCs w:val="22"/>
        </w:rPr>
        <w:t>2.6.</w:t>
      </w:r>
      <w:r w:rsidR="00135EC9">
        <w:rPr>
          <w:rFonts w:ascii="Arial" w:hAnsi="Arial"/>
          <w:sz w:val="22"/>
          <w:szCs w:val="22"/>
        </w:rPr>
        <w:t xml:space="preserve"> </w:t>
      </w:r>
      <w:r w:rsidR="001C6EBE" w:rsidRPr="0026798B">
        <w:rPr>
          <w:rFonts w:ascii="Arial" w:hAnsi="Arial"/>
          <w:sz w:val="22"/>
          <w:szCs w:val="22"/>
        </w:rPr>
        <w:t>Максимальная</w:t>
      </w:r>
      <w:r w:rsidR="00135EC9">
        <w:rPr>
          <w:rFonts w:ascii="Arial" w:hAnsi="Arial"/>
          <w:sz w:val="22"/>
          <w:szCs w:val="22"/>
        </w:rPr>
        <w:t xml:space="preserve"> пассажировместимость: ________</w:t>
      </w:r>
      <w:r w:rsidR="001C6EBE" w:rsidRPr="0026798B">
        <w:rPr>
          <w:rFonts w:ascii="Arial" w:hAnsi="Arial"/>
          <w:sz w:val="22"/>
          <w:szCs w:val="22"/>
        </w:rPr>
        <w:t>_________</w:t>
      </w:r>
      <w:r w:rsidR="00EA4F9F">
        <w:rPr>
          <w:rFonts w:ascii="Arial" w:hAnsi="Arial"/>
          <w:sz w:val="22"/>
          <w:szCs w:val="22"/>
        </w:rPr>
        <w:t>__</w:t>
      </w:r>
      <w:r w:rsidR="007B791E">
        <w:rPr>
          <w:rFonts w:ascii="Arial" w:hAnsi="Arial"/>
          <w:sz w:val="22"/>
          <w:szCs w:val="22"/>
        </w:rPr>
        <w:t>__</w:t>
      </w:r>
      <w:r w:rsidR="001C6EBE" w:rsidRPr="0026798B">
        <w:rPr>
          <w:rFonts w:ascii="Arial" w:hAnsi="Arial"/>
          <w:sz w:val="22"/>
          <w:szCs w:val="22"/>
        </w:rPr>
        <w:t>_______________</w:t>
      </w:r>
    </w:p>
    <w:p w:rsidR="001C6EBE" w:rsidRPr="0026798B" w:rsidRDefault="008C5093" w:rsidP="001C6EBE">
      <w:pPr>
        <w:widowControl/>
        <w:ind w:firstLine="567"/>
        <w:jc w:val="both"/>
        <w:rPr>
          <w:rFonts w:ascii="Arial" w:hAnsi="Arial"/>
          <w:sz w:val="22"/>
          <w:szCs w:val="22"/>
        </w:rPr>
      </w:pPr>
      <w:r>
        <w:rPr>
          <w:rFonts w:ascii="Arial" w:hAnsi="Arial"/>
          <w:sz w:val="22"/>
          <w:szCs w:val="22"/>
        </w:rPr>
        <w:t>2.7.</w:t>
      </w:r>
      <w:r w:rsidR="00135EC9">
        <w:rPr>
          <w:rFonts w:ascii="Arial" w:hAnsi="Arial"/>
          <w:sz w:val="22"/>
          <w:szCs w:val="22"/>
        </w:rPr>
        <w:t xml:space="preserve"> </w:t>
      </w:r>
      <w:r w:rsidR="001C6EBE" w:rsidRPr="0026798B">
        <w:rPr>
          <w:rFonts w:ascii="Arial" w:hAnsi="Arial"/>
          <w:sz w:val="22"/>
          <w:szCs w:val="22"/>
        </w:rPr>
        <w:t>Максимальная грузоподъемность: _________________________</w:t>
      </w:r>
      <w:r w:rsidR="007B791E">
        <w:rPr>
          <w:rFonts w:ascii="Arial" w:hAnsi="Arial"/>
          <w:sz w:val="22"/>
          <w:szCs w:val="22"/>
        </w:rPr>
        <w:t>__</w:t>
      </w:r>
      <w:r w:rsidR="001C6EBE" w:rsidRPr="0026798B">
        <w:rPr>
          <w:rFonts w:ascii="Arial" w:hAnsi="Arial"/>
          <w:sz w:val="22"/>
          <w:szCs w:val="22"/>
        </w:rPr>
        <w:t>__</w:t>
      </w:r>
      <w:r w:rsidR="00EA4F9F">
        <w:rPr>
          <w:rFonts w:ascii="Arial" w:hAnsi="Arial"/>
          <w:sz w:val="22"/>
          <w:szCs w:val="22"/>
        </w:rPr>
        <w:t>_</w:t>
      </w:r>
      <w:r w:rsidR="001C6EBE" w:rsidRPr="0026798B">
        <w:rPr>
          <w:rFonts w:ascii="Arial" w:hAnsi="Arial"/>
          <w:sz w:val="22"/>
          <w:szCs w:val="22"/>
        </w:rPr>
        <w:t>___________</w:t>
      </w:r>
    </w:p>
    <w:p w:rsidR="00304635" w:rsidRPr="0026798B" w:rsidRDefault="00304635" w:rsidP="00304635">
      <w:pPr>
        <w:ind w:firstLine="567"/>
        <w:jc w:val="both"/>
        <w:rPr>
          <w:rFonts w:ascii="Arial" w:hAnsi="Arial" w:cs="Arial"/>
          <w:sz w:val="22"/>
          <w:szCs w:val="22"/>
        </w:rPr>
      </w:pPr>
      <w:r w:rsidRPr="0026798B">
        <w:rPr>
          <w:rFonts w:ascii="Arial" w:hAnsi="Arial" w:cs="Arial"/>
          <w:sz w:val="22"/>
          <w:szCs w:val="22"/>
        </w:rPr>
        <w:t>2.</w:t>
      </w:r>
      <w:r w:rsidR="008C5093">
        <w:rPr>
          <w:rFonts w:ascii="Arial" w:hAnsi="Arial" w:cs="Arial"/>
          <w:sz w:val="22"/>
          <w:szCs w:val="22"/>
        </w:rPr>
        <w:t>8</w:t>
      </w:r>
      <w:r w:rsidRPr="0026798B">
        <w:rPr>
          <w:rFonts w:ascii="Arial" w:hAnsi="Arial" w:cs="Arial"/>
          <w:sz w:val="22"/>
          <w:szCs w:val="22"/>
        </w:rPr>
        <w:t>. Географические районы эксплуатации: ____________________</w:t>
      </w:r>
      <w:r w:rsidR="007B791E">
        <w:rPr>
          <w:rFonts w:ascii="Arial" w:hAnsi="Arial" w:cs="Arial"/>
          <w:sz w:val="22"/>
          <w:szCs w:val="22"/>
        </w:rPr>
        <w:t>__</w:t>
      </w:r>
      <w:r w:rsidRPr="0026798B">
        <w:rPr>
          <w:rFonts w:ascii="Arial" w:hAnsi="Arial" w:cs="Arial"/>
          <w:sz w:val="22"/>
          <w:szCs w:val="22"/>
        </w:rPr>
        <w:t>______________.</w:t>
      </w:r>
    </w:p>
    <w:p w:rsidR="00304635" w:rsidRPr="0026798B" w:rsidRDefault="00304635" w:rsidP="00304635">
      <w:pPr>
        <w:ind w:firstLine="567"/>
        <w:jc w:val="both"/>
        <w:rPr>
          <w:rFonts w:ascii="Arial" w:hAnsi="Arial" w:cs="Arial"/>
          <w:sz w:val="22"/>
          <w:szCs w:val="22"/>
        </w:rPr>
      </w:pPr>
      <w:r w:rsidRPr="0026798B">
        <w:rPr>
          <w:rFonts w:ascii="Arial" w:hAnsi="Arial" w:cs="Arial"/>
          <w:sz w:val="22"/>
          <w:szCs w:val="22"/>
        </w:rPr>
        <w:t>2.</w:t>
      </w:r>
      <w:r w:rsidR="008C5093">
        <w:rPr>
          <w:rFonts w:ascii="Arial" w:hAnsi="Arial" w:cs="Arial"/>
          <w:sz w:val="22"/>
          <w:szCs w:val="22"/>
        </w:rPr>
        <w:t>9</w:t>
      </w:r>
      <w:r w:rsidR="00135EC9">
        <w:rPr>
          <w:rFonts w:ascii="Arial" w:hAnsi="Arial" w:cs="Arial"/>
          <w:sz w:val="22"/>
          <w:szCs w:val="22"/>
        </w:rPr>
        <w:t xml:space="preserve">. </w:t>
      </w:r>
      <w:r w:rsidRPr="0026798B">
        <w:rPr>
          <w:rFonts w:ascii="Arial" w:hAnsi="Arial" w:cs="Arial"/>
          <w:sz w:val="22"/>
          <w:szCs w:val="22"/>
        </w:rPr>
        <w:t>Характер использования _________________________________</w:t>
      </w:r>
      <w:r w:rsidR="007B791E">
        <w:rPr>
          <w:rFonts w:ascii="Arial" w:hAnsi="Arial" w:cs="Arial"/>
          <w:sz w:val="22"/>
          <w:szCs w:val="22"/>
        </w:rPr>
        <w:t>___</w:t>
      </w:r>
      <w:r w:rsidRPr="0026798B">
        <w:rPr>
          <w:rFonts w:ascii="Arial" w:hAnsi="Arial" w:cs="Arial"/>
          <w:sz w:val="22"/>
          <w:szCs w:val="22"/>
        </w:rPr>
        <w:t>____________.</w:t>
      </w:r>
    </w:p>
    <w:p w:rsidR="001C6EBE" w:rsidRPr="0026798B" w:rsidRDefault="001C6EBE" w:rsidP="001C6EBE">
      <w:pPr>
        <w:widowControl/>
        <w:ind w:firstLine="567"/>
        <w:jc w:val="both"/>
        <w:rPr>
          <w:rFonts w:ascii="Arial" w:hAnsi="Arial"/>
          <w:sz w:val="22"/>
          <w:szCs w:val="22"/>
        </w:rPr>
      </w:pPr>
    </w:p>
    <w:p w:rsidR="0083719B" w:rsidRDefault="001C6EBE" w:rsidP="0083719B">
      <w:pPr>
        <w:widowControl/>
        <w:jc w:val="center"/>
        <w:rPr>
          <w:rFonts w:ascii="Arial" w:hAnsi="Arial"/>
          <w:sz w:val="22"/>
          <w:szCs w:val="22"/>
        </w:rPr>
      </w:pPr>
      <w:r w:rsidRPr="0026798B">
        <w:rPr>
          <w:rFonts w:ascii="Arial" w:hAnsi="Arial"/>
          <w:b/>
          <w:sz w:val="22"/>
          <w:szCs w:val="22"/>
        </w:rPr>
        <w:t xml:space="preserve">3. </w:t>
      </w:r>
      <w:r w:rsidR="0083719B">
        <w:rPr>
          <w:rFonts w:ascii="Arial" w:hAnsi="Arial" w:cs="Arial"/>
          <w:b/>
          <w:color w:val="000000"/>
          <w:sz w:val="22"/>
        </w:rPr>
        <w:t>СТРАХОВЫЕ РИСКИ И СТРАХОВЫЕ СЛУЧАИ</w:t>
      </w:r>
      <w:r w:rsidR="0083719B" w:rsidRPr="0026798B">
        <w:rPr>
          <w:rFonts w:ascii="Arial" w:hAnsi="Arial"/>
          <w:sz w:val="22"/>
          <w:szCs w:val="22"/>
        </w:rPr>
        <w:t xml:space="preserve"> </w:t>
      </w:r>
    </w:p>
    <w:p w:rsidR="00C75671" w:rsidRDefault="00C75671" w:rsidP="0083719B">
      <w:pPr>
        <w:widowControl/>
        <w:jc w:val="center"/>
        <w:rPr>
          <w:rFonts w:ascii="Arial" w:hAnsi="Arial"/>
          <w:sz w:val="22"/>
          <w:szCs w:val="22"/>
        </w:rPr>
      </w:pPr>
    </w:p>
    <w:p w:rsidR="0083719B" w:rsidRDefault="001C6EBE" w:rsidP="00A7784F">
      <w:pPr>
        <w:widowControl/>
        <w:ind w:firstLine="567"/>
        <w:rPr>
          <w:rFonts w:ascii="Arial" w:hAnsi="Arial" w:cs="Arial"/>
          <w:sz w:val="22"/>
          <w:szCs w:val="22"/>
        </w:rPr>
      </w:pPr>
      <w:r w:rsidRPr="0026798B">
        <w:rPr>
          <w:rFonts w:ascii="Arial" w:hAnsi="Arial"/>
          <w:sz w:val="22"/>
          <w:szCs w:val="22"/>
        </w:rPr>
        <w:t xml:space="preserve">3.1. </w:t>
      </w:r>
      <w:r w:rsidR="0083719B">
        <w:rPr>
          <w:rFonts w:ascii="Arial" w:hAnsi="Arial" w:cs="Arial"/>
          <w:sz w:val="22"/>
          <w:szCs w:val="22"/>
        </w:rPr>
        <w:t>В соответствии с настоящим Договором страховыми рисками являются</w:t>
      </w:r>
      <w:r w:rsidR="00A7784F">
        <w:rPr>
          <w:rFonts w:ascii="Arial" w:hAnsi="Arial" w:cs="Arial"/>
          <w:sz w:val="22"/>
          <w:szCs w:val="22"/>
        </w:rPr>
        <w:t>:</w:t>
      </w:r>
      <w:r w:rsidR="0083719B">
        <w:rPr>
          <w:rFonts w:ascii="Arial" w:hAnsi="Arial" w:cs="Arial"/>
          <w:sz w:val="22"/>
          <w:szCs w:val="22"/>
        </w:rPr>
        <w:t xml:space="preserve"> ___________________________________________________________________________.</w:t>
      </w:r>
    </w:p>
    <w:p w:rsidR="001A0A43" w:rsidRDefault="0083719B" w:rsidP="00C75671">
      <w:pPr>
        <w:ind w:firstLine="567"/>
        <w:jc w:val="both"/>
        <w:rPr>
          <w:rFonts w:ascii="Arial" w:hAnsi="Arial"/>
          <w:sz w:val="22"/>
          <w:szCs w:val="22"/>
        </w:rPr>
      </w:pPr>
      <w:r>
        <w:rPr>
          <w:rFonts w:ascii="Arial" w:hAnsi="Arial" w:cs="Arial"/>
          <w:color w:val="000000"/>
          <w:sz w:val="22"/>
          <w:szCs w:val="22"/>
        </w:rPr>
        <w:t>3.2.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177C6B" w:rsidRDefault="001A0A43" w:rsidP="001C6EBE">
      <w:pPr>
        <w:pStyle w:val="22"/>
        <w:ind w:firstLine="567"/>
        <w:rPr>
          <w:rFonts w:ascii="Arial" w:hAnsi="Arial"/>
          <w:color w:val="auto"/>
          <w:sz w:val="22"/>
          <w:szCs w:val="22"/>
        </w:rPr>
      </w:pPr>
      <w:r>
        <w:rPr>
          <w:rFonts w:ascii="Arial" w:hAnsi="Arial"/>
          <w:color w:val="auto"/>
          <w:sz w:val="22"/>
          <w:szCs w:val="22"/>
        </w:rPr>
        <w:lastRenderedPageBreak/>
        <w:t xml:space="preserve">3.3. </w:t>
      </w:r>
      <w:r w:rsidR="001C6EBE" w:rsidRPr="0026798B">
        <w:rPr>
          <w:rFonts w:ascii="Arial" w:hAnsi="Arial"/>
          <w:color w:val="auto"/>
          <w:sz w:val="22"/>
          <w:szCs w:val="22"/>
        </w:rPr>
        <w:t>По настоящ</w:t>
      </w:r>
      <w:r w:rsidR="003061A7">
        <w:rPr>
          <w:rFonts w:ascii="Arial" w:hAnsi="Arial"/>
          <w:color w:val="auto"/>
          <w:sz w:val="22"/>
          <w:szCs w:val="22"/>
        </w:rPr>
        <w:t>ему</w:t>
      </w:r>
      <w:r w:rsidR="001C6EBE" w:rsidRPr="0026798B">
        <w:rPr>
          <w:rFonts w:ascii="Arial" w:hAnsi="Arial"/>
          <w:color w:val="auto"/>
          <w:sz w:val="22"/>
          <w:szCs w:val="22"/>
        </w:rPr>
        <w:t xml:space="preserve"> </w:t>
      </w:r>
      <w:r w:rsidR="003061A7">
        <w:rPr>
          <w:rFonts w:ascii="Arial" w:hAnsi="Arial"/>
          <w:color w:val="auto"/>
          <w:sz w:val="22"/>
          <w:szCs w:val="22"/>
        </w:rPr>
        <w:t xml:space="preserve">договору </w:t>
      </w:r>
      <w:r w:rsidR="001C6EBE" w:rsidRPr="0026798B">
        <w:rPr>
          <w:rFonts w:ascii="Arial" w:hAnsi="Arial"/>
          <w:color w:val="auto"/>
          <w:sz w:val="22"/>
          <w:szCs w:val="22"/>
        </w:rPr>
        <w:t xml:space="preserve">страховым случаем является наступившее в период действия обязательств Страховщика событие при </w:t>
      </w:r>
      <w:r>
        <w:rPr>
          <w:rFonts w:ascii="Arial" w:hAnsi="Arial"/>
          <w:color w:val="auto"/>
          <w:sz w:val="22"/>
          <w:szCs w:val="22"/>
        </w:rPr>
        <w:t>______________________________</w:t>
      </w:r>
    </w:p>
    <w:p w:rsidR="001C6EBE" w:rsidRDefault="00177C6B" w:rsidP="00177C6B">
      <w:pPr>
        <w:pStyle w:val="22"/>
        <w:ind w:firstLine="0"/>
        <w:rPr>
          <w:rFonts w:ascii="Arial" w:hAnsi="Arial"/>
          <w:color w:val="auto"/>
          <w:sz w:val="22"/>
          <w:szCs w:val="22"/>
        </w:rPr>
      </w:pPr>
      <w:r>
        <w:rPr>
          <w:rFonts w:ascii="Arial" w:hAnsi="Arial"/>
          <w:color w:val="auto"/>
          <w:sz w:val="22"/>
          <w:szCs w:val="22"/>
        </w:rPr>
        <w:t>___________________________________________________</w:t>
      </w:r>
      <w:r w:rsidR="001C6EBE" w:rsidRPr="0026798B">
        <w:rPr>
          <w:rFonts w:ascii="Arial" w:hAnsi="Arial"/>
          <w:color w:val="auto"/>
          <w:sz w:val="22"/>
          <w:szCs w:val="22"/>
        </w:rPr>
        <w:t xml:space="preserve">, повлекшее </w:t>
      </w:r>
      <w:r w:rsidR="003061A7">
        <w:rPr>
          <w:rFonts w:ascii="Arial" w:hAnsi="Arial"/>
          <w:color w:val="auto"/>
          <w:sz w:val="22"/>
          <w:szCs w:val="22"/>
        </w:rPr>
        <w:t xml:space="preserve">наступление </w:t>
      </w:r>
      <w:r w:rsidR="001C6EBE" w:rsidRPr="0026798B">
        <w:rPr>
          <w:rFonts w:ascii="Arial" w:hAnsi="Arial"/>
          <w:color w:val="auto"/>
          <w:sz w:val="22"/>
          <w:szCs w:val="22"/>
        </w:rPr>
        <w:t>ответственност</w:t>
      </w:r>
      <w:r w:rsidR="003061A7">
        <w:rPr>
          <w:rFonts w:ascii="Arial" w:hAnsi="Arial"/>
          <w:color w:val="auto"/>
          <w:sz w:val="22"/>
          <w:szCs w:val="22"/>
        </w:rPr>
        <w:t>и</w:t>
      </w:r>
      <w:r w:rsidR="001C6EBE" w:rsidRPr="0026798B">
        <w:rPr>
          <w:rFonts w:ascii="Arial" w:hAnsi="Arial"/>
          <w:color w:val="auto"/>
          <w:sz w:val="22"/>
          <w:szCs w:val="22"/>
        </w:rPr>
        <w:t xml:space="preserve"> Страхователя за причинение вреда потерпевшим (Выгодоприобретателям)</w:t>
      </w:r>
      <w:r w:rsidR="003061A7">
        <w:rPr>
          <w:rFonts w:ascii="Arial" w:hAnsi="Arial"/>
          <w:color w:val="auto"/>
          <w:sz w:val="22"/>
          <w:szCs w:val="22"/>
        </w:rPr>
        <w:t>.</w:t>
      </w:r>
    </w:p>
    <w:p w:rsidR="001C6EBE" w:rsidRPr="0026798B" w:rsidRDefault="001C6EBE" w:rsidP="001C6EBE">
      <w:pPr>
        <w:pStyle w:val="a7"/>
        <w:widowControl/>
        <w:ind w:firstLine="567"/>
        <w:rPr>
          <w:i w:val="0"/>
          <w:sz w:val="22"/>
          <w:szCs w:val="22"/>
          <w:u w:val="none"/>
        </w:rPr>
      </w:pPr>
      <w:r w:rsidRPr="0026798B">
        <w:rPr>
          <w:i w:val="0"/>
          <w:sz w:val="22"/>
          <w:szCs w:val="22"/>
          <w:u w:val="none"/>
        </w:rPr>
        <w:t>3.</w:t>
      </w:r>
      <w:r w:rsidR="00F46FD5">
        <w:rPr>
          <w:i w:val="0"/>
          <w:sz w:val="22"/>
          <w:szCs w:val="22"/>
          <w:u w:val="none"/>
        </w:rPr>
        <w:t>4</w:t>
      </w:r>
      <w:r w:rsidRPr="0026798B">
        <w:rPr>
          <w:i w:val="0"/>
          <w:sz w:val="22"/>
          <w:szCs w:val="22"/>
          <w:u w:val="none"/>
        </w:rPr>
        <w:t>. Объем обязательств Страховщика установлен в соответствии с п.п.  _________________________________________________________________________,</w:t>
      </w:r>
    </w:p>
    <w:p w:rsidR="001C6EBE" w:rsidRPr="00C75671" w:rsidRDefault="001C6EBE" w:rsidP="001C6EBE">
      <w:pPr>
        <w:pStyle w:val="a7"/>
        <w:widowControl/>
        <w:ind w:firstLine="567"/>
        <w:jc w:val="center"/>
        <w:rPr>
          <w:i w:val="0"/>
          <w:sz w:val="20"/>
          <w:u w:val="none"/>
        </w:rPr>
      </w:pPr>
      <w:r w:rsidRPr="00C75671">
        <w:rPr>
          <w:i w:val="0"/>
          <w:sz w:val="20"/>
          <w:u w:val="none"/>
        </w:rPr>
        <w:t>(4.3.1. и/или 4.3.2. и/или 4.3.3.Правил страхования)</w:t>
      </w:r>
    </w:p>
    <w:p w:rsidR="001C6EBE" w:rsidRPr="0026798B" w:rsidRDefault="001C6EBE" w:rsidP="001C6EBE">
      <w:pPr>
        <w:pStyle w:val="a7"/>
        <w:widowControl/>
        <w:rPr>
          <w:i w:val="0"/>
          <w:sz w:val="22"/>
          <w:szCs w:val="22"/>
          <w:u w:val="none"/>
        </w:rPr>
      </w:pPr>
      <w:r w:rsidRPr="0026798B">
        <w:rPr>
          <w:i w:val="0"/>
          <w:sz w:val="22"/>
          <w:szCs w:val="22"/>
          <w:u w:val="none"/>
        </w:rPr>
        <w:t xml:space="preserve">кроме случаев, </w:t>
      </w:r>
      <w:r w:rsidRPr="00500F43">
        <w:rPr>
          <w:i w:val="0"/>
          <w:sz w:val="22"/>
          <w:szCs w:val="22"/>
          <w:u w:val="none"/>
        </w:rPr>
        <w:t>предусмотренных п.4.4 –</w:t>
      </w:r>
      <w:r w:rsidR="00F46FD5" w:rsidRPr="00500F43">
        <w:rPr>
          <w:i w:val="0"/>
          <w:sz w:val="22"/>
          <w:szCs w:val="22"/>
          <w:u w:val="none"/>
        </w:rPr>
        <w:t xml:space="preserve"> </w:t>
      </w:r>
      <w:r w:rsidRPr="00500F43">
        <w:rPr>
          <w:i w:val="0"/>
          <w:sz w:val="22"/>
          <w:szCs w:val="22"/>
          <w:u w:val="none"/>
        </w:rPr>
        <w:t>4.</w:t>
      </w:r>
      <w:r w:rsidR="00F46FD5" w:rsidRPr="00500F43">
        <w:rPr>
          <w:i w:val="0"/>
          <w:sz w:val="22"/>
          <w:szCs w:val="22"/>
          <w:u w:val="none"/>
        </w:rPr>
        <w:t>9</w:t>
      </w:r>
      <w:r w:rsidRPr="00500F43">
        <w:rPr>
          <w:i w:val="0"/>
          <w:sz w:val="22"/>
          <w:szCs w:val="22"/>
          <w:u w:val="none"/>
        </w:rPr>
        <w:t>. Правил</w:t>
      </w:r>
      <w:r w:rsidRPr="0026798B">
        <w:rPr>
          <w:i w:val="0"/>
          <w:sz w:val="22"/>
          <w:szCs w:val="22"/>
          <w:u w:val="none"/>
        </w:rPr>
        <w:t xml:space="preserve"> страхования.</w:t>
      </w:r>
    </w:p>
    <w:p w:rsidR="001C6EBE" w:rsidRPr="0026798B" w:rsidRDefault="001C6EBE" w:rsidP="001C6EBE">
      <w:pPr>
        <w:widowControl/>
        <w:ind w:firstLine="567"/>
        <w:jc w:val="both"/>
        <w:rPr>
          <w:rFonts w:ascii="Arial" w:hAnsi="Arial"/>
          <w:sz w:val="22"/>
          <w:szCs w:val="22"/>
        </w:rPr>
      </w:pPr>
    </w:p>
    <w:p w:rsidR="001C6EBE" w:rsidRDefault="001C6EBE" w:rsidP="001C6EBE">
      <w:pPr>
        <w:widowControl/>
        <w:jc w:val="center"/>
        <w:rPr>
          <w:rFonts w:ascii="Arial" w:hAnsi="Arial"/>
          <w:b/>
          <w:sz w:val="22"/>
          <w:szCs w:val="22"/>
        </w:rPr>
      </w:pPr>
      <w:r w:rsidRPr="0026798B">
        <w:rPr>
          <w:rFonts w:ascii="Arial" w:hAnsi="Arial"/>
          <w:b/>
          <w:sz w:val="22"/>
          <w:szCs w:val="22"/>
        </w:rPr>
        <w:t>4. СТРАХОВАЯ СУММА</w:t>
      </w:r>
    </w:p>
    <w:p w:rsidR="00C75671" w:rsidRPr="0026798B" w:rsidRDefault="00C75671" w:rsidP="001C6EBE">
      <w:pPr>
        <w:widowControl/>
        <w:jc w:val="center"/>
        <w:rPr>
          <w:rFonts w:ascii="Arial" w:hAnsi="Arial"/>
          <w:b/>
          <w:sz w:val="22"/>
          <w:szCs w:val="22"/>
        </w:rPr>
      </w:pPr>
    </w:p>
    <w:p w:rsidR="001C6EBE" w:rsidRPr="0026798B" w:rsidRDefault="001C6EBE" w:rsidP="00C75671">
      <w:pPr>
        <w:pStyle w:val="210"/>
        <w:widowControl/>
        <w:ind w:firstLine="567"/>
        <w:rPr>
          <w:rFonts w:ascii="Arial" w:hAnsi="Arial"/>
          <w:sz w:val="22"/>
          <w:szCs w:val="22"/>
        </w:rPr>
      </w:pPr>
      <w:r w:rsidRPr="0026798B">
        <w:rPr>
          <w:rFonts w:ascii="Arial" w:hAnsi="Arial"/>
          <w:sz w:val="22"/>
          <w:szCs w:val="22"/>
        </w:rPr>
        <w:t xml:space="preserve">4.1. </w:t>
      </w:r>
      <w:r w:rsidR="00801F4D">
        <w:rPr>
          <w:rFonts w:ascii="Arial" w:hAnsi="Arial"/>
          <w:sz w:val="22"/>
          <w:szCs w:val="22"/>
        </w:rPr>
        <w:t>Общая с</w:t>
      </w:r>
      <w:r w:rsidRPr="0026798B">
        <w:rPr>
          <w:rFonts w:ascii="Arial" w:hAnsi="Arial"/>
          <w:sz w:val="22"/>
          <w:szCs w:val="22"/>
        </w:rPr>
        <w:t>траховая сумма составляет: ___________________________________ руб.</w:t>
      </w:r>
    </w:p>
    <w:p w:rsidR="001C6EBE" w:rsidRPr="00A76F4A" w:rsidRDefault="001C6EBE" w:rsidP="00C75671">
      <w:pPr>
        <w:pStyle w:val="21"/>
        <w:widowControl/>
        <w:ind w:firstLine="567"/>
        <w:jc w:val="center"/>
        <w:rPr>
          <w:rFonts w:ascii="Arial" w:hAnsi="Arial"/>
          <w:sz w:val="20"/>
        </w:rPr>
      </w:pPr>
      <w:r w:rsidRPr="0026798B">
        <w:rPr>
          <w:rFonts w:ascii="Arial" w:hAnsi="Arial"/>
          <w:sz w:val="22"/>
          <w:szCs w:val="22"/>
        </w:rPr>
        <w:t xml:space="preserve">                                         </w:t>
      </w:r>
      <w:r w:rsidR="00A13720">
        <w:rPr>
          <w:rFonts w:ascii="Arial" w:hAnsi="Arial"/>
          <w:sz w:val="22"/>
          <w:szCs w:val="22"/>
        </w:rPr>
        <w:t xml:space="preserve">                     </w:t>
      </w:r>
      <w:r w:rsidRPr="00A76F4A">
        <w:rPr>
          <w:rFonts w:ascii="Arial" w:hAnsi="Arial"/>
          <w:sz w:val="20"/>
        </w:rPr>
        <w:t>(сумма цифрами и прописью)</w:t>
      </w:r>
    </w:p>
    <w:p w:rsidR="00191598" w:rsidRPr="00801F4D" w:rsidRDefault="00191598" w:rsidP="00C75671">
      <w:pPr>
        <w:pStyle w:val="32"/>
        <w:ind w:firstLine="567"/>
        <w:jc w:val="both"/>
        <w:rPr>
          <w:rFonts w:ascii="Arial" w:hAnsi="Arial"/>
          <w:color w:val="auto"/>
          <w:sz w:val="22"/>
          <w:szCs w:val="22"/>
        </w:rPr>
      </w:pPr>
      <w:r w:rsidRPr="00801F4D">
        <w:rPr>
          <w:rFonts w:ascii="Arial" w:hAnsi="Arial"/>
          <w:color w:val="auto"/>
          <w:sz w:val="22"/>
          <w:szCs w:val="22"/>
        </w:rPr>
        <w:t>4.2.</w:t>
      </w:r>
      <w:r w:rsidR="00134E24">
        <w:rPr>
          <w:rFonts w:ascii="Arial" w:hAnsi="Arial"/>
          <w:color w:val="auto"/>
          <w:sz w:val="22"/>
          <w:szCs w:val="22"/>
        </w:rPr>
        <w:t xml:space="preserve"> </w:t>
      </w:r>
      <w:r w:rsidR="00801F4D" w:rsidRPr="00801F4D">
        <w:rPr>
          <w:rFonts w:ascii="Arial" w:hAnsi="Arial"/>
          <w:color w:val="auto"/>
          <w:sz w:val="22"/>
          <w:szCs w:val="22"/>
        </w:rPr>
        <w:t xml:space="preserve">В пределах общей страховой суммы установлены отдельные лимиты ответственности </w:t>
      </w:r>
      <w:r w:rsidRPr="00801F4D">
        <w:rPr>
          <w:rFonts w:ascii="Arial" w:hAnsi="Arial"/>
          <w:color w:val="auto"/>
          <w:sz w:val="22"/>
          <w:szCs w:val="22"/>
        </w:rPr>
        <w:t>по__________________________</w:t>
      </w:r>
      <w:r w:rsidR="00134E24">
        <w:rPr>
          <w:rFonts w:ascii="Arial" w:hAnsi="Arial"/>
          <w:color w:val="auto"/>
          <w:sz w:val="22"/>
          <w:szCs w:val="22"/>
        </w:rPr>
        <w:t>__</w:t>
      </w:r>
      <w:r w:rsidRPr="00801F4D">
        <w:rPr>
          <w:rFonts w:ascii="Arial" w:hAnsi="Arial"/>
          <w:color w:val="auto"/>
          <w:sz w:val="22"/>
          <w:szCs w:val="22"/>
        </w:rPr>
        <w:t>__</w:t>
      </w:r>
      <w:r w:rsidR="00134E24">
        <w:rPr>
          <w:rFonts w:ascii="Arial" w:hAnsi="Arial"/>
          <w:color w:val="auto"/>
          <w:sz w:val="22"/>
          <w:szCs w:val="22"/>
        </w:rPr>
        <w:t xml:space="preserve"> </w:t>
      </w:r>
      <w:r w:rsidRPr="00801F4D">
        <w:rPr>
          <w:rFonts w:ascii="Arial" w:hAnsi="Arial"/>
          <w:color w:val="auto"/>
          <w:sz w:val="22"/>
          <w:szCs w:val="22"/>
        </w:rPr>
        <w:t>- ___</w:t>
      </w:r>
      <w:r w:rsidR="00134E24">
        <w:rPr>
          <w:rFonts w:ascii="Arial" w:hAnsi="Arial"/>
          <w:color w:val="auto"/>
          <w:sz w:val="22"/>
          <w:szCs w:val="22"/>
        </w:rPr>
        <w:t>_______</w:t>
      </w:r>
      <w:r w:rsidRPr="00801F4D">
        <w:rPr>
          <w:rFonts w:ascii="Arial" w:hAnsi="Arial"/>
          <w:color w:val="auto"/>
          <w:sz w:val="22"/>
          <w:szCs w:val="22"/>
        </w:rPr>
        <w:t>________________ руб.</w:t>
      </w:r>
    </w:p>
    <w:p w:rsidR="00191598" w:rsidRPr="00F93B6D" w:rsidRDefault="00191598" w:rsidP="00C75671">
      <w:pPr>
        <w:pStyle w:val="21"/>
        <w:widowControl/>
        <w:ind w:firstLine="567"/>
        <w:jc w:val="center"/>
        <w:rPr>
          <w:rFonts w:ascii="Arial" w:hAnsi="Arial"/>
          <w:sz w:val="20"/>
        </w:rPr>
      </w:pPr>
      <w:r w:rsidRPr="004F68FB">
        <w:rPr>
          <w:rFonts w:ascii="Arial" w:hAnsi="Arial"/>
          <w:sz w:val="20"/>
        </w:rPr>
        <w:t xml:space="preserve">                                           </w:t>
      </w:r>
      <w:r w:rsidR="00134E24">
        <w:rPr>
          <w:rFonts w:ascii="Arial" w:hAnsi="Arial"/>
          <w:sz w:val="20"/>
        </w:rPr>
        <w:t xml:space="preserve">                                    </w:t>
      </w:r>
      <w:r w:rsidR="00A76F4A">
        <w:rPr>
          <w:rFonts w:ascii="Arial" w:hAnsi="Arial"/>
          <w:sz w:val="20"/>
        </w:rPr>
        <w:t xml:space="preserve">      </w:t>
      </w:r>
      <w:r w:rsidRPr="004F68FB">
        <w:rPr>
          <w:rFonts w:ascii="Arial" w:hAnsi="Arial"/>
          <w:sz w:val="20"/>
        </w:rPr>
        <w:t>(сумма цифрами и прописью)</w:t>
      </w:r>
    </w:p>
    <w:p w:rsidR="00134E24" w:rsidRDefault="00134E24" w:rsidP="00903710">
      <w:pPr>
        <w:jc w:val="center"/>
        <w:rPr>
          <w:rFonts w:ascii="Arial" w:hAnsi="Arial"/>
          <w:b/>
          <w:sz w:val="22"/>
          <w:szCs w:val="22"/>
        </w:rPr>
      </w:pPr>
    </w:p>
    <w:p w:rsidR="00903710" w:rsidRDefault="001C6EBE" w:rsidP="00903710">
      <w:pPr>
        <w:jc w:val="center"/>
        <w:rPr>
          <w:rFonts w:ascii="Arial" w:hAnsi="Arial" w:cs="Arial"/>
          <w:b/>
          <w:sz w:val="22"/>
        </w:rPr>
      </w:pPr>
      <w:r w:rsidRPr="0026798B">
        <w:rPr>
          <w:rFonts w:ascii="Arial" w:hAnsi="Arial"/>
          <w:b/>
          <w:sz w:val="22"/>
          <w:szCs w:val="22"/>
        </w:rPr>
        <w:t xml:space="preserve">5. </w:t>
      </w:r>
      <w:r w:rsidR="00903710">
        <w:rPr>
          <w:rFonts w:ascii="Arial" w:hAnsi="Arial" w:cs="Arial"/>
          <w:b/>
          <w:sz w:val="22"/>
        </w:rPr>
        <w:t xml:space="preserve">РАЗМЕР СТРАХОВОЙ ПРЕМИИ, </w:t>
      </w:r>
      <w:r w:rsidR="00903710" w:rsidRPr="00CB1542">
        <w:rPr>
          <w:rFonts w:ascii="Arial" w:hAnsi="Arial" w:cs="Arial"/>
          <w:b/>
          <w:sz w:val="22"/>
        </w:rPr>
        <w:t>ФРАНШИЗА,</w:t>
      </w:r>
    </w:p>
    <w:p w:rsidR="00903710" w:rsidRDefault="00903710" w:rsidP="00903710">
      <w:pPr>
        <w:widowControl/>
        <w:jc w:val="center"/>
        <w:rPr>
          <w:rFonts w:ascii="Arial" w:hAnsi="Arial" w:cs="Arial"/>
          <w:b/>
          <w:sz w:val="22"/>
        </w:rPr>
      </w:pPr>
      <w:r>
        <w:rPr>
          <w:rFonts w:ascii="Arial" w:hAnsi="Arial" w:cs="Arial"/>
          <w:b/>
          <w:sz w:val="22"/>
        </w:rPr>
        <w:t>СРОКИ И ПОРЯДОК УПЛАТЫ СТРАХОВОЙ ПРЕМИИ</w:t>
      </w:r>
    </w:p>
    <w:p w:rsidR="00134E24" w:rsidRDefault="00903710" w:rsidP="00903710">
      <w:pPr>
        <w:widowControl/>
        <w:ind w:firstLine="567"/>
        <w:rPr>
          <w:rFonts w:ascii="Arial" w:hAnsi="Arial" w:cs="Arial"/>
          <w:b/>
          <w:sz w:val="22"/>
          <w:szCs w:val="22"/>
        </w:rPr>
      </w:pPr>
      <w:r w:rsidRPr="0026798B">
        <w:rPr>
          <w:rFonts w:ascii="Arial" w:hAnsi="Arial" w:cs="Arial"/>
          <w:b/>
          <w:sz w:val="22"/>
          <w:szCs w:val="22"/>
        </w:rPr>
        <w:t xml:space="preserve"> </w:t>
      </w:r>
    </w:p>
    <w:p w:rsidR="00FF5BA4" w:rsidRPr="00CA7A35" w:rsidRDefault="00FF5BA4" w:rsidP="00FF5BA4">
      <w:pPr>
        <w:tabs>
          <w:tab w:val="left" w:pos="8415"/>
        </w:tabs>
        <w:ind w:firstLine="567"/>
        <w:jc w:val="both"/>
        <w:rPr>
          <w:rFonts w:ascii="Arial" w:hAnsi="Arial" w:cs="Arial"/>
          <w:sz w:val="22"/>
          <w:szCs w:val="22"/>
        </w:rPr>
      </w:pPr>
      <w:r w:rsidRPr="00F100B9">
        <w:rPr>
          <w:rFonts w:ascii="Arial" w:hAnsi="Arial" w:cs="Arial"/>
          <w:sz w:val="22"/>
          <w:szCs w:val="22"/>
        </w:rPr>
        <w:t xml:space="preserve">5.1. </w:t>
      </w:r>
      <w:r w:rsidRPr="00CA7A35">
        <w:rPr>
          <w:rFonts w:ascii="Arial" w:hAnsi="Arial" w:cs="Arial"/>
          <w:sz w:val="22"/>
          <w:szCs w:val="22"/>
        </w:rPr>
        <w:t xml:space="preserve">Страховой тариф по настоящему Договору составляет: </w:t>
      </w:r>
      <w:r w:rsidRPr="00CA7A35">
        <w:rPr>
          <w:rFonts w:ascii="Arial" w:hAnsi="Arial" w:cs="Arial"/>
          <w:i/>
          <w:sz w:val="22"/>
          <w:szCs w:val="22"/>
          <w:shd w:val="clear" w:color="auto" w:fill="E5DFEC"/>
          <w:lang w:val="en-US"/>
        </w:rPr>
        <w:t>XX</w:t>
      </w:r>
      <w:r w:rsidRPr="00CA7A35">
        <w:rPr>
          <w:rFonts w:ascii="Arial" w:hAnsi="Arial" w:cs="Arial"/>
          <w:i/>
          <w:sz w:val="22"/>
          <w:szCs w:val="22"/>
          <w:shd w:val="clear" w:color="auto" w:fill="E5DFEC"/>
        </w:rPr>
        <w:t>,ХХ</w:t>
      </w:r>
      <w:r w:rsidRPr="00CA7A35">
        <w:rPr>
          <w:rFonts w:ascii="Arial" w:hAnsi="Arial" w:cs="Arial"/>
          <w:sz w:val="22"/>
          <w:szCs w:val="22"/>
          <w:shd w:val="clear" w:color="auto" w:fill="E5DFEC"/>
        </w:rPr>
        <w:t xml:space="preserve"> %</w:t>
      </w:r>
      <w:r w:rsidRPr="00CA7A35">
        <w:rPr>
          <w:rFonts w:ascii="Arial" w:hAnsi="Arial" w:cs="Arial"/>
          <w:sz w:val="22"/>
          <w:szCs w:val="22"/>
        </w:rPr>
        <w:t xml:space="preserve"> от страховой суммы _____________________________________________________________________; </w:t>
      </w:r>
    </w:p>
    <w:p w:rsidR="003F3057" w:rsidRPr="0026798B" w:rsidRDefault="003F3057" w:rsidP="00903710">
      <w:pPr>
        <w:widowControl/>
        <w:ind w:firstLine="567"/>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2</w:t>
      </w:r>
      <w:r w:rsidRPr="00134E24">
        <w:rPr>
          <w:rFonts w:ascii="Arial" w:hAnsi="Arial" w:cs="Arial"/>
          <w:sz w:val="22"/>
          <w:szCs w:val="22"/>
        </w:rPr>
        <w:t>.</w:t>
      </w:r>
      <w:r w:rsidRPr="0026798B">
        <w:rPr>
          <w:rFonts w:ascii="Arial" w:hAnsi="Arial" w:cs="Arial"/>
          <w:sz w:val="22"/>
          <w:szCs w:val="22"/>
        </w:rPr>
        <w:t xml:space="preserve"> Страховая премия по договору страхования составляет:</w:t>
      </w:r>
    </w:p>
    <w:p w:rsidR="003F3057" w:rsidRPr="0026798B" w:rsidRDefault="003F3057" w:rsidP="003F3057">
      <w:pPr>
        <w:pBdr>
          <w:bottom w:val="single" w:sz="4" w:space="1" w:color="auto"/>
        </w:pBdr>
        <w:shd w:val="clear" w:color="auto" w:fill="E5DFEC"/>
        <w:ind w:firstLine="567"/>
        <w:jc w:val="center"/>
        <w:rPr>
          <w:rFonts w:ascii="Arial" w:hAnsi="Arial" w:cs="Arial"/>
          <w:i/>
          <w:sz w:val="22"/>
          <w:szCs w:val="22"/>
        </w:rPr>
      </w:pPr>
      <w:r w:rsidRPr="0026798B">
        <w:rPr>
          <w:rFonts w:ascii="Arial" w:hAnsi="Arial" w:cs="Arial"/>
          <w:sz w:val="22"/>
          <w:szCs w:val="22"/>
        </w:rPr>
        <w:t xml:space="preserve"> </w:t>
      </w:r>
      <w:r w:rsidRPr="0026798B">
        <w:rPr>
          <w:rFonts w:ascii="Arial" w:hAnsi="Arial" w:cs="Arial"/>
          <w:i/>
          <w:sz w:val="22"/>
          <w:szCs w:val="22"/>
          <w:lang w:val="en-US"/>
        </w:rPr>
        <w:t>XX</w:t>
      </w:r>
      <w:r w:rsidRPr="0026798B">
        <w:rPr>
          <w:rFonts w:ascii="Arial" w:hAnsi="Arial" w:cs="Arial"/>
          <w:i/>
          <w:sz w:val="22"/>
          <w:szCs w:val="22"/>
        </w:rPr>
        <w:t> </w:t>
      </w:r>
      <w:r w:rsidRPr="0026798B">
        <w:rPr>
          <w:rFonts w:ascii="Arial" w:hAnsi="Arial" w:cs="Arial"/>
          <w:i/>
          <w:sz w:val="22"/>
          <w:szCs w:val="22"/>
          <w:lang w:val="en-US"/>
        </w:rPr>
        <w:t>XXX</w:t>
      </w:r>
      <w:r w:rsidRPr="0026798B">
        <w:rPr>
          <w:rFonts w:ascii="Arial" w:hAnsi="Arial" w:cs="Arial"/>
          <w:i/>
          <w:sz w:val="22"/>
          <w:szCs w:val="22"/>
        </w:rPr>
        <w:t> </w:t>
      </w:r>
      <w:r w:rsidRPr="0026798B">
        <w:rPr>
          <w:rFonts w:ascii="Arial" w:hAnsi="Arial" w:cs="Arial"/>
          <w:i/>
          <w:sz w:val="22"/>
          <w:szCs w:val="22"/>
          <w:lang w:val="en-US"/>
        </w:rPr>
        <w:t>XXX</w:t>
      </w:r>
      <w:r w:rsidRPr="0026798B">
        <w:rPr>
          <w:rFonts w:ascii="Arial" w:hAnsi="Arial" w:cs="Arial"/>
          <w:i/>
          <w:sz w:val="22"/>
          <w:szCs w:val="22"/>
        </w:rPr>
        <w:t>,</w:t>
      </w:r>
      <w:r w:rsidRPr="0026798B">
        <w:rPr>
          <w:rFonts w:ascii="Arial" w:hAnsi="Arial" w:cs="Arial"/>
          <w:i/>
          <w:sz w:val="22"/>
          <w:szCs w:val="22"/>
          <w:lang w:val="en-US"/>
        </w:rPr>
        <w:t>XX</w:t>
      </w:r>
      <w:r w:rsidRPr="0026798B">
        <w:rPr>
          <w:rFonts w:ascii="Arial" w:hAnsi="Arial" w:cs="Arial"/>
          <w:i/>
          <w:sz w:val="22"/>
          <w:szCs w:val="22"/>
        </w:rPr>
        <w:t xml:space="preserve"> рублей  ([прописью] рублей </w:t>
      </w:r>
      <w:r w:rsidRPr="0026798B">
        <w:rPr>
          <w:rFonts w:ascii="Arial" w:hAnsi="Arial" w:cs="Arial"/>
          <w:i/>
          <w:sz w:val="22"/>
          <w:szCs w:val="22"/>
          <w:lang w:val="en-US"/>
        </w:rPr>
        <w:t>XX</w:t>
      </w:r>
      <w:r w:rsidRPr="0026798B">
        <w:rPr>
          <w:rFonts w:ascii="Arial" w:hAnsi="Arial" w:cs="Arial"/>
          <w:i/>
          <w:sz w:val="22"/>
          <w:szCs w:val="22"/>
        </w:rPr>
        <w:t xml:space="preserve"> копеек)</w:t>
      </w:r>
    </w:p>
    <w:p w:rsidR="003F3057" w:rsidRPr="0026798B" w:rsidRDefault="003F3057" w:rsidP="003F3057">
      <w:pPr>
        <w:ind w:firstLine="567"/>
        <w:jc w:val="both"/>
        <w:rPr>
          <w:rFonts w:ascii="Arial" w:hAnsi="Arial" w:cs="Arial"/>
          <w:b/>
          <w:i/>
          <w:color w:val="3366FF"/>
          <w:sz w:val="22"/>
          <w:szCs w:val="22"/>
          <w:u w:val="single"/>
        </w:rPr>
      </w:pPr>
    </w:p>
    <w:p w:rsidR="003F3057" w:rsidRPr="0026798B" w:rsidRDefault="003F3057" w:rsidP="003F3057">
      <w:pPr>
        <w:ind w:firstLine="567"/>
        <w:jc w:val="both"/>
        <w:rPr>
          <w:rFonts w:ascii="Arial" w:hAnsi="Arial" w:cs="Arial"/>
          <w:b/>
          <w:sz w:val="22"/>
          <w:szCs w:val="22"/>
        </w:rPr>
      </w:pPr>
      <w:r w:rsidRPr="0026798B">
        <w:rPr>
          <w:rFonts w:ascii="Arial" w:hAnsi="Arial" w:cs="Arial"/>
          <w:b/>
          <w:i/>
          <w:color w:val="3366FF"/>
          <w:sz w:val="22"/>
          <w:szCs w:val="22"/>
          <w:u w:val="single"/>
        </w:rPr>
        <w:t xml:space="preserve">При единовременной оплате страховой премии в договор страхования включается п. </w:t>
      </w:r>
      <w:r w:rsidR="00FF560F" w:rsidRPr="0026798B">
        <w:rPr>
          <w:rFonts w:ascii="Arial" w:hAnsi="Arial" w:cs="Arial"/>
          <w:b/>
          <w:i/>
          <w:color w:val="3366FF"/>
          <w:sz w:val="22"/>
          <w:szCs w:val="22"/>
          <w:u w:val="single"/>
        </w:rPr>
        <w:t>5</w:t>
      </w:r>
      <w:r w:rsidRPr="0026798B">
        <w:rPr>
          <w:rFonts w:ascii="Arial" w:hAnsi="Arial" w:cs="Arial"/>
          <w:b/>
          <w:i/>
          <w:color w:val="3366FF"/>
          <w:sz w:val="22"/>
          <w:szCs w:val="22"/>
          <w:u w:val="single"/>
        </w:rPr>
        <w:t>.</w:t>
      </w:r>
      <w:r w:rsidR="00FF5BA4">
        <w:rPr>
          <w:rFonts w:ascii="Arial" w:hAnsi="Arial" w:cs="Arial"/>
          <w:b/>
          <w:i/>
          <w:color w:val="3366FF"/>
          <w:sz w:val="22"/>
          <w:szCs w:val="22"/>
          <w:u w:val="single"/>
        </w:rPr>
        <w:t>3</w:t>
      </w:r>
      <w:r w:rsidRPr="0026798B">
        <w:rPr>
          <w:rFonts w:ascii="Arial" w:hAnsi="Arial" w:cs="Arial"/>
          <w:b/>
          <w:i/>
          <w:color w:val="3366FF"/>
          <w:sz w:val="22"/>
          <w:szCs w:val="22"/>
          <w:u w:val="single"/>
        </w:rPr>
        <w:t>. в следующей редакции</w:t>
      </w:r>
      <w:r w:rsidRPr="0026798B">
        <w:rPr>
          <w:rFonts w:ascii="Arial" w:hAnsi="Arial" w:cs="Arial"/>
          <w:b/>
          <w:i/>
          <w:color w:val="3366FF"/>
          <w:sz w:val="22"/>
          <w:szCs w:val="22"/>
        </w:rPr>
        <w:t xml:space="preserve">: </w:t>
      </w:r>
    </w:p>
    <w:p w:rsidR="003F3057" w:rsidRPr="0026798B" w:rsidRDefault="00FF560F" w:rsidP="003F3057">
      <w:pPr>
        <w:ind w:firstLine="567"/>
        <w:jc w:val="both"/>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.3</w:t>
      </w:r>
      <w:r w:rsidR="003F3057" w:rsidRPr="00134E24">
        <w:rPr>
          <w:rFonts w:ascii="Arial" w:hAnsi="Arial" w:cs="Arial"/>
          <w:sz w:val="22"/>
          <w:szCs w:val="22"/>
        </w:rPr>
        <w:t>.</w:t>
      </w:r>
      <w:r w:rsidR="003F3057" w:rsidRPr="0026798B">
        <w:rPr>
          <w:rFonts w:ascii="Arial" w:hAnsi="Arial" w:cs="Arial"/>
          <w:sz w:val="22"/>
          <w:szCs w:val="22"/>
        </w:rPr>
        <w:t xml:space="preserve"> Страховая премия уплачивается Страхователем единовременно ____________ (безналичным / наличным) платежом в течение 5 (пяти) рабочих дней с момента подписания настоящего Договора.</w:t>
      </w:r>
    </w:p>
    <w:p w:rsidR="003F3057" w:rsidRPr="0026798B" w:rsidRDefault="003F3057" w:rsidP="003F3057">
      <w:pPr>
        <w:ind w:firstLine="567"/>
        <w:jc w:val="both"/>
        <w:rPr>
          <w:rFonts w:ascii="Arial" w:hAnsi="Arial" w:cs="Arial"/>
          <w:sz w:val="22"/>
          <w:szCs w:val="22"/>
        </w:rPr>
      </w:pPr>
      <w:r w:rsidRPr="0026798B">
        <w:rPr>
          <w:rFonts w:ascii="Arial" w:hAnsi="Arial" w:cs="Arial"/>
          <w:b/>
          <w:i/>
          <w:color w:val="3366FF"/>
          <w:sz w:val="22"/>
          <w:szCs w:val="22"/>
          <w:u w:val="single"/>
        </w:rPr>
        <w:t xml:space="preserve">При оплате страховой премии в рассрочку в договор страхования включается п. </w:t>
      </w:r>
      <w:r w:rsidR="00FF560F" w:rsidRPr="0026798B">
        <w:rPr>
          <w:rFonts w:ascii="Arial" w:hAnsi="Arial" w:cs="Arial"/>
          <w:b/>
          <w:i/>
          <w:color w:val="3366FF"/>
          <w:sz w:val="22"/>
          <w:szCs w:val="22"/>
          <w:u w:val="single"/>
        </w:rPr>
        <w:t>5</w:t>
      </w:r>
      <w:r w:rsidRPr="0026798B">
        <w:rPr>
          <w:rFonts w:ascii="Arial" w:hAnsi="Arial" w:cs="Arial"/>
          <w:b/>
          <w:i/>
          <w:color w:val="3366FF"/>
          <w:sz w:val="22"/>
          <w:szCs w:val="22"/>
          <w:u w:val="single"/>
        </w:rPr>
        <w:t>.</w:t>
      </w:r>
      <w:r w:rsidR="00FF5BA4">
        <w:rPr>
          <w:rFonts w:ascii="Arial" w:hAnsi="Arial" w:cs="Arial"/>
          <w:b/>
          <w:i/>
          <w:color w:val="3366FF"/>
          <w:sz w:val="22"/>
          <w:szCs w:val="22"/>
          <w:u w:val="single"/>
        </w:rPr>
        <w:t>3</w:t>
      </w:r>
      <w:r w:rsidRPr="0026798B">
        <w:rPr>
          <w:rFonts w:ascii="Arial" w:hAnsi="Arial" w:cs="Arial"/>
          <w:b/>
          <w:i/>
          <w:color w:val="3366FF"/>
          <w:sz w:val="22"/>
          <w:szCs w:val="22"/>
          <w:u w:val="single"/>
        </w:rPr>
        <w:t xml:space="preserve">. в следующей редакции: </w:t>
      </w:r>
    </w:p>
    <w:p w:rsidR="003F3057" w:rsidRPr="0026798B" w:rsidRDefault="00FF560F" w:rsidP="003F3057">
      <w:pPr>
        <w:ind w:firstLine="567"/>
        <w:jc w:val="both"/>
        <w:rPr>
          <w:rFonts w:ascii="Arial" w:hAnsi="Arial" w:cs="Arial"/>
          <w:sz w:val="22"/>
          <w:szCs w:val="22"/>
        </w:rPr>
      </w:pPr>
      <w:r w:rsidRPr="00134E24">
        <w:rPr>
          <w:rFonts w:ascii="Arial" w:hAnsi="Arial" w:cs="Arial"/>
          <w:sz w:val="22"/>
          <w:szCs w:val="22"/>
        </w:rPr>
        <w:t>5</w:t>
      </w:r>
      <w:r w:rsidR="003F3057" w:rsidRPr="00134E24">
        <w:rPr>
          <w:rFonts w:ascii="Arial" w:hAnsi="Arial" w:cs="Arial"/>
          <w:sz w:val="22"/>
          <w:szCs w:val="22"/>
        </w:rPr>
        <w:t>.</w:t>
      </w:r>
      <w:r w:rsidR="00FF5BA4">
        <w:rPr>
          <w:rFonts w:ascii="Arial" w:hAnsi="Arial" w:cs="Arial"/>
          <w:sz w:val="22"/>
          <w:szCs w:val="22"/>
        </w:rPr>
        <w:t>3</w:t>
      </w:r>
      <w:r w:rsidR="003F3057" w:rsidRPr="00134E24">
        <w:rPr>
          <w:rFonts w:ascii="Arial" w:hAnsi="Arial" w:cs="Arial"/>
          <w:sz w:val="22"/>
          <w:szCs w:val="22"/>
        </w:rPr>
        <w:t>.</w:t>
      </w:r>
      <w:r w:rsidR="003F3057" w:rsidRPr="0026798B">
        <w:rPr>
          <w:rFonts w:ascii="Arial" w:hAnsi="Arial" w:cs="Arial"/>
          <w:sz w:val="22"/>
          <w:szCs w:val="22"/>
        </w:rPr>
        <w:t xml:space="preserve"> Страховая премия уплачивается Страхователем безналичным / наличным платежом в рассрочку (страховыми взносами) в соответствии со следующим графиком: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3379"/>
        <w:gridCol w:w="3768"/>
      </w:tblGrid>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Номер платежа</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Размер платежа</w:t>
            </w:r>
          </w:p>
          <w:p w:rsidR="003F3057" w:rsidRPr="0026798B" w:rsidRDefault="003F3057" w:rsidP="00200E70">
            <w:pPr>
              <w:jc w:val="both"/>
              <w:rPr>
                <w:rFonts w:ascii="Arial" w:hAnsi="Arial" w:cs="Arial"/>
                <w:sz w:val="22"/>
                <w:szCs w:val="22"/>
              </w:rPr>
            </w:pPr>
            <w:r w:rsidRPr="0026798B">
              <w:rPr>
                <w:rFonts w:ascii="Arial" w:hAnsi="Arial" w:cs="Arial"/>
                <w:sz w:val="22"/>
                <w:szCs w:val="22"/>
              </w:rPr>
              <w:t>(страхового взноса), руб.</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Срок оплаты, до (включительно)</w:t>
            </w:r>
          </w:p>
        </w:tc>
      </w:tr>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первый</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XX XXX,XX</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ДД.ММ.ГГГГ</w:t>
            </w:r>
          </w:p>
        </w:tc>
      </w:tr>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второй</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XX XXX,XX</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ДД.ММ.ГГГГ</w:t>
            </w:r>
          </w:p>
        </w:tc>
      </w:tr>
    </w:tbl>
    <w:p w:rsidR="003F3057" w:rsidRPr="0026798B" w:rsidRDefault="003F3057" w:rsidP="003F3057">
      <w:pPr>
        <w:ind w:firstLine="567"/>
        <w:jc w:val="both"/>
        <w:rPr>
          <w:rFonts w:ascii="Arial" w:hAnsi="Arial" w:cs="Arial"/>
          <w:sz w:val="22"/>
          <w:szCs w:val="22"/>
        </w:rPr>
      </w:pPr>
      <w:r w:rsidRPr="0026798B">
        <w:rPr>
          <w:rFonts w:ascii="Arial" w:hAnsi="Arial" w:cs="Arial"/>
          <w:sz w:val="22"/>
          <w:szCs w:val="22"/>
        </w:rPr>
        <w:t>Датой уплаты страховой премии (страхового взноса) считается день поступления всей суммы страховой премии (страхового взноса) в кассу либо на расчетный счет Страховщика.</w:t>
      </w:r>
    </w:p>
    <w:p w:rsidR="003F3057" w:rsidRDefault="00FF560F" w:rsidP="003F3057">
      <w:pPr>
        <w:pStyle w:val="210"/>
        <w:widowControl/>
        <w:ind w:firstLine="567"/>
        <w:rPr>
          <w:rFonts w:ascii="Arial" w:hAnsi="Arial" w:cs="Arial"/>
          <w:sz w:val="22"/>
          <w:szCs w:val="22"/>
        </w:rPr>
      </w:pPr>
      <w:r w:rsidRPr="00134E24">
        <w:rPr>
          <w:rFonts w:ascii="Arial" w:hAnsi="Arial" w:cs="Arial"/>
          <w:sz w:val="22"/>
          <w:szCs w:val="22"/>
        </w:rPr>
        <w:t>5</w:t>
      </w:r>
      <w:r w:rsidR="003F3057" w:rsidRPr="00134E24">
        <w:rPr>
          <w:rFonts w:ascii="Arial" w:hAnsi="Arial" w:cs="Arial"/>
          <w:sz w:val="22"/>
          <w:szCs w:val="22"/>
        </w:rPr>
        <w:t>.</w:t>
      </w:r>
      <w:r w:rsidR="00FF5BA4">
        <w:rPr>
          <w:rFonts w:ascii="Arial" w:hAnsi="Arial" w:cs="Arial"/>
          <w:sz w:val="22"/>
          <w:szCs w:val="22"/>
        </w:rPr>
        <w:t>4</w:t>
      </w:r>
      <w:r w:rsidR="003F3057" w:rsidRPr="00134E24">
        <w:rPr>
          <w:rFonts w:ascii="Arial" w:hAnsi="Arial" w:cs="Arial"/>
          <w:sz w:val="22"/>
          <w:szCs w:val="22"/>
        </w:rPr>
        <w:t>.</w:t>
      </w:r>
      <w:r w:rsidR="003F3057" w:rsidRPr="0026798B">
        <w:rPr>
          <w:rFonts w:ascii="Arial" w:hAnsi="Arial" w:cs="Arial"/>
          <w:sz w:val="22"/>
          <w:szCs w:val="22"/>
        </w:rPr>
        <w:t xml:space="preserve"> </w:t>
      </w:r>
      <w:r w:rsidR="009D5328">
        <w:rPr>
          <w:rFonts w:ascii="Arial" w:hAnsi="Arial" w:cs="Arial"/>
          <w:sz w:val="22"/>
          <w:szCs w:val="22"/>
        </w:rPr>
        <w:t>Настоящий договор вступает в силу не ранее у</w:t>
      </w:r>
      <w:r w:rsidR="003F3057" w:rsidRPr="0026798B">
        <w:rPr>
          <w:rFonts w:ascii="Arial" w:hAnsi="Arial" w:cs="Arial"/>
          <w:sz w:val="22"/>
          <w:szCs w:val="22"/>
        </w:rPr>
        <w:t>платы страховой премии (первоначального страхового взноса – при оплате страховой премии в рассрочку).</w:t>
      </w:r>
    </w:p>
    <w:p w:rsidR="00F246CB" w:rsidRPr="00F246CB" w:rsidRDefault="00CE313E" w:rsidP="009D5328">
      <w:pPr>
        <w:pStyle w:val="210"/>
        <w:widowControl/>
        <w:ind w:firstLine="567"/>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5</w:t>
      </w:r>
      <w:r w:rsidRPr="00134E24">
        <w:rPr>
          <w:rFonts w:ascii="Arial" w:hAnsi="Arial" w:cs="Arial"/>
          <w:sz w:val="22"/>
          <w:szCs w:val="22"/>
        </w:rPr>
        <w:t>.</w:t>
      </w:r>
      <w:r w:rsidRPr="00BF5752">
        <w:rPr>
          <w:rFonts w:ascii="Arial" w:hAnsi="Arial" w:cs="Arial"/>
          <w:sz w:val="22"/>
          <w:szCs w:val="22"/>
        </w:rPr>
        <w:t xml:space="preserve"> </w:t>
      </w:r>
      <w:r w:rsidRPr="00F246CB">
        <w:rPr>
          <w:rFonts w:ascii="Arial" w:hAnsi="Arial" w:cs="Arial"/>
          <w:sz w:val="22"/>
          <w:szCs w:val="22"/>
        </w:rPr>
        <w:t>По соглашению сторон франшиза</w:t>
      </w:r>
      <w:r w:rsidR="00F246CB" w:rsidRPr="00F246CB">
        <w:rPr>
          <w:rFonts w:ascii="Arial" w:hAnsi="Arial" w:cs="Arial"/>
          <w:sz w:val="22"/>
          <w:szCs w:val="22"/>
        </w:rPr>
        <w:t xml:space="preserve"> (только в отношении вреда, причиненного имуществу)</w:t>
      </w:r>
    </w:p>
    <w:p w:rsidR="00BF5752" w:rsidRPr="00BF5752" w:rsidRDefault="00F246CB" w:rsidP="00CE313E">
      <w:pPr>
        <w:ind w:firstLine="567"/>
        <w:rPr>
          <w:rFonts w:ascii="Arial" w:hAnsi="Arial" w:cs="Arial"/>
          <w:sz w:val="22"/>
          <w:szCs w:val="22"/>
        </w:rPr>
      </w:pPr>
      <w:r>
        <w:rPr>
          <w:rFonts w:ascii="Arial" w:hAnsi="Arial" w:cs="Arial"/>
          <w:sz w:val="22"/>
          <w:szCs w:val="22"/>
        </w:rPr>
        <w:t>-</w:t>
      </w:r>
      <w:r w:rsidR="00CE313E" w:rsidRPr="00BF5752">
        <w:rPr>
          <w:rFonts w:ascii="Arial" w:hAnsi="Arial" w:cs="Arial"/>
          <w:sz w:val="22"/>
          <w:szCs w:val="22"/>
        </w:rPr>
        <w:t xml:space="preserve"> не установлена / установлена:</w:t>
      </w:r>
      <w:r w:rsidR="008125C4">
        <w:rPr>
          <w:rFonts w:ascii="Arial" w:hAnsi="Arial" w:cs="Arial"/>
          <w:sz w:val="22"/>
          <w:szCs w:val="22"/>
        </w:rPr>
        <w:t xml:space="preserve"> </w:t>
      </w:r>
      <w:r>
        <w:rPr>
          <w:rFonts w:ascii="Arial" w:hAnsi="Arial" w:cs="Arial"/>
          <w:sz w:val="22"/>
          <w:szCs w:val="22"/>
        </w:rPr>
        <w:t>безусловная / условная:</w:t>
      </w:r>
    </w:p>
    <w:p w:rsidR="00CE313E" w:rsidRPr="00BF5752" w:rsidRDefault="00BF5752" w:rsidP="003308AC">
      <w:pPr>
        <w:ind w:firstLine="567"/>
        <w:jc w:val="both"/>
        <w:rPr>
          <w:rFonts w:ascii="Arial" w:hAnsi="Arial" w:cs="Arial"/>
          <w:sz w:val="22"/>
          <w:szCs w:val="22"/>
        </w:rPr>
      </w:pPr>
      <w:r w:rsidRPr="00BF5752">
        <w:rPr>
          <w:rFonts w:ascii="Arial" w:hAnsi="Arial" w:cs="Arial"/>
          <w:sz w:val="22"/>
          <w:szCs w:val="22"/>
        </w:rPr>
        <w:t>- в отношении багажа и вещей, находящихся при пассажире - по каждому требованию о возмещении вреда в размере</w:t>
      </w:r>
      <w:r w:rsidR="008125C4">
        <w:rPr>
          <w:rFonts w:ascii="Arial" w:hAnsi="Arial" w:cs="Arial"/>
          <w:sz w:val="22"/>
          <w:szCs w:val="22"/>
        </w:rPr>
        <w:t>:</w:t>
      </w:r>
    </w:p>
    <w:p w:rsidR="00CE313E" w:rsidRPr="00BF5752" w:rsidRDefault="00CE313E" w:rsidP="00CE313E">
      <w:pPr>
        <w:pBdr>
          <w:bottom w:val="single" w:sz="4" w:space="1" w:color="auto"/>
        </w:pBdr>
        <w:shd w:val="clear" w:color="auto" w:fill="E5DFEC"/>
        <w:ind w:firstLine="567"/>
        <w:jc w:val="center"/>
        <w:rPr>
          <w:rFonts w:ascii="Arial" w:hAnsi="Arial" w:cs="Arial"/>
          <w:sz w:val="22"/>
          <w:szCs w:val="22"/>
        </w:rPr>
      </w:pPr>
      <w:r w:rsidRPr="00BF5752">
        <w:rPr>
          <w:rFonts w:ascii="Arial" w:hAnsi="Arial" w:cs="Arial"/>
          <w:sz w:val="22"/>
          <w:szCs w:val="22"/>
        </w:rPr>
        <w:t>XX XXX XXX,XX рублей  ([прописью] рублей XX копеек)</w:t>
      </w:r>
    </w:p>
    <w:p w:rsidR="00BF5752" w:rsidRPr="00BF5752" w:rsidRDefault="00BF5752" w:rsidP="00BF5752">
      <w:pPr>
        <w:pStyle w:val="210"/>
        <w:widowControl/>
        <w:tabs>
          <w:tab w:val="left" w:pos="1147"/>
        </w:tabs>
        <w:ind w:firstLine="567"/>
        <w:rPr>
          <w:rFonts w:ascii="Arial" w:hAnsi="Arial" w:cs="Arial"/>
          <w:sz w:val="22"/>
          <w:szCs w:val="22"/>
        </w:rPr>
      </w:pPr>
      <w:r w:rsidRPr="00BF5752">
        <w:rPr>
          <w:rFonts w:ascii="Arial" w:hAnsi="Arial" w:cs="Arial"/>
          <w:sz w:val="22"/>
          <w:szCs w:val="22"/>
        </w:rPr>
        <w:t>- 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 – в размере</w:t>
      </w:r>
      <w:r w:rsidR="008125C4">
        <w:rPr>
          <w:rFonts w:ascii="Arial" w:hAnsi="Arial" w:cs="Arial"/>
          <w:sz w:val="22"/>
          <w:szCs w:val="22"/>
        </w:rPr>
        <w:t>:</w:t>
      </w:r>
      <w:r w:rsidRPr="00BF5752">
        <w:rPr>
          <w:rFonts w:ascii="Arial" w:hAnsi="Arial" w:cs="Arial"/>
          <w:sz w:val="22"/>
          <w:szCs w:val="22"/>
        </w:rPr>
        <w:t xml:space="preserve"> </w:t>
      </w:r>
    </w:p>
    <w:p w:rsidR="00BF5752" w:rsidRPr="00BF5752" w:rsidRDefault="00BF5752" w:rsidP="00BF5752">
      <w:pPr>
        <w:pBdr>
          <w:bottom w:val="single" w:sz="4" w:space="1" w:color="auto"/>
        </w:pBdr>
        <w:shd w:val="clear" w:color="auto" w:fill="E5DFEC"/>
        <w:ind w:firstLine="567"/>
        <w:jc w:val="center"/>
        <w:rPr>
          <w:rFonts w:ascii="Arial" w:hAnsi="Arial" w:cs="Arial"/>
          <w:sz w:val="22"/>
          <w:szCs w:val="22"/>
        </w:rPr>
      </w:pPr>
      <w:r w:rsidRPr="00BF5752">
        <w:rPr>
          <w:rFonts w:ascii="Arial" w:hAnsi="Arial" w:cs="Arial"/>
          <w:sz w:val="22"/>
          <w:szCs w:val="22"/>
        </w:rPr>
        <w:t>XX XXX XXX,XX рублей  ([прописью] рублей XX копеек)</w:t>
      </w:r>
    </w:p>
    <w:p w:rsidR="002A6D85" w:rsidRDefault="002A6D85" w:rsidP="00BD2604">
      <w:pPr>
        <w:pStyle w:val="210"/>
        <w:widowControl/>
        <w:ind w:firstLine="567"/>
        <w:rPr>
          <w:rFonts w:ascii="Arial" w:hAnsi="Arial" w:cs="Arial"/>
          <w:sz w:val="22"/>
          <w:szCs w:val="22"/>
        </w:rPr>
      </w:pPr>
    </w:p>
    <w:p w:rsidR="00BD2604" w:rsidRPr="00BF5752" w:rsidRDefault="00BD2604" w:rsidP="00BD2604">
      <w:pPr>
        <w:pStyle w:val="210"/>
        <w:widowControl/>
        <w:ind w:firstLine="567"/>
        <w:rPr>
          <w:rFonts w:ascii="Arial" w:hAnsi="Arial" w:cs="Arial"/>
          <w:sz w:val="22"/>
          <w:szCs w:val="22"/>
        </w:rPr>
      </w:pPr>
      <w:r w:rsidRPr="00BF5752">
        <w:rPr>
          <w:rFonts w:ascii="Arial" w:hAnsi="Arial" w:cs="Arial"/>
          <w:sz w:val="22"/>
          <w:szCs w:val="22"/>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rsidR="00BF5752" w:rsidRPr="00BF5752" w:rsidRDefault="00BF5752" w:rsidP="00BF5752"/>
    <w:p w:rsidR="00FF560F" w:rsidRPr="0026798B" w:rsidRDefault="00FF560F" w:rsidP="00FF5BA4">
      <w:pPr>
        <w:numPr>
          <w:ilvl w:val="12"/>
          <w:numId w:val="0"/>
        </w:numPr>
        <w:spacing w:before="120"/>
        <w:jc w:val="center"/>
        <w:rPr>
          <w:rFonts w:ascii="Arial" w:hAnsi="Arial" w:cs="Arial"/>
          <w:b/>
          <w:sz w:val="22"/>
          <w:szCs w:val="22"/>
        </w:rPr>
      </w:pPr>
      <w:r w:rsidRPr="0026798B">
        <w:rPr>
          <w:rFonts w:ascii="Arial" w:hAnsi="Arial" w:cs="Arial"/>
          <w:b/>
          <w:sz w:val="22"/>
          <w:szCs w:val="22"/>
        </w:rPr>
        <w:t>6. ПОСЛЕДСТВИЯ УВЕЛИЧЕНИЯ СТРАХОВОГО РИСКА</w:t>
      </w:r>
    </w:p>
    <w:p w:rsidR="002A6D85" w:rsidRDefault="002A6D85" w:rsidP="002A6D85">
      <w:pPr>
        <w:ind w:firstLine="567"/>
        <w:rPr>
          <w:rFonts w:ascii="Arial" w:hAnsi="Arial" w:cs="Arial"/>
          <w:sz w:val="22"/>
        </w:rPr>
      </w:pPr>
      <w:r>
        <w:rPr>
          <w:rFonts w:ascii="Arial" w:hAnsi="Arial" w:cs="Arial"/>
          <w:sz w:val="22"/>
        </w:rPr>
        <w:t>6.1.____________________________________________________________________</w:t>
      </w:r>
    </w:p>
    <w:p w:rsidR="002A6D85" w:rsidRDefault="002A6D85" w:rsidP="002A6D85">
      <w:pPr>
        <w:ind w:firstLine="567"/>
        <w:rPr>
          <w:rFonts w:ascii="Arial" w:hAnsi="Arial" w:cs="Arial"/>
          <w:sz w:val="22"/>
        </w:rPr>
      </w:pPr>
      <w:r>
        <w:rPr>
          <w:rFonts w:ascii="Arial" w:hAnsi="Arial" w:cs="Arial"/>
          <w:sz w:val="22"/>
        </w:rPr>
        <w:lastRenderedPageBreak/>
        <w:t>6.2.____________________________________________________________________</w:t>
      </w:r>
    </w:p>
    <w:p w:rsidR="00FF560F" w:rsidRPr="0026798B" w:rsidRDefault="00FF560F" w:rsidP="00FF560F">
      <w:pPr>
        <w:jc w:val="center"/>
        <w:rPr>
          <w:rFonts w:ascii="Arial" w:hAnsi="Arial" w:cs="Arial"/>
          <w:sz w:val="22"/>
          <w:szCs w:val="22"/>
        </w:rPr>
      </w:pPr>
    </w:p>
    <w:p w:rsidR="001C6EBE" w:rsidRDefault="00FF560F" w:rsidP="00FF560F">
      <w:pPr>
        <w:jc w:val="center"/>
        <w:rPr>
          <w:rFonts w:ascii="Arial" w:hAnsi="Arial"/>
          <w:b/>
          <w:sz w:val="22"/>
          <w:szCs w:val="22"/>
        </w:rPr>
      </w:pPr>
      <w:r w:rsidRPr="0026798B">
        <w:rPr>
          <w:rFonts w:ascii="Arial" w:hAnsi="Arial"/>
          <w:b/>
          <w:sz w:val="22"/>
          <w:szCs w:val="22"/>
        </w:rPr>
        <w:t>7</w:t>
      </w:r>
      <w:r w:rsidR="001C6EBE" w:rsidRPr="0026798B">
        <w:rPr>
          <w:rFonts w:ascii="Arial" w:hAnsi="Arial"/>
          <w:b/>
          <w:sz w:val="22"/>
          <w:szCs w:val="22"/>
        </w:rPr>
        <w:t>. СРОК ДЕЙСТВИЯ ДОГОВОРА</w:t>
      </w:r>
    </w:p>
    <w:p w:rsidR="00FF5BA4" w:rsidRPr="0026798B" w:rsidRDefault="00FF5BA4" w:rsidP="00FF560F">
      <w:pPr>
        <w:jc w:val="center"/>
        <w:rPr>
          <w:rFonts w:ascii="Arial" w:hAnsi="Arial"/>
          <w:b/>
          <w:sz w:val="22"/>
          <w:szCs w:val="22"/>
        </w:rPr>
      </w:pPr>
    </w:p>
    <w:p w:rsidR="00FF560F" w:rsidRPr="0026798B" w:rsidRDefault="00FF560F" w:rsidP="00FF560F">
      <w:pPr>
        <w:ind w:firstLine="567"/>
        <w:jc w:val="both"/>
        <w:rPr>
          <w:rFonts w:ascii="Arial" w:hAnsi="Arial" w:cs="Arial"/>
          <w:sz w:val="22"/>
          <w:szCs w:val="22"/>
        </w:rPr>
      </w:pPr>
      <w:r w:rsidRPr="00FF5BA4">
        <w:rPr>
          <w:rFonts w:ascii="Arial" w:hAnsi="Arial" w:cs="Arial"/>
          <w:sz w:val="22"/>
          <w:szCs w:val="22"/>
        </w:rPr>
        <w:t>7.1.</w:t>
      </w:r>
      <w:r w:rsidRPr="0026798B">
        <w:rPr>
          <w:rFonts w:ascii="Arial" w:hAnsi="Arial" w:cs="Arial"/>
          <w:sz w:val="22"/>
          <w:szCs w:val="22"/>
        </w:rPr>
        <w:t xml:space="preserve"> Договор страхования вступает в силу с 00:00 часов «___» _________ 20___ г., но не ранее оплаты страховой премии (либо первого страхового взноса при оплате в рассрочку), и действует до 24:00 часов  «___» ___________ 20__ г. при условии своевременной и полной оплаты страховой премии.</w:t>
      </w:r>
    </w:p>
    <w:p w:rsidR="00FF560F" w:rsidRPr="0026798B" w:rsidRDefault="00930EEE" w:rsidP="00FF560F">
      <w:pPr>
        <w:pStyle w:val="BodyTextIndent23"/>
        <w:widowControl/>
        <w:ind w:firstLine="567"/>
        <w:rPr>
          <w:rFonts w:ascii="Arial" w:hAnsi="Arial" w:cs="Arial"/>
          <w:sz w:val="22"/>
          <w:szCs w:val="22"/>
        </w:rPr>
      </w:pPr>
      <w:r w:rsidRPr="00F44F9E">
        <w:rPr>
          <w:rFonts w:ascii="Arial" w:hAnsi="Arial" w:cs="Arial"/>
          <w:color w:val="auto"/>
          <w:sz w:val="22"/>
          <w:szCs w:val="22"/>
        </w:rPr>
        <w:t xml:space="preserve">7.2. Страховщик имеет право отказаться от договора страхования в случае неуплаты в установленный </w:t>
      </w:r>
      <w:r w:rsidR="009D5328">
        <w:rPr>
          <w:rFonts w:ascii="Arial" w:hAnsi="Arial" w:cs="Arial"/>
          <w:color w:val="auto"/>
          <w:sz w:val="22"/>
          <w:szCs w:val="22"/>
        </w:rPr>
        <w:t xml:space="preserve">настоящим </w:t>
      </w:r>
      <w:r w:rsidRPr="00F44F9E">
        <w:rPr>
          <w:rFonts w:ascii="Arial" w:hAnsi="Arial" w:cs="Arial"/>
          <w:color w:val="auto"/>
          <w:sz w:val="22"/>
          <w:szCs w:val="22"/>
        </w:rPr>
        <w:t xml:space="preserve">договором очередного страхового взноса. В этом случае договор считается расторгнутым с 00 часов 00 минут дня, указанного в соответствующем уведомлении Страховщика, но в любом случае не ранее дня получения </w:t>
      </w:r>
      <w:r w:rsidR="009D5328">
        <w:rPr>
          <w:rFonts w:ascii="Arial" w:hAnsi="Arial" w:cs="Arial"/>
          <w:color w:val="auto"/>
          <w:sz w:val="22"/>
          <w:szCs w:val="22"/>
        </w:rPr>
        <w:t xml:space="preserve">Страхователем </w:t>
      </w:r>
      <w:r w:rsidRPr="00F44F9E">
        <w:rPr>
          <w:rFonts w:ascii="Arial" w:hAnsi="Arial" w:cs="Arial"/>
          <w:color w:val="auto"/>
          <w:sz w:val="22"/>
          <w:szCs w:val="22"/>
        </w:rPr>
        <w:t xml:space="preserve">указанного уведомления. </w:t>
      </w:r>
      <w:r w:rsidR="009D5328">
        <w:rPr>
          <w:rFonts w:ascii="Arial" w:hAnsi="Arial" w:cs="Arial"/>
          <w:color w:val="auto"/>
          <w:sz w:val="22"/>
          <w:szCs w:val="22"/>
        </w:rPr>
        <w:t>П</w:t>
      </w:r>
      <w:r w:rsidR="00FF560F" w:rsidRPr="0026798B">
        <w:rPr>
          <w:rFonts w:ascii="Arial" w:hAnsi="Arial" w:cs="Arial"/>
          <w:sz w:val="22"/>
          <w:szCs w:val="22"/>
        </w:rPr>
        <w:t>ри этом уплаченные страховые взносы Страхователю не возвращаются.</w:t>
      </w:r>
    </w:p>
    <w:p w:rsidR="00FF560F" w:rsidRPr="0026798B" w:rsidRDefault="00FF560F" w:rsidP="00FF560F">
      <w:pPr>
        <w:pStyle w:val="BodyTextIndent23"/>
        <w:widowControl/>
        <w:ind w:firstLine="567"/>
        <w:rPr>
          <w:rFonts w:ascii="Arial" w:hAnsi="Arial" w:cs="Arial"/>
          <w:sz w:val="22"/>
          <w:szCs w:val="22"/>
        </w:rPr>
      </w:pPr>
      <w:r w:rsidRPr="00FF5BA4">
        <w:rPr>
          <w:rFonts w:ascii="Arial" w:hAnsi="Arial" w:cs="Arial"/>
          <w:sz w:val="22"/>
          <w:szCs w:val="22"/>
        </w:rPr>
        <w:t>7.</w:t>
      </w:r>
      <w:r w:rsidR="00B43CF5" w:rsidRPr="00FF5BA4">
        <w:rPr>
          <w:rFonts w:ascii="Arial" w:hAnsi="Arial" w:cs="Arial"/>
          <w:sz w:val="22"/>
          <w:szCs w:val="22"/>
        </w:rPr>
        <w:t>3</w:t>
      </w:r>
      <w:r w:rsidRPr="00FF5BA4">
        <w:rPr>
          <w:rFonts w:ascii="Arial" w:hAnsi="Arial" w:cs="Arial"/>
          <w:sz w:val="22"/>
          <w:szCs w:val="22"/>
        </w:rPr>
        <w:t>.</w:t>
      </w:r>
      <w:r w:rsidRPr="0026798B">
        <w:rPr>
          <w:rFonts w:ascii="Arial" w:hAnsi="Arial" w:cs="Arial"/>
          <w:sz w:val="22"/>
          <w:szCs w:val="22"/>
        </w:rPr>
        <w:t xml:space="preserve"> Срок действия страхования: __</w:t>
      </w:r>
      <w:r w:rsidR="00A33F0F" w:rsidRPr="0026798B">
        <w:rPr>
          <w:rFonts w:ascii="Arial" w:hAnsi="Arial" w:cs="Arial"/>
          <w:sz w:val="22"/>
          <w:szCs w:val="22"/>
        </w:rPr>
        <w:t>_______________</w:t>
      </w:r>
      <w:r w:rsidRPr="0026798B">
        <w:rPr>
          <w:rFonts w:ascii="Arial" w:hAnsi="Arial" w:cs="Arial"/>
          <w:sz w:val="22"/>
          <w:szCs w:val="22"/>
        </w:rPr>
        <w:t>____</w:t>
      </w:r>
      <w:r w:rsidR="00FF5BA4">
        <w:rPr>
          <w:rFonts w:ascii="Arial" w:hAnsi="Arial" w:cs="Arial"/>
          <w:sz w:val="22"/>
          <w:szCs w:val="22"/>
        </w:rPr>
        <w:t>___</w:t>
      </w:r>
      <w:r w:rsidRPr="0026798B">
        <w:rPr>
          <w:rFonts w:ascii="Arial" w:hAnsi="Arial" w:cs="Arial"/>
          <w:sz w:val="22"/>
          <w:szCs w:val="22"/>
        </w:rPr>
        <w:t>_____________________.</w:t>
      </w:r>
    </w:p>
    <w:p w:rsidR="001C6EBE" w:rsidRDefault="00B43CF5" w:rsidP="001C6EBE">
      <w:pPr>
        <w:widowControl/>
        <w:ind w:firstLine="567"/>
        <w:jc w:val="both"/>
        <w:rPr>
          <w:rFonts w:ascii="Arial" w:hAnsi="Arial" w:cs="Arial"/>
          <w:sz w:val="22"/>
          <w:szCs w:val="22"/>
        </w:rPr>
      </w:pPr>
      <w:r w:rsidRPr="0026798B">
        <w:rPr>
          <w:rFonts w:ascii="Arial" w:hAnsi="Arial" w:cs="Arial"/>
          <w:sz w:val="22"/>
          <w:szCs w:val="22"/>
        </w:rPr>
        <w:t xml:space="preserve">Сроком </w:t>
      </w:r>
      <w:r w:rsidR="00CC6E1B">
        <w:rPr>
          <w:rFonts w:ascii="Arial" w:hAnsi="Arial" w:cs="Arial"/>
          <w:sz w:val="22"/>
          <w:szCs w:val="22"/>
        </w:rPr>
        <w:t xml:space="preserve">действия </w:t>
      </w:r>
      <w:r w:rsidRPr="0026798B">
        <w:rPr>
          <w:rFonts w:ascii="Arial" w:hAnsi="Arial" w:cs="Arial"/>
          <w:sz w:val="22"/>
          <w:szCs w:val="22"/>
        </w:rPr>
        <w:t xml:space="preserve">страхования </w:t>
      </w:r>
      <w:r w:rsidR="003108FF">
        <w:rPr>
          <w:rFonts w:ascii="Arial" w:hAnsi="Arial" w:cs="Arial"/>
          <w:sz w:val="22"/>
          <w:szCs w:val="22"/>
        </w:rPr>
        <w:t>является</w:t>
      </w:r>
      <w:r w:rsidRPr="0026798B">
        <w:rPr>
          <w:rFonts w:ascii="Arial" w:hAnsi="Arial" w:cs="Arial"/>
          <w:sz w:val="22"/>
          <w:szCs w:val="22"/>
        </w:rPr>
        <w:t xml:space="preserve"> период времени, на который распространяется страхование, обусловленное договором страхования.</w:t>
      </w:r>
    </w:p>
    <w:p w:rsidR="00FF5BA4" w:rsidRPr="0026798B" w:rsidRDefault="00FF5BA4" w:rsidP="001C6EBE">
      <w:pPr>
        <w:widowControl/>
        <w:ind w:firstLine="567"/>
        <w:jc w:val="both"/>
        <w:rPr>
          <w:rFonts w:ascii="Arial" w:hAnsi="Arial"/>
          <w:sz w:val="22"/>
          <w:szCs w:val="22"/>
        </w:rPr>
      </w:pPr>
    </w:p>
    <w:p w:rsidR="0026798B" w:rsidRDefault="0026798B" w:rsidP="00FF5BA4">
      <w:pPr>
        <w:spacing w:before="120"/>
        <w:jc w:val="center"/>
        <w:rPr>
          <w:rFonts w:ascii="Arial" w:hAnsi="Arial" w:cs="Arial"/>
          <w:b/>
          <w:sz w:val="22"/>
          <w:szCs w:val="22"/>
        </w:rPr>
      </w:pPr>
      <w:r>
        <w:rPr>
          <w:rFonts w:ascii="Arial" w:hAnsi="Arial" w:cs="Arial"/>
          <w:b/>
          <w:bCs/>
          <w:color w:val="000000"/>
          <w:sz w:val="22"/>
          <w:szCs w:val="22"/>
        </w:rPr>
        <w:t xml:space="preserve">8. </w:t>
      </w:r>
      <w:r>
        <w:rPr>
          <w:rFonts w:ascii="Arial" w:hAnsi="Arial" w:cs="Arial"/>
          <w:b/>
          <w:sz w:val="22"/>
          <w:szCs w:val="22"/>
        </w:rPr>
        <w:t xml:space="preserve"> ПОРЯДОК ИЗМЕНЕНИЯ И ПРЕКРАЩЕНИЯ ДОГОВОРА</w:t>
      </w:r>
    </w:p>
    <w:p w:rsidR="0026798B" w:rsidRDefault="0026798B" w:rsidP="0026798B">
      <w:pPr>
        <w:ind w:firstLine="567"/>
        <w:jc w:val="both"/>
        <w:rPr>
          <w:rFonts w:ascii="Arial" w:hAnsi="Arial" w:cs="Arial"/>
          <w:sz w:val="22"/>
        </w:rPr>
      </w:pPr>
    </w:p>
    <w:p w:rsidR="0026798B" w:rsidRDefault="0026798B" w:rsidP="00FF5BA4">
      <w:pPr>
        <w:ind w:firstLine="567"/>
        <w:jc w:val="both"/>
        <w:rPr>
          <w:rFonts w:ascii="Arial" w:hAnsi="Arial" w:cs="Arial"/>
          <w:sz w:val="22"/>
        </w:rPr>
      </w:pPr>
      <w:r>
        <w:rPr>
          <w:rFonts w:ascii="Arial" w:hAnsi="Arial" w:cs="Arial"/>
          <w:sz w:val="22"/>
        </w:rPr>
        <w:t>8.1. Порядок изменения и прекращения настоящего Договора регулируется Правилами страхования.</w:t>
      </w:r>
    </w:p>
    <w:p w:rsidR="008B50F1" w:rsidRPr="00F44F9E" w:rsidRDefault="00930EEE" w:rsidP="00F44F9E">
      <w:pPr>
        <w:ind w:firstLine="567"/>
        <w:jc w:val="both"/>
        <w:rPr>
          <w:rFonts w:ascii="Arial" w:hAnsi="Arial" w:cs="Arial"/>
          <w:sz w:val="22"/>
        </w:rPr>
      </w:pPr>
      <w:r w:rsidRPr="00F44F9E">
        <w:rPr>
          <w:rFonts w:ascii="Arial" w:hAnsi="Arial" w:cs="Arial"/>
          <w:sz w:val="22"/>
        </w:rPr>
        <w:t>8.2. Договор страхования прекращается в случаях:</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.1. истечения срока его действия;</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.2. достижения суммы произведенных страховщиком выплат размера страховой суммы;</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.3. ликвидации Страхователя, являющегося юридическим лицом (если нет правопреемника) или смерти Страхователя, являющегося физическим лицом;</w:t>
      </w:r>
    </w:p>
    <w:p w:rsidR="008B50F1" w:rsidRPr="00F44F9E" w:rsidRDefault="009D5328" w:rsidP="00F44F9E">
      <w:pPr>
        <w:ind w:firstLine="567"/>
        <w:jc w:val="both"/>
        <w:rPr>
          <w:rFonts w:ascii="Arial" w:hAnsi="Arial" w:cs="Arial"/>
          <w:sz w:val="22"/>
        </w:rPr>
      </w:pPr>
      <w:r>
        <w:rPr>
          <w:rFonts w:ascii="Arial" w:hAnsi="Arial" w:cs="Arial"/>
          <w:sz w:val="22"/>
        </w:rPr>
        <w:t>8.2</w:t>
      </w:r>
      <w:r w:rsidR="00930EEE" w:rsidRPr="00F44F9E">
        <w:rPr>
          <w:rFonts w:ascii="Arial" w:hAnsi="Arial" w:cs="Arial"/>
          <w:sz w:val="22"/>
        </w:rPr>
        <w:t>.4. прекращения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.5. ликвидации Страховщика в порядке, установленном законодательством Российской Федерации;</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.6. отказа одной из сторон от договора страхования;</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.7. в других случаях, предусмотренных законодательством Российской Федерации.</w:t>
      </w:r>
    </w:p>
    <w:p w:rsidR="009D5328" w:rsidRDefault="009D5328" w:rsidP="00FF5BA4">
      <w:pPr>
        <w:pStyle w:val="FR1"/>
        <w:spacing w:line="240" w:lineRule="auto"/>
        <w:ind w:firstLine="567"/>
        <w:jc w:val="both"/>
        <w:rPr>
          <w:szCs w:val="20"/>
          <w:lang w:eastAsia="ru-RU"/>
        </w:rPr>
      </w:pPr>
    </w:p>
    <w:p w:rsidR="0026798B" w:rsidRDefault="0026798B" w:rsidP="00FF5BA4">
      <w:pPr>
        <w:ind w:firstLine="567"/>
        <w:jc w:val="center"/>
        <w:rPr>
          <w:rFonts w:ascii="Arial" w:hAnsi="Arial" w:cs="Arial"/>
          <w:b/>
          <w:color w:val="000000"/>
          <w:sz w:val="22"/>
        </w:rPr>
      </w:pPr>
    </w:p>
    <w:p w:rsidR="0026798B" w:rsidRDefault="0026798B" w:rsidP="0026798B">
      <w:pPr>
        <w:jc w:val="center"/>
        <w:rPr>
          <w:rFonts w:ascii="Arial" w:hAnsi="Arial" w:cs="Arial"/>
          <w:b/>
          <w:sz w:val="22"/>
        </w:rPr>
      </w:pPr>
      <w:r>
        <w:rPr>
          <w:rFonts w:ascii="Arial" w:hAnsi="Arial" w:cs="Arial"/>
          <w:b/>
          <w:sz w:val="22"/>
        </w:rPr>
        <w:t>9. ПРАВА И ОБЯЗАННОСТИ СТОРОН</w:t>
      </w:r>
    </w:p>
    <w:p w:rsidR="0026798B" w:rsidRDefault="0026798B" w:rsidP="0026798B">
      <w:pPr>
        <w:jc w:val="center"/>
        <w:rPr>
          <w:rFonts w:ascii="Arial" w:hAnsi="Arial" w:cs="Arial"/>
          <w:b/>
          <w:sz w:val="22"/>
        </w:rPr>
      </w:pPr>
    </w:p>
    <w:p w:rsidR="0026798B" w:rsidRDefault="0026798B" w:rsidP="0026798B">
      <w:pPr>
        <w:ind w:firstLine="567"/>
        <w:rPr>
          <w:rFonts w:ascii="Arial" w:hAnsi="Arial" w:cs="Arial"/>
          <w:sz w:val="22"/>
        </w:rPr>
      </w:pPr>
      <w:r>
        <w:rPr>
          <w:rFonts w:ascii="Arial" w:hAnsi="Arial" w:cs="Arial"/>
          <w:sz w:val="22"/>
        </w:rPr>
        <w:t>9.1.____________________________________________________________________</w:t>
      </w:r>
    </w:p>
    <w:p w:rsidR="0026798B" w:rsidRDefault="0026798B" w:rsidP="0026798B">
      <w:pPr>
        <w:ind w:firstLine="567"/>
        <w:rPr>
          <w:rFonts w:ascii="Arial" w:hAnsi="Arial" w:cs="Arial"/>
          <w:sz w:val="22"/>
        </w:rPr>
      </w:pPr>
      <w:r>
        <w:rPr>
          <w:rFonts w:ascii="Arial" w:hAnsi="Arial" w:cs="Arial"/>
          <w:sz w:val="22"/>
        </w:rPr>
        <w:t>9.2.____________________________________________________________________</w:t>
      </w:r>
    </w:p>
    <w:p w:rsidR="0026798B" w:rsidRDefault="0026798B" w:rsidP="0026798B">
      <w:pPr>
        <w:jc w:val="center"/>
        <w:rPr>
          <w:rFonts w:ascii="Arial" w:hAnsi="Arial" w:cs="Arial"/>
          <w:sz w:val="22"/>
        </w:rPr>
      </w:pPr>
    </w:p>
    <w:p w:rsidR="0026798B" w:rsidRDefault="0026798B" w:rsidP="0026798B">
      <w:pPr>
        <w:jc w:val="center"/>
        <w:rPr>
          <w:rFonts w:ascii="Arial" w:hAnsi="Arial" w:cs="Arial"/>
          <w:sz w:val="22"/>
        </w:rPr>
      </w:pPr>
    </w:p>
    <w:p w:rsidR="0026798B" w:rsidRDefault="0026798B" w:rsidP="0026798B">
      <w:pPr>
        <w:jc w:val="center"/>
        <w:rPr>
          <w:rFonts w:ascii="Arial" w:hAnsi="Arial" w:cs="Arial"/>
          <w:b/>
          <w:sz w:val="22"/>
        </w:rPr>
      </w:pPr>
      <w:r>
        <w:rPr>
          <w:rFonts w:ascii="Arial" w:hAnsi="Arial" w:cs="Arial"/>
          <w:b/>
          <w:sz w:val="22"/>
        </w:rPr>
        <w:t>10. ПОРЯДОК И УСЛОВИЯ ОСУЩЕСТВЛЕНИЯ СТРАХОВОЙ  ВЫПЛАТЫ</w:t>
      </w:r>
    </w:p>
    <w:p w:rsidR="0026798B" w:rsidRDefault="0026798B" w:rsidP="0026798B">
      <w:pPr>
        <w:jc w:val="center"/>
        <w:rPr>
          <w:rFonts w:ascii="Arial" w:hAnsi="Arial" w:cs="Arial"/>
          <w:b/>
          <w:color w:val="000000"/>
          <w:sz w:val="22"/>
        </w:rPr>
      </w:pPr>
    </w:p>
    <w:p w:rsidR="0026798B" w:rsidRDefault="0026798B" w:rsidP="0026798B">
      <w:pPr>
        <w:pStyle w:val="FR1"/>
        <w:spacing w:line="240" w:lineRule="auto"/>
        <w:ind w:firstLine="567"/>
        <w:jc w:val="both"/>
        <w:rPr>
          <w:szCs w:val="20"/>
          <w:lang w:eastAsia="ru-RU"/>
        </w:rPr>
      </w:pPr>
      <w:r>
        <w:rPr>
          <w:szCs w:val="20"/>
          <w:lang w:eastAsia="ru-RU"/>
        </w:rPr>
        <w:t>10.1. Страховой акт (сертификат) составляется и утверждается Страховщиком в течение ___ дней, после поступления от Страхователя (Выгодоприобретателя) Заявления о страховой выплате и документов, указанных в п.п. ________ Правил страхования.</w:t>
      </w:r>
    </w:p>
    <w:p w:rsidR="0026798B" w:rsidRDefault="0026798B" w:rsidP="0026798B">
      <w:pPr>
        <w:pStyle w:val="FR1"/>
        <w:spacing w:line="240" w:lineRule="auto"/>
        <w:ind w:firstLine="567"/>
        <w:jc w:val="both"/>
        <w:rPr>
          <w:szCs w:val="20"/>
          <w:lang w:eastAsia="ru-RU"/>
        </w:rPr>
      </w:pPr>
      <w:r>
        <w:rPr>
          <w:szCs w:val="20"/>
          <w:lang w:eastAsia="ru-RU"/>
        </w:rPr>
        <w:t>10.2. Страховая выплата осуществляется в течение ____ дней, после утверждения Страховщиком страхового акта.</w:t>
      </w:r>
    </w:p>
    <w:p w:rsidR="0026798B" w:rsidRDefault="0026798B" w:rsidP="0026798B">
      <w:pPr>
        <w:pStyle w:val="FR1"/>
        <w:spacing w:line="240" w:lineRule="auto"/>
        <w:ind w:firstLine="567"/>
        <w:jc w:val="both"/>
      </w:pPr>
      <w:r>
        <w:rPr>
          <w:szCs w:val="20"/>
          <w:lang w:eastAsia="ru-RU"/>
        </w:rPr>
        <w:t>10.3. ___________________________________________________________________</w:t>
      </w:r>
    </w:p>
    <w:p w:rsidR="0026798B" w:rsidRDefault="0026798B" w:rsidP="001C6EBE">
      <w:pPr>
        <w:widowControl/>
        <w:jc w:val="center"/>
        <w:rPr>
          <w:rFonts w:ascii="Arial" w:hAnsi="Arial"/>
          <w:b/>
          <w:sz w:val="22"/>
          <w:szCs w:val="22"/>
        </w:rPr>
      </w:pPr>
    </w:p>
    <w:p w:rsidR="001C6EBE" w:rsidRDefault="0026798B" w:rsidP="001C6EBE">
      <w:pPr>
        <w:widowControl/>
        <w:jc w:val="center"/>
        <w:rPr>
          <w:rFonts w:ascii="Arial" w:hAnsi="Arial"/>
          <w:b/>
          <w:sz w:val="22"/>
          <w:szCs w:val="22"/>
        </w:rPr>
      </w:pPr>
      <w:r>
        <w:rPr>
          <w:rFonts w:ascii="Arial" w:hAnsi="Arial"/>
          <w:b/>
          <w:sz w:val="22"/>
          <w:szCs w:val="22"/>
        </w:rPr>
        <w:t>11</w:t>
      </w:r>
      <w:r w:rsidR="001C6EBE" w:rsidRPr="0026798B">
        <w:rPr>
          <w:rFonts w:ascii="Arial" w:hAnsi="Arial"/>
          <w:b/>
          <w:sz w:val="22"/>
          <w:szCs w:val="22"/>
        </w:rPr>
        <w:t>. ПРОЧИЕ УСЛОВИЯ</w:t>
      </w:r>
    </w:p>
    <w:p w:rsidR="00FF5BA4" w:rsidRPr="0083618D" w:rsidRDefault="00FF5BA4" w:rsidP="001C6EBE">
      <w:pPr>
        <w:widowControl/>
        <w:jc w:val="center"/>
        <w:rPr>
          <w:rFonts w:ascii="Arial" w:hAnsi="Arial" w:cs="Arial"/>
          <w:b/>
          <w:sz w:val="22"/>
          <w:szCs w:val="22"/>
        </w:rPr>
      </w:pPr>
    </w:p>
    <w:p w:rsidR="0083618D" w:rsidRPr="0016454F" w:rsidRDefault="0083618D" w:rsidP="0083618D">
      <w:pPr>
        <w:tabs>
          <w:tab w:val="left" w:pos="1418"/>
        </w:tabs>
        <w:ind w:firstLine="601"/>
        <w:jc w:val="both"/>
        <w:rPr>
          <w:rFonts w:ascii="Arial" w:hAnsi="Arial" w:cs="Arial"/>
          <w:sz w:val="22"/>
          <w:szCs w:val="22"/>
        </w:rPr>
      </w:pPr>
      <w:r w:rsidRPr="0016454F">
        <w:rPr>
          <w:rFonts w:ascii="Arial" w:hAnsi="Arial" w:cs="Arial"/>
          <w:sz w:val="22"/>
          <w:szCs w:val="22"/>
        </w:rPr>
        <w:t xml:space="preserve">11.1. </w:t>
      </w:r>
      <w:r w:rsidRPr="0016454F">
        <w:rPr>
          <w:rFonts w:ascii="Arial" w:hAnsi="Arial" w:cs="Arial"/>
          <w:bCs/>
          <w:sz w:val="22"/>
          <w:szCs w:val="22"/>
        </w:rPr>
        <w:t>Особые условия расторжения Договора страхования</w:t>
      </w:r>
      <w:r w:rsidR="00995E03" w:rsidRPr="0016454F">
        <w:rPr>
          <w:rFonts w:ascii="Arial" w:hAnsi="Arial" w:cs="Arial"/>
          <w:bCs/>
          <w:sz w:val="22"/>
          <w:szCs w:val="22"/>
        </w:rPr>
        <w:t>,</w:t>
      </w:r>
      <w:r w:rsidRPr="0016454F">
        <w:rPr>
          <w:rFonts w:ascii="Arial" w:hAnsi="Arial" w:cs="Arial"/>
          <w:bCs/>
          <w:sz w:val="22"/>
          <w:szCs w:val="22"/>
        </w:rPr>
        <w:t xml:space="preserve"> по которому Страхова</w:t>
      </w:r>
      <w:r w:rsidR="0016454F" w:rsidRPr="0016454F">
        <w:rPr>
          <w:rFonts w:ascii="Arial" w:hAnsi="Arial" w:cs="Arial"/>
          <w:bCs/>
          <w:sz w:val="22"/>
          <w:szCs w:val="22"/>
        </w:rPr>
        <w:t xml:space="preserve">телем выступает физическое лицо – в соответствии с разделом 9 Правил страхования. </w:t>
      </w:r>
    </w:p>
    <w:p w:rsidR="001C6EBE" w:rsidRPr="0026798B" w:rsidRDefault="0026798B" w:rsidP="001C6EBE">
      <w:pPr>
        <w:pStyle w:val="BodyTextIndent23"/>
        <w:widowControl/>
        <w:ind w:firstLine="567"/>
        <w:rPr>
          <w:rFonts w:ascii="Arial" w:hAnsi="Arial"/>
          <w:color w:val="auto"/>
          <w:sz w:val="22"/>
          <w:szCs w:val="22"/>
        </w:rPr>
      </w:pPr>
      <w:r>
        <w:rPr>
          <w:rFonts w:ascii="Arial" w:hAnsi="Arial"/>
          <w:color w:val="auto"/>
          <w:sz w:val="22"/>
          <w:szCs w:val="22"/>
        </w:rPr>
        <w:t>11</w:t>
      </w:r>
      <w:r w:rsidR="001C6EBE" w:rsidRPr="0026798B">
        <w:rPr>
          <w:rFonts w:ascii="Arial" w:hAnsi="Arial"/>
          <w:color w:val="auto"/>
          <w:sz w:val="22"/>
          <w:szCs w:val="22"/>
        </w:rPr>
        <w:t>.</w:t>
      </w:r>
      <w:r w:rsidR="0083618D">
        <w:rPr>
          <w:rFonts w:ascii="Arial" w:hAnsi="Arial"/>
          <w:color w:val="auto"/>
          <w:sz w:val="22"/>
          <w:szCs w:val="22"/>
        </w:rPr>
        <w:t>2</w:t>
      </w:r>
      <w:r w:rsidR="001C6EBE" w:rsidRPr="0026798B">
        <w:rPr>
          <w:rFonts w:ascii="Arial" w:hAnsi="Arial"/>
          <w:color w:val="auto"/>
          <w:sz w:val="22"/>
          <w:szCs w:val="22"/>
        </w:rPr>
        <w:t>. Прочие условия (условия, требующие согласования сторонами в соответствии с Правилами страхования) _____________________________</w:t>
      </w:r>
      <w:r w:rsidR="00FF5BA4">
        <w:rPr>
          <w:rFonts w:ascii="Arial" w:hAnsi="Arial"/>
          <w:color w:val="auto"/>
          <w:sz w:val="22"/>
          <w:szCs w:val="22"/>
        </w:rPr>
        <w:t>__________________</w:t>
      </w:r>
      <w:r w:rsidR="001C6EBE" w:rsidRPr="0026798B">
        <w:rPr>
          <w:rFonts w:ascii="Arial" w:hAnsi="Arial"/>
          <w:color w:val="auto"/>
          <w:sz w:val="22"/>
          <w:szCs w:val="22"/>
        </w:rPr>
        <w:t>_________.</w:t>
      </w:r>
    </w:p>
    <w:p w:rsidR="001C6EBE" w:rsidRPr="0026798B" w:rsidRDefault="0026798B" w:rsidP="001C6EBE">
      <w:pPr>
        <w:widowControl/>
        <w:ind w:firstLine="567"/>
        <w:jc w:val="both"/>
        <w:rPr>
          <w:rFonts w:ascii="Arial" w:hAnsi="Arial"/>
          <w:sz w:val="22"/>
          <w:szCs w:val="22"/>
        </w:rPr>
      </w:pPr>
      <w:r>
        <w:rPr>
          <w:rFonts w:ascii="Arial" w:hAnsi="Arial"/>
          <w:sz w:val="22"/>
          <w:szCs w:val="22"/>
        </w:rPr>
        <w:lastRenderedPageBreak/>
        <w:t>11</w:t>
      </w:r>
      <w:r w:rsidR="001C6EBE" w:rsidRPr="0026798B">
        <w:rPr>
          <w:rFonts w:ascii="Arial" w:hAnsi="Arial"/>
          <w:sz w:val="22"/>
          <w:szCs w:val="22"/>
        </w:rPr>
        <w:t>.</w:t>
      </w:r>
      <w:r w:rsidR="0083618D">
        <w:rPr>
          <w:rFonts w:ascii="Arial" w:hAnsi="Arial"/>
          <w:sz w:val="22"/>
          <w:szCs w:val="22"/>
        </w:rPr>
        <w:t>3</w:t>
      </w:r>
      <w:r w:rsidR="001C6EBE" w:rsidRPr="0026798B">
        <w:rPr>
          <w:rFonts w:ascii="Arial" w:hAnsi="Arial"/>
          <w:sz w:val="22"/>
          <w:szCs w:val="22"/>
        </w:rPr>
        <w:t>. Все не оговоренные настоящим Договором условия регулируются Правилами страхования.</w:t>
      </w:r>
    </w:p>
    <w:p w:rsidR="001C6EBE" w:rsidRPr="0026798B" w:rsidRDefault="00A6288D" w:rsidP="001C6EBE">
      <w:pPr>
        <w:pStyle w:val="BodyTextIndent32"/>
        <w:widowControl/>
        <w:ind w:firstLine="567"/>
        <w:rPr>
          <w:rFonts w:ascii="Arial" w:hAnsi="Arial"/>
          <w:szCs w:val="22"/>
        </w:rPr>
      </w:pPr>
      <w:r>
        <w:rPr>
          <w:rFonts w:ascii="Arial" w:hAnsi="Arial"/>
          <w:szCs w:val="22"/>
        </w:rPr>
        <w:t>11.</w:t>
      </w:r>
      <w:r w:rsidR="0083618D">
        <w:rPr>
          <w:rFonts w:ascii="Arial" w:hAnsi="Arial"/>
          <w:szCs w:val="22"/>
        </w:rPr>
        <w:t>4</w:t>
      </w:r>
      <w:r>
        <w:rPr>
          <w:rFonts w:ascii="Arial" w:hAnsi="Arial"/>
          <w:szCs w:val="22"/>
        </w:rPr>
        <w:t xml:space="preserve">. </w:t>
      </w:r>
      <w:r w:rsidR="001C6EBE" w:rsidRPr="0026798B">
        <w:rPr>
          <w:rFonts w:ascii="Arial" w:hAnsi="Arial"/>
          <w:szCs w:val="22"/>
        </w:rPr>
        <w:t>Все споры по настоящему Договору рассматриваются путем переговоров, а при не достижении согласия сторонами - в суде по месту расположения ответчика в порядке, установленном законодательством Российской Федерации.</w:t>
      </w:r>
    </w:p>
    <w:p w:rsidR="001C6EBE" w:rsidRPr="0026798B" w:rsidRDefault="0026798B" w:rsidP="001C6EBE">
      <w:pPr>
        <w:pStyle w:val="210"/>
        <w:widowControl/>
        <w:ind w:firstLine="567"/>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5</w:t>
      </w:r>
      <w:r w:rsidR="001C6EBE" w:rsidRPr="0026798B">
        <w:rPr>
          <w:rFonts w:ascii="Arial" w:hAnsi="Arial"/>
          <w:sz w:val="22"/>
          <w:szCs w:val="22"/>
        </w:rPr>
        <w:t>. Неотъемлемой частью настоящего Договора являются:</w:t>
      </w:r>
    </w:p>
    <w:p w:rsidR="001C6EBE" w:rsidRPr="0026798B" w:rsidRDefault="0026798B" w:rsidP="001C6EBE">
      <w:pPr>
        <w:pStyle w:val="21"/>
        <w:widowControl/>
        <w:ind w:firstLine="567"/>
        <w:rPr>
          <w:rFonts w:ascii="Arial" w:hAnsi="Arial"/>
          <w:sz w:val="22"/>
          <w:szCs w:val="22"/>
        </w:rPr>
      </w:pPr>
      <w:r>
        <w:rPr>
          <w:rFonts w:ascii="Arial" w:hAnsi="Arial"/>
          <w:sz w:val="22"/>
          <w:szCs w:val="22"/>
        </w:rPr>
        <w:t>11</w:t>
      </w:r>
      <w:r w:rsidR="00A6288D">
        <w:rPr>
          <w:rFonts w:ascii="Arial" w:hAnsi="Arial"/>
          <w:sz w:val="22"/>
          <w:szCs w:val="22"/>
        </w:rPr>
        <w:t>.</w:t>
      </w:r>
      <w:r w:rsidR="0083618D">
        <w:rPr>
          <w:rFonts w:ascii="Arial" w:hAnsi="Arial"/>
          <w:sz w:val="22"/>
          <w:szCs w:val="22"/>
        </w:rPr>
        <w:t>5</w:t>
      </w:r>
      <w:r w:rsidR="001C6EBE" w:rsidRPr="0026798B">
        <w:rPr>
          <w:rFonts w:ascii="Arial" w:hAnsi="Arial"/>
          <w:sz w:val="22"/>
          <w:szCs w:val="22"/>
        </w:rPr>
        <w:t xml:space="preserve">.1. Заявление о страховании от </w:t>
      </w:r>
      <w:r w:rsidR="00CC6AA8">
        <w:rPr>
          <w:rFonts w:ascii="Arial" w:hAnsi="Arial"/>
          <w:sz w:val="22"/>
          <w:szCs w:val="22"/>
        </w:rPr>
        <w:t>«</w:t>
      </w:r>
      <w:r w:rsidR="001C6EBE" w:rsidRPr="0026798B">
        <w:rPr>
          <w:rFonts w:ascii="Arial" w:hAnsi="Arial"/>
          <w:sz w:val="22"/>
          <w:szCs w:val="22"/>
        </w:rPr>
        <w:t>___</w:t>
      </w:r>
      <w:r w:rsidR="00CC6AA8">
        <w:rPr>
          <w:rFonts w:ascii="Arial" w:hAnsi="Arial"/>
          <w:sz w:val="22"/>
          <w:szCs w:val="22"/>
        </w:rPr>
        <w:t>»</w:t>
      </w:r>
      <w:r w:rsidR="001C6EBE" w:rsidRPr="0026798B">
        <w:rPr>
          <w:rFonts w:ascii="Arial" w:hAnsi="Arial"/>
          <w:sz w:val="22"/>
          <w:szCs w:val="22"/>
        </w:rPr>
        <w:t xml:space="preserve"> ______________ 20</w:t>
      </w:r>
      <w:r>
        <w:rPr>
          <w:rFonts w:ascii="Arial" w:hAnsi="Arial"/>
          <w:sz w:val="22"/>
          <w:szCs w:val="22"/>
        </w:rPr>
        <w:t>_</w:t>
      </w:r>
      <w:r w:rsidR="001C6EBE" w:rsidRPr="0026798B">
        <w:rPr>
          <w:rFonts w:ascii="Arial" w:hAnsi="Arial"/>
          <w:sz w:val="22"/>
          <w:szCs w:val="22"/>
        </w:rPr>
        <w:t>_ г. № _________.</w:t>
      </w:r>
    </w:p>
    <w:p w:rsidR="00FF5BA4" w:rsidRPr="002D02C7" w:rsidRDefault="0026798B" w:rsidP="00FF5BA4">
      <w:pPr>
        <w:pStyle w:val="BodyTextIndent22"/>
        <w:widowControl/>
        <w:ind w:firstLine="567"/>
        <w:rPr>
          <w:rFonts w:ascii="Arial" w:hAnsi="Arial" w:cs="Arial"/>
          <w:sz w:val="22"/>
          <w:szCs w:val="22"/>
        </w:rPr>
      </w:pPr>
      <w:r>
        <w:rPr>
          <w:rFonts w:ascii="Arial" w:hAnsi="Arial"/>
          <w:sz w:val="22"/>
          <w:szCs w:val="22"/>
        </w:rPr>
        <w:t>11</w:t>
      </w:r>
      <w:r w:rsidR="00A6288D">
        <w:rPr>
          <w:rFonts w:ascii="Arial" w:hAnsi="Arial"/>
          <w:sz w:val="22"/>
          <w:szCs w:val="22"/>
        </w:rPr>
        <w:t>.</w:t>
      </w:r>
      <w:r w:rsidR="0083618D">
        <w:rPr>
          <w:rFonts w:ascii="Arial" w:hAnsi="Arial"/>
          <w:sz w:val="22"/>
          <w:szCs w:val="22"/>
        </w:rPr>
        <w:t>5</w:t>
      </w:r>
      <w:r w:rsidR="001C6EBE" w:rsidRPr="0026798B">
        <w:rPr>
          <w:rFonts w:ascii="Arial" w:hAnsi="Arial"/>
          <w:sz w:val="22"/>
          <w:szCs w:val="22"/>
        </w:rPr>
        <w:t>.2. Правила страхования гражданской ответственност</w:t>
      </w:r>
      <w:r w:rsidR="00A6288D">
        <w:rPr>
          <w:rFonts w:ascii="Arial" w:hAnsi="Arial"/>
          <w:sz w:val="22"/>
          <w:szCs w:val="22"/>
        </w:rPr>
        <w:t>и владельцев воздушных судов и а</w:t>
      </w:r>
      <w:r w:rsidR="001C6EBE" w:rsidRPr="0026798B">
        <w:rPr>
          <w:rFonts w:ascii="Arial" w:hAnsi="Arial"/>
          <w:sz w:val="22"/>
          <w:szCs w:val="22"/>
        </w:rPr>
        <w:t>виаперевозчиков</w:t>
      </w:r>
      <w:r w:rsidR="00FF5BA4">
        <w:rPr>
          <w:rFonts w:ascii="Arial" w:hAnsi="Arial"/>
          <w:sz w:val="22"/>
          <w:szCs w:val="22"/>
        </w:rPr>
        <w:t xml:space="preserve"> </w:t>
      </w:r>
      <w:r w:rsidR="002D02C7" w:rsidRPr="002D02C7">
        <w:rPr>
          <w:rFonts w:ascii="Arial" w:hAnsi="Arial" w:cs="Arial"/>
          <w:sz w:val="22"/>
          <w:szCs w:val="22"/>
        </w:rPr>
        <w:t>АО «Объединенная страховая компания» № ______________ от ______________.</w:t>
      </w:r>
      <w:r w:rsidR="00FF5BA4" w:rsidRPr="002D02C7">
        <w:rPr>
          <w:rFonts w:ascii="Arial" w:hAnsi="Arial" w:cs="Arial"/>
          <w:sz w:val="22"/>
          <w:szCs w:val="22"/>
        </w:rPr>
        <w:t>.</w:t>
      </w:r>
    </w:p>
    <w:p w:rsidR="001C6EBE" w:rsidRPr="0026798B" w:rsidRDefault="0026798B" w:rsidP="001C6EBE">
      <w:pPr>
        <w:pStyle w:val="210"/>
        <w:widowControl/>
        <w:ind w:firstLine="567"/>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5</w:t>
      </w:r>
      <w:r w:rsidR="001C6EBE" w:rsidRPr="0026798B">
        <w:rPr>
          <w:rFonts w:ascii="Arial" w:hAnsi="Arial"/>
          <w:sz w:val="22"/>
          <w:szCs w:val="22"/>
        </w:rPr>
        <w:t xml:space="preserve">.3. _________________________________________________________ </w:t>
      </w:r>
    </w:p>
    <w:p w:rsidR="00FF5BA4" w:rsidRPr="00FF5BA4" w:rsidRDefault="00FF5BA4" w:rsidP="00FF5BA4">
      <w:pPr>
        <w:pStyle w:val="21"/>
        <w:widowControl/>
        <w:ind w:firstLine="567"/>
        <w:rPr>
          <w:rFonts w:ascii="Arial" w:hAnsi="Arial" w:cs="Arial"/>
          <w:sz w:val="22"/>
          <w:szCs w:val="22"/>
        </w:rPr>
      </w:pPr>
      <w:r w:rsidRPr="00FF5BA4">
        <w:rPr>
          <w:rFonts w:ascii="Arial" w:hAnsi="Arial" w:cs="Arial"/>
          <w:sz w:val="22"/>
          <w:szCs w:val="22"/>
        </w:rPr>
        <w:t>11.</w:t>
      </w:r>
      <w:r w:rsidR="0083618D">
        <w:rPr>
          <w:rFonts w:ascii="Arial" w:hAnsi="Arial" w:cs="Arial"/>
          <w:sz w:val="22"/>
          <w:szCs w:val="22"/>
        </w:rPr>
        <w:t>5</w:t>
      </w:r>
      <w:r w:rsidRPr="00FF5BA4">
        <w:rPr>
          <w:rFonts w:ascii="Arial" w:hAnsi="Arial" w:cs="Arial"/>
          <w:sz w:val="22"/>
          <w:szCs w:val="22"/>
        </w:rPr>
        <w:t>.4. Настоящий Договор составлен в двух экземплярах, имеющих одинаковую юридическую силу, по одному экземпляру для каждой из Сторон.</w:t>
      </w:r>
    </w:p>
    <w:p w:rsidR="001C6EBE" w:rsidRPr="0026798B" w:rsidRDefault="001C6EBE" w:rsidP="001C6EBE">
      <w:pPr>
        <w:pStyle w:val="11"/>
        <w:keepNext w:val="0"/>
        <w:ind w:firstLine="567"/>
        <w:rPr>
          <w:sz w:val="22"/>
          <w:szCs w:val="22"/>
        </w:rPr>
      </w:pPr>
    </w:p>
    <w:p w:rsidR="0026798B" w:rsidRDefault="0026798B" w:rsidP="0026798B">
      <w:pPr>
        <w:pStyle w:val="11"/>
        <w:keepNext w:val="0"/>
        <w:ind w:firstLine="567"/>
        <w:rPr>
          <w:rFonts w:cs="Arial"/>
          <w:sz w:val="22"/>
        </w:rPr>
      </w:pPr>
      <w:r w:rsidRPr="007C765B">
        <w:rPr>
          <w:rFonts w:cs="Arial"/>
          <w:sz w:val="22"/>
        </w:rPr>
        <w:t>12. ЮРИДИЧЕСКИЕ АДРЕСА И БАНКОВСКИЕ РЕКВИЗИТЫ СТОРОН</w:t>
      </w:r>
    </w:p>
    <w:p w:rsidR="0026798B" w:rsidRPr="00020B78" w:rsidRDefault="0026798B" w:rsidP="0026798B"/>
    <w:p w:rsidR="0026798B" w:rsidRPr="007C765B" w:rsidRDefault="0026798B" w:rsidP="0026798B">
      <w:pPr>
        <w:ind w:firstLine="567"/>
        <w:jc w:val="both"/>
        <w:rPr>
          <w:rFonts w:ascii="Arial" w:hAnsi="Arial" w:cs="Arial"/>
          <w:sz w:val="12"/>
        </w:rPr>
      </w:pPr>
    </w:p>
    <w:p w:rsidR="0026798B" w:rsidRPr="007C765B" w:rsidRDefault="0026798B" w:rsidP="0026798B">
      <w:pPr>
        <w:ind w:firstLine="567"/>
        <w:jc w:val="both"/>
        <w:rPr>
          <w:rFonts w:ascii="Arial" w:hAnsi="Arial" w:cs="Arial"/>
          <w:sz w:val="22"/>
        </w:rPr>
      </w:pPr>
      <w:r w:rsidRPr="007C765B">
        <w:rPr>
          <w:rFonts w:ascii="Arial" w:hAnsi="Arial" w:cs="Arial"/>
          <w:sz w:val="22"/>
        </w:rPr>
        <w:t xml:space="preserve">12.1. </w:t>
      </w:r>
      <w:r w:rsidRPr="007C765B">
        <w:rPr>
          <w:rFonts w:ascii="Arial" w:hAnsi="Arial" w:cs="Arial"/>
          <w:b/>
          <w:sz w:val="22"/>
        </w:rPr>
        <w:t>СТРАХОВЩИК</w:t>
      </w:r>
      <w:r w:rsidRPr="007C765B">
        <w:rPr>
          <w:rFonts w:ascii="Arial" w:hAnsi="Arial" w:cs="Arial"/>
          <w:sz w:val="22"/>
        </w:rPr>
        <w:t>: _____________________________________________________</w:t>
      </w:r>
    </w:p>
    <w:p w:rsidR="0026798B" w:rsidRPr="007C765B" w:rsidRDefault="0026798B" w:rsidP="0026798B">
      <w:pPr>
        <w:ind w:left="720" w:firstLine="720"/>
        <w:jc w:val="center"/>
        <w:rPr>
          <w:rFonts w:ascii="Arial" w:hAnsi="Arial" w:cs="Arial"/>
          <w:sz w:val="18"/>
        </w:rPr>
      </w:pPr>
      <w:r w:rsidRPr="007C765B">
        <w:rPr>
          <w:rFonts w:ascii="Arial" w:hAnsi="Arial" w:cs="Arial"/>
          <w:sz w:val="18"/>
        </w:rPr>
        <w:t>(индекс)</w:t>
      </w:r>
      <w:r w:rsidRPr="007C765B">
        <w:rPr>
          <w:rFonts w:ascii="Arial" w:hAnsi="Arial" w:cs="Arial"/>
          <w:sz w:val="18"/>
        </w:rPr>
        <w:tab/>
      </w:r>
      <w:r w:rsidRPr="007C765B">
        <w:rPr>
          <w:rFonts w:ascii="Arial" w:hAnsi="Arial" w:cs="Arial"/>
          <w:sz w:val="18"/>
        </w:rPr>
        <w:tab/>
      </w:r>
      <w:r w:rsidRPr="007C765B">
        <w:rPr>
          <w:rFonts w:ascii="Arial" w:hAnsi="Arial" w:cs="Arial"/>
          <w:sz w:val="18"/>
        </w:rPr>
        <w:tab/>
        <w:t xml:space="preserve"> (почтовый адрес)</w:t>
      </w:r>
    </w:p>
    <w:p w:rsidR="0026798B" w:rsidRPr="007C765B" w:rsidRDefault="0026798B" w:rsidP="0026798B">
      <w:pPr>
        <w:pStyle w:val="Text05"/>
        <w:keepLines w:val="0"/>
        <w:widowControl/>
        <w:tabs>
          <w:tab w:val="clear" w:pos="568"/>
          <w:tab w:val="left" w:pos="708"/>
        </w:tabs>
        <w:spacing w:after="0"/>
        <w:rPr>
          <w:rFonts w:ascii="Arial" w:hAnsi="Arial" w:cs="Arial"/>
        </w:rPr>
      </w:pPr>
      <w:r w:rsidRPr="007C765B">
        <w:rPr>
          <w:rFonts w:ascii="Arial" w:hAnsi="Arial" w:cs="Arial"/>
        </w:rPr>
        <w:t>Расчетный счет __________________ в __________________________________________</w:t>
      </w:r>
    </w:p>
    <w:p w:rsidR="0026798B" w:rsidRPr="007C765B" w:rsidRDefault="00921A35" w:rsidP="0026798B">
      <w:pPr>
        <w:ind w:left="2160" w:firstLine="720"/>
        <w:jc w:val="center"/>
        <w:rPr>
          <w:rFonts w:ascii="Arial" w:hAnsi="Arial" w:cs="Arial"/>
          <w:sz w:val="18"/>
        </w:rPr>
      </w:pPr>
      <w:r>
        <w:rPr>
          <w:rFonts w:ascii="Arial" w:hAnsi="Arial" w:cs="Arial"/>
          <w:sz w:val="18"/>
        </w:rPr>
        <w:t>(</w:t>
      </w:r>
      <w:r w:rsidR="0026798B" w:rsidRPr="007C765B">
        <w:rPr>
          <w:rFonts w:ascii="Arial" w:hAnsi="Arial" w:cs="Arial"/>
          <w:sz w:val="18"/>
        </w:rPr>
        <w:t>наименование банка)</w:t>
      </w:r>
    </w:p>
    <w:p w:rsidR="0026798B" w:rsidRPr="007C765B" w:rsidRDefault="0026798B" w:rsidP="0026798B">
      <w:pPr>
        <w:jc w:val="both"/>
        <w:rPr>
          <w:rFonts w:ascii="Arial" w:hAnsi="Arial" w:cs="Arial"/>
          <w:sz w:val="22"/>
        </w:rPr>
      </w:pPr>
      <w:r w:rsidRPr="007C765B">
        <w:rPr>
          <w:rFonts w:ascii="Arial" w:hAnsi="Arial" w:cs="Arial"/>
          <w:sz w:val="22"/>
        </w:rPr>
        <w:t>Реквизиты банка _____________________________________________________________</w:t>
      </w:r>
    </w:p>
    <w:p w:rsidR="0026798B" w:rsidRPr="007C765B" w:rsidRDefault="0026798B" w:rsidP="0026798B">
      <w:pPr>
        <w:jc w:val="both"/>
        <w:rPr>
          <w:rFonts w:ascii="Arial" w:hAnsi="Arial" w:cs="Arial"/>
          <w:sz w:val="22"/>
        </w:rPr>
      </w:pPr>
      <w:r w:rsidRPr="007C765B">
        <w:rPr>
          <w:rFonts w:ascii="Arial" w:hAnsi="Arial" w:cs="Arial"/>
          <w:sz w:val="22"/>
        </w:rPr>
        <w:t>Телефон: ________________ Факс: ________________ Электронная почта: ____________</w:t>
      </w:r>
    </w:p>
    <w:p w:rsidR="0026798B" w:rsidRPr="007C765B" w:rsidRDefault="0026798B" w:rsidP="0026798B">
      <w:pPr>
        <w:ind w:firstLine="567"/>
        <w:jc w:val="both"/>
        <w:rPr>
          <w:rFonts w:ascii="Arial" w:hAnsi="Arial" w:cs="Arial"/>
          <w:sz w:val="12"/>
        </w:rPr>
      </w:pPr>
    </w:p>
    <w:p w:rsidR="0026798B" w:rsidRDefault="0026798B" w:rsidP="0026798B">
      <w:pPr>
        <w:ind w:firstLine="567"/>
        <w:jc w:val="both"/>
        <w:rPr>
          <w:rFonts w:ascii="Arial" w:hAnsi="Arial" w:cs="Arial"/>
          <w:sz w:val="22"/>
        </w:rPr>
      </w:pPr>
    </w:p>
    <w:p w:rsidR="0026798B" w:rsidRDefault="0026798B" w:rsidP="0026798B">
      <w:pPr>
        <w:ind w:firstLine="567"/>
        <w:jc w:val="both"/>
        <w:rPr>
          <w:rFonts w:ascii="Arial" w:hAnsi="Arial" w:cs="Arial"/>
          <w:sz w:val="22"/>
        </w:rPr>
      </w:pPr>
      <w:r w:rsidRPr="007C765B">
        <w:rPr>
          <w:rFonts w:ascii="Arial" w:hAnsi="Arial" w:cs="Arial"/>
          <w:sz w:val="22"/>
        </w:rPr>
        <w:t xml:space="preserve">12.2. </w:t>
      </w:r>
      <w:r w:rsidRPr="007C765B">
        <w:rPr>
          <w:rFonts w:ascii="Arial" w:hAnsi="Arial" w:cs="Arial"/>
          <w:b/>
          <w:sz w:val="22"/>
        </w:rPr>
        <w:t>СТРАХОВАТЕЛЬ</w:t>
      </w:r>
      <w:r w:rsidRPr="007C765B">
        <w:rPr>
          <w:rFonts w:ascii="Arial" w:hAnsi="Arial" w:cs="Arial"/>
          <w:sz w:val="22"/>
        </w:rPr>
        <w:t>: ___________________________________________________</w:t>
      </w:r>
    </w:p>
    <w:p w:rsidR="0026798B" w:rsidRDefault="0026798B" w:rsidP="0026798B">
      <w:pPr>
        <w:ind w:left="720" w:firstLine="720"/>
        <w:jc w:val="center"/>
        <w:rPr>
          <w:rFonts w:ascii="Arial" w:hAnsi="Arial" w:cs="Arial"/>
          <w:sz w:val="18"/>
        </w:rPr>
      </w:pPr>
      <w:r>
        <w:rPr>
          <w:rFonts w:ascii="Arial" w:hAnsi="Arial" w:cs="Arial"/>
          <w:sz w:val="18"/>
        </w:rPr>
        <w:t>(индекс)</w:t>
      </w:r>
      <w:r>
        <w:rPr>
          <w:rFonts w:ascii="Arial" w:hAnsi="Arial" w:cs="Arial"/>
          <w:sz w:val="18"/>
        </w:rPr>
        <w:tab/>
      </w:r>
      <w:r>
        <w:rPr>
          <w:rFonts w:ascii="Arial" w:hAnsi="Arial" w:cs="Arial"/>
          <w:sz w:val="18"/>
        </w:rPr>
        <w:tab/>
      </w:r>
      <w:r>
        <w:rPr>
          <w:rFonts w:ascii="Arial" w:hAnsi="Arial" w:cs="Arial"/>
          <w:sz w:val="18"/>
        </w:rPr>
        <w:tab/>
        <w:t xml:space="preserve"> (почтовый адрес)</w:t>
      </w:r>
    </w:p>
    <w:p w:rsidR="0026798B" w:rsidRDefault="0026798B" w:rsidP="0026798B">
      <w:pPr>
        <w:pStyle w:val="Text05"/>
        <w:keepLines w:val="0"/>
        <w:widowControl/>
        <w:tabs>
          <w:tab w:val="clear" w:pos="568"/>
          <w:tab w:val="left" w:pos="708"/>
        </w:tabs>
        <w:spacing w:after="0"/>
        <w:rPr>
          <w:rFonts w:ascii="Arial" w:hAnsi="Arial" w:cs="Arial"/>
        </w:rPr>
      </w:pPr>
      <w:r>
        <w:rPr>
          <w:rFonts w:ascii="Arial" w:hAnsi="Arial" w:cs="Arial"/>
        </w:rPr>
        <w:t>Расчетный счет __________________ в __________________________________________</w:t>
      </w:r>
    </w:p>
    <w:p w:rsidR="0026798B" w:rsidRDefault="0026798B" w:rsidP="0026798B">
      <w:pPr>
        <w:ind w:left="2160" w:firstLine="720"/>
        <w:jc w:val="center"/>
        <w:rPr>
          <w:rFonts w:ascii="Arial" w:hAnsi="Arial" w:cs="Arial"/>
          <w:sz w:val="18"/>
        </w:rPr>
      </w:pPr>
      <w:r>
        <w:rPr>
          <w:rFonts w:ascii="Arial" w:hAnsi="Arial" w:cs="Arial"/>
          <w:sz w:val="18"/>
        </w:rPr>
        <w:t>(наименование банка)</w:t>
      </w:r>
    </w:p>
    <w:p w:rsidR="0026798B" w:rsidRDefault="0026798B" w:rsidP="0026798B">
      <w:pPr>
        <w:jc w:val="both"/>
        <w:rPr>
          <w:rFonts w:ascii="Arial" w:hAnsi="Arial" w:cs="Arial"/>
          <w:sz w:val="22"/>
        </w:rPr>
      </w:pPr>
      <w:r>
        <w:rPr>
          <w:rFonts w:ascii="Arial" w:hAnsi="Arial" w:cs="Arial"/>
          <w:sz w:val="22"/>
        </w:rPr>
        <w:t>Реквизиты банка _____________________________________________________________</w:t>
      </w:r>
    </w:p>
    <w:p w:rsidR="0026798B" w:rsidRDefault="0026798B" w:rsidP="0026798B">
      <w:pPr>
        <w:jc w:val="both"/>
        <w:rPr>
          <w:rFonts w:ascii="Arial" w:hAnsi="Arial" w:cs="Arial"/>
          <w:sz w:val="22"/>
        </w:rPr>
      </w:pPr>
      <w:r>
        <w:rPr>
          <w:rFonts w:ascii="Arial" w:hAnsi="Arial" w:cs="Arial"/>
          <w:sz w:val="22"/>
        </w:rPr>
        <w:t>Телефон: ________________ Факс: _________________ Электронная почта: ___________</w:t>
      </w:r>
    </w:p>
    <w:p w:rsidR="0026798B" w:rsidRDefault="0026798B" w:rsidP="0026798B">
      <w:pPr>
        <w:ind w:firstLine="426"/>
        <w:rPr>
          <w:rFonts w:ascii="Arial" w:hAnsi="Arial"/>
          <w:b/>
          <w:sz w:val="22"/>
        </w:rPr>
      </w:pPr>
    </w:p>
    <w:p w:rsidR="0026798B" w:rsidRDefault="0026798B" w:rsidP="0026798B">
      <w:pPr>
        <w:ind w:firstLine="426"/>
        <w:rPr>
          <w:rFonts w:ascii="Arial" w:hAnsi="Arial"/>
          <w:b/>
          <w:sz w:val="22"/>
        </w:rPr>
      </w:pPr>
      <w:r>
        <w:rPr>
          <w:rFonts w:ascii="Arial" w:hAnsi="Arial"/>
          <w:b/>
          <w:sz w:val="22"/>
        </w:rPr>
        <w:t>СТРАХОВЩИК:</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СТРАХОВАТЕЛЬ:</w:t>
      </w:r>
    </w:p>
    <w:p w:rsidR="0026798B" w:rsidRDefault="0026798B" w:rsidP="0026798B">
      <w:pPr>
        <w:ind w:firstLine="426"/>
        <w:rPr>
          <w:rFonts w:ascii="Arial" w:hAnsi="Arial"/>
          <w:sz w:val="12"/>
        </w:rPr>
      </w:pPr>
    </w:p>
    <w:p w:rsidR="0026798B" w:rsidRDefault="0026798B" w:rsidP="0026798B">
      <w:pPr>
        <w:ind w:firstLine="426"/>
        <w:rPr>
          <w:rFonts w:ascii="Arial" w:hAnsi="Arial"/>
          <w:sz w:val="22"/>
        </w:rPr>
      </w:pPr>
      <w:r>
        <w:rPr>
          <w:rFonts w:ascii="Arial" w:hAnsi="Arial"/>
          <w:sz w:val="22"/>
        </w:rPr>
        <w:t>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w:t>
      </w:r>
    </w:p>
    <w:p w:rsidR="00061D5D" w:rsidRDefault="0026798B" w:rsidP="0026798B">
      <w:pPr>
        <w:ind w:firstLine="426"/>
        <w:rPr>
          <w:rFonts w:ascii="Arial" w:hAnsi="Arial"/>
          <w:b/>
          <w:sz w:val="22"/>
        </w:rPr>
      </w:pPr>
      <w:r>
        <w:rPr>
          <w:rFonts w:ascii="Arial" w:hAnsi="Arial"/>
          <w:b/>
          <w:sz w:val="22"/>
        </w:rPr>
        <w:t>М.П.</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М.П.</w:t>
      </w:r>
    </w:p>
    <w:p w:rsidR="00061D5D" w:rsidRDefault="00061D5D">
      <w:pPr>
        <w:widowControl/>
        <w:rPr>
          <w:rFonts w:ascii="Arial" w:hAnsi="Arial"/>
          <w:b/>
          <w:sz w:val="22"/>
        </w:rPr>
      </w:pPr>
      <w:r>
        <w:rPr>
          <w:rFonts w:ascii="Arial" w:hAnsi="Arial"/>
          <w:b/>
          <w:sz w:val="22"/>
        </w:rPr>
        <w:br w:type="page"/>
      </w:r>
    </w:p>
    <w:p w:rsidR="00ED6DE4" w:rsidRPr="00995E03" w:rsidRDefault="00ED6DE4" w:rsidP="00ED6DE4">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FF5BA4" w:rsidRPr="00995E03">
        <w:rPr>
          <w:rFonts w:ascii="Arial" w:hAnsi="Arial"/>
          <w:b/>
          <w:sz w:val="22"/>
          <w:szCs w:val="22"/>
        </w:rPr>
        <w:t>№</w:t>
      </w:r>
      <w:r w:rsidRPr="00995E03">
        <w:rPr>
          <w:rFonts w:ascii="Arial" w:hAnsi="Arial"/>
          <w:b/>
          <w:sz w:val="22"/>
          <w:szCs w:val="22"/>
        </w:rPr>
        <w:t>1</w:t>
      </w:r>
      <w:r w:rsidR="00092F9D" w:rsidRPr="00995E03">
        <w:rPr>
          <w:rFonts w:ascii="Arial" w:hAnsi="Arial"/>
          <w:b/>
          <w:sz w:val="22"/>
          <w:szCs w:val="22"/>
        </w:rPr>
        <w:t>1</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5656C3" w:rsidRDefault="005656C3" w:rsidP="00982603">
      <w:pPr>
        <w:shd w:val="clear" w:color="auto" w:fill="FFFFFF"/>
        <w:tabs>
          <w:tab w:val="left" w:pos="8222"/>
        </w:tabs>
        <w:suppressAutoHyphens/>
        <w:jc w:val="right"/>
        <w:rPr>
          <w:rFonts w:ascii="Arial" w:hAnsi="Arial" w:cs="Arial"/>
          <w:i/>
          <w:sz w:val="18"/>
          <w:szCs w:val="18"/>
        </w:rPr>
      </w:pPr>
    </w:p>
    <w:p w:rsidR="00982603" w:rsidRPr="00995E03" w:rsidRDefault="00982603" w:rsidP="00982603">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982603" w:rsidP="00982603">
      <w:pPr>
        <w:tabs>
          <w:tab w:val="left" w:pos="9357"/>
        </w:tabs>
        <w:suppressAutoHyphens/>
        <w:jc w:val="right"/>
        <w:rPr>
          <w:rFonts w:ascii="Arial" w:hAnsi="Arial" w:cs="Arial"/>
          <w:i/>
          <w:sz w:val="18"/>
          <w:szCs w:val="18"/>
        </w:rPr>
      </w:pPr>
      <w:r w:rsidRPr="00995E03">
        <w:rPr>
          <w:rFonts w:ascii="Arial" w:hAnsi="Arial" w:cs="Arial"/>
          <w:i/>
          <w:sz w:val="18"/>
          <w:szCs w:val="18"/>
        </w:rPr>
        <w:t>*) В образец Полис</w:t>
      </w:r>
      <w:r w:rsidR="00995E03" w:rsidRPr="00995E03">
        <w:rPr>
          <w:rFonts w:ascii="Arial" w:hAnsi="Arial" w:cs="Arial"/>
          <w:i/>
          <w:sz w:val="18"/>
          <w:szCs w:val="18"/>
        </w:rPr>
        <w:t>а могут быть внесены изменения,</w:t>
      </w:r>
    </w:p>
    <w:p w:rsidR="00982603" w:rsidRPr="00995E03" w:rsidRDefault="00982603" w:rsidP="00982603">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ED6DE4" w:rsidRDefault="00ED6DE4" w:rsidP="00ED6DE4">
      <w:pPr>
        <w:widowControl/>
        <w:ind w:firstLine="567"/>
        <w:jc w:val="both"/>
        <w:rPr>
          <w:rFonts w:ascii="Arial" w:hAnsi="Arial"/>
          <w:sz w:val="22"/>
        </w:rPr>
      </w:pPr>
    </w:p>
    <w:p w:rsidR="00ED6DE4" w:rsidRDefault="002D02C7" w:rsidP="00ED6DE4">
      <w:pPr>
        <w:tabs>
          <w:tab w:val="right" w:pos="10800"/>
        </w:tabs>
        <w:jc w:val="center"/>
        <w:rPr>
          <w:rFonts w:ascii="Arial" w:hAnsi="Arial"/>
          <w:b/>
          <w:sz w:val="22"/>
          <w:u w:val="single"/>
        </w:rPr>
      </w:pPr>
      <w:r>
        <w:rPr>
          <w:rFonts w:ascii="Arial" w:hAnsi="Arial"/>
          <w:b/>
          <w:sz w:val="22"/>
          <w:u w:val="single"/>
        </w:rPr>
        <w:t>АО «ОБЪЕДИНЕННАЯ СТРАХОВАЯ КОМПАНИЯ»</w:t>
      </w:r>
    </w:p>
    <w:p w:rsidR="00ED6DE4" w:rsidRDefault="00ED6DE4" w:rsidP="00ED6DE4">
      <w:pPr>
        <w:pStyle w:val="Iauiue"/>
        <w:ind w:left="567"/>
        <w:rPr>
          <w:rFonts w:ascii="Arial" w:hAnsi="Arial"/>
        </w:rPr>
      </w:pPr>
      <w:r>
        <w:rPr>
          <w:rFonts w:ascii="Arial" w:hAnsi="Arial"/>
        </w:rPr>
        <w:t>Юридический адрес: _____________________________________________________</w:t>
      </w:r>
    </w:p>
    <w:p w:rsidR="00ED6DE4" w:rsidRDefault="00ED6DE4" w:rsidP="00ED6DE4">
      <w:pPr>
        <w:pStyle w:val="Iauiue"/>
        <w:ind w:left="567"/>
        <w:rPr>
          <w:rFonts w:ascii="Arial" w:hAnsi="Arial"/>
        </w:rPr>
      </w:pPr>
      <w:r>
        <w:rPr>
          <w:rFonts w:ascii="Arial" w:hAnsi="Arial"/>
        </w:rPr>
        <w:t>Банковские реквизиты: ___________________________________________________</w:t>
      </w:r>
    </w:p>
    <w:p w:rsidR="00ED6DE4" w:rsidRDefault="00ED6DE4" w:rsidP="00ED6DE4">
      <w:pPr>
        <w:pStyle w:val="Iauiue"/>
        <w:ind w:left="567"/>
        <w:rPr>
          <w:rFonts w:ascii="Arial" w:hAnsi="Arial"/>
        </w:rPr>
      </w:pPr>
      <w:r>
        <w:rPr>
          <w:rFonts w:ascii="Arial" w:hAnsi="Arial"/>
        </w:rPr>
        <w:t>Телефон: _____________ Факс: ______________ Электронная почта: ____________</w:t>
      </w:r>
    </w:p>
    <w:p w:rsidR="00ED6DE4" w:rsidRDefault="00ED6DE4" w:rsidP="00ED6DE4">
      <w:pPr>
        <w:pStyle w:val="Iauiue"/>
        <w:spacing w:before="120"/>
        <w:ind w:firstLine="567"/>
        <w:jc w:val="both"/>
        <w:rPr>
          <w:rFonts w:ascii="Arial" w:hAnsi="Arial"/>
          <w:sz w:val="24"/>
        </w:rPr>
      </w:pPr>
      <w:r>
        <w:rPr>
          <w:rFonts w:ascii="Arial" w:hAnsi="Arial"/>
          <w:b/>
          <w:sz w:val="24"/>
        </w:rPr>
        <w:t xml:space="preserve">№ ________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Серия ___________</w:t>
      </w:r>
    </w:p>
    <w:p w:rsidR="00ED6DE4" w:rsidRDefault="00ED6DE4" w:rsidP="00ED6DE4">
      <w:pPr>
        <w:tabs>
          <w:tab w:val="right" w:pos="10800"/>
        </w:tabs>
        <w:jc w:val="center"/>
        <w:rPr>
          <w:rFonts w:ascii="Arial" w:hAnsi="Arial"/>
          <w:b/>
          <w:sz w:val="22"/>
        </w:rPr>
      </w:pPr>
      <w:r>
        <w:rPr>
          <w:rFonts w:ascii="Arial" w:hAnsi="Arial"/>
          <w:b/>
          <w:sz w:val="22"/>
        </w:rPr>
        <w:t>ПОЛИС</w:t>
      </w:r>
    </w:p>
    <w:p w:rsidR="00ED6DE4" w:rsidRPr="00F93B6D" w:rsidRDefault="002D02C7" w:rsidP="00ED6DE4">
      <w:pPr>
        <w:widowControl/>
        <w:ind w:firstLine="567"/>
        <w:jc w:val="both"/>
        <w:rPr>
          <w:rFonts w:ascii="Arial" w:hAnsi="Arial"/>
        </w:rPr>
      </w:pPr>
      <w:r>
        <w:rPr>
          <w:rFonts w:ascii="Arial" w:hAnsi="Arial"/>
        </w:rPr>
        <w:t>А</w:t>
      </w:r>
      <w:r w:rsidR="00ED6DE4" w:rsidRPr="00F93B6D">
        <w:rPr>
          <w:rFonts w:ascii="Arial" w:hAnsi="Arial"/>
        </w:rPr>
        <w:t>О «</w:t>
      </w:r>
      <w:r>
        <w:rPr>
          <w:rFonts w:ascii="Arial" w:hAnsi="Arial"/>
        </w:rPr>
        <w:t>Объединенная страховая компания</w:t>
      </w:r>
      <w:r w:rsidR="00ED6DE4" w:rsidRPr="00F93B6D">
        <w:rPr>
          <w:rFonts w:ascii="Arial" w:hAnsi="Arial"/>
        </w:rPr>
        <w:t>» (далее - Страховщик) и ___</w:t>
      </w:r>
      <w:r w:rsidR="00921A35">
        <w:rPr>
          <w:rFonts w:ascii="Arial" w:hAnsi="Arial"/>
        </w:rPr>
        <w:t>__________________</w:t>
      </w:r>
      <w:r w:rsidR="00ED6DE4" w:rsidRPr="00F93B6D">
        <w:rPr>
          <w:rFonts w:ascii="Arial" w:hAnsi="Arial"/>
        </w:rPr>
        <w:t xml:space="preserve">_____ (далее - Страхователь) в соответствии с </w:t>
      </w:r>
      <w:r w:rsidR="00CC570F">
        <w:rPr>
          <w:rFonts w:ascii="Arial" w:hAnsi="Arial"/>
        </w:rPr>
        <w:t>«</w:t>
      </w:r>
      <w:r w:rsidR="00ED6DE4" w:rsidRPr="00F93B6D">
        <w:rPr>
          <w:rFonts w:ascii="Arial" w:hAnsi="Arial"/>
        </w:rPr>
        <w:t>Правилами страхования гражданской ответственности владельцев воздушных судов и авиаперевозчиков</w:t>
      </w:r>
      <w:r w:rsidR="00CC570F" w:rsidRPr="00CC570F">
        <w:rPr>
          <w:rFonts w:ascii="Arial" w:hAnsi="Arial"/>
        </w:rPr>
        <w:t xml:space="preserve">» </w:t>
      </w:r>
      <w:r>
        <w:rPr>
          <w:rFonts w:ascii="Arial" w:hAnsi="Arial" w:cs="Arial"/>
        </w:rPr>
        <w:t>А</w:t>
      </w:r>
      <w:r w:rsidRPr="00C3358E">
        <w:rPr>
          <w:rFonts w:ascii="Arial" w:hAnsi="Arial" w:cs="Arial"/>
        </w:rPr>
        <w:t>О «</w:t>
      </w:r>
      <w:r>
        <w:rPr>
          <w:rFonts w:ascii="Arial" w:hAnsi="Arial" w:cs="Arial"/>
        </w:rPr>
        <w:t>Объединенная страховая компания</w:t>
      </w:r>
      <w:r w:rsidRPr="00C3358E">
        <w:rPr>
          <w:rFonts w:ascii="Arial" w:hAnsi="Arial" w:cs="Arial"/>
        </w:rPr>
        <w:t xml:space="preserve">» </w:t>
      </w:r>
      <w:r>
        <w:rPr>
          <w:rFonts w:ascii="Arial" w:hAnsi="Arial" w:cs="Arial"/>
        </w:rPr>
        <w:t>№ ______________</w:t>
      </w:r>
      <w:r w:rsidRPr="00C5706E">
        <w:rPr>
          <w:rFonts w:ascii="Arial" w:hAnsi="Arial" w:cs="Arial"/>
        </w:rPr>
        <w:t xml:space="preserve"> от </w:t>
      </w:r>
      <w:r>
        <w:rPr>
          <w:rFonts w:ascii="Arial" w:hAnsi="Arial" w:cs="Arial"/>
        </w:rPr>
        <w:t>______________</w:t>
      </w:r>
      <w:r w:rsidRPr="00C5706E">
        <w:rPr>
          <w:rFonts w:ascii="Arial" w:hAnsi="Arial" w:cs="Arial"/>
        </w:rPr>
        <w:t xml:space="preserve">. </w:t>
      </w:r>
      <w:r w:rsidR="00ED6DE4" w:rsidRPr="00CC570F">
        <w:rPr>
          <w:rFonts w:ascii="Arial" w:hAnsi="Arial"/>
        </w:rPr>
        <w:t xml:space="preserve"> (</w:t>
      </w:r>
      <w:r w:rsidR="00ED6DE4" w:rsidRPr="00F93B6D">
        <w:rPr>
          <w:rFonts w:ascii="Arial" w:hAnsi="Arial"/>
        </w:rPr>
        <w:t xml:space="preserve">далее - Правила страхования) на основании Заявления о страховании от </w:t>
      </w:r>
      <w:r w:rsidR="00CC570F">
        <w:rPr>
          <w:rFonts w:ascii="Arial" w:hAnsi="Arial"/>
        </w:rPr>
        <w:t>«</w:t>
      </w:r>
      <w:r w:rsidR="00ED6DE4" w:rsidRPr="00F93B6D">
        <w:rPr>
          <w:rFonts w:ascii="Arial" w:hAnsi="Arial"/>
        </w:rPr>
        <w:t>__</w:t>
      </w:r>
      <w:r w:rsidR="00CC570F">
        <w:rPr>
          <w:rFonts w:ascii="Arial" w:hAnsi="Arial"/>
        </w:rPr>
        <w:t>»</w:t>
      </w:r>
      <w:r w:rsidR="00ED6DE4" w:rsidRPr="00F93B6D">
        <w:rPr>
          <w:rFonts w:ascii="Arial" w:hAnsi="Arial"/>
        </w:rPr>
        <w:t xml:space="preserve"> _________ 20</w:t>
      </w:r>
      <w:r w:rsidR="00BB6368" w:rsidRPr="00F93B6D">
        <w:rPr>
          <w:rFonts w:ascii="Arial" w:hAnsi="Arial"/>
        </w:rPr>
        <w:t>_</w:t>
      </w:r>
      <w:r w:rsidR="00ED6DE4" w:rsidRPr="00F93B6D">
        <w:rPr>
          <w:rFonts w:ascii="Arial" w:hAnsi="Arial"/>
        </w:rPr>
        <w:t>_г. № ___ заключили настоящий Договор страхов</w:t>
      </w:r>
      <w:r w:rsidR="00921A35">
        <w:rPr>
          <w:rFonts w:ascii="Arial" w:hAnsi="Arial"/>
        </w:rPr>
        <w:t>ания на следующих условиях:</w:t>
      </w:r>
    </w:p>
    <w:p w:rsidR="00145D79" w:rsidRPr="00F93B6D" w:rsidRDefault="00145D79" w:rsidP="00145D79">
      <w:pPr>
        <w:widowControl/>
        <w:numPr>
          <w:ilvl w:val="0"/>
          <w:numId w:val="9"/>
        </w:numPr>
        <w:jc w:val="both"/>
        <w:rPr>
          <w:rFonts w:ascii="Arial" w:hAnsi="Arial"/>
        </w:rPr>
      </w:pPr>
      <w:r w:rsidRPr="00F93B6D">
        <w:rPr>
          <w:rFonts w:ascii="Arial" w:hAnsi="Arial"/>
        </w:rPr>
        <w:t>Эксплуатант __________________</w:t>
      </w:r>
      <w:r w:rsidR="00661F95">
        <w:rPr>
          <w:rFonts w:ascii="Arial" w:hAnsi="Arial"/>
        </w:rPr>
        <w:t>___________________________________</w:t>
      </w:r>
      <w:r w:rsidRPr="00F93B6D">
        <w:rPr>
          <w:rFonts w:ascii="Arial" w:hAnsi="Arial"/>
        </w:rPr>
        <w:t>______________</w:t>
      </w:r>
    </w:p>
    <w:p w:rsidR="00ED6DE4" w:rsidRPr="00F93B6D" w:rsidRDefault="00ED6DE4" w:rsidP="00145D79">
      <w:pPr>
        <w:widowControl/>
        <w:numPr>
          <w:ilvl w:val="0"/>
          <w:numId w:val="9"/>
        </w:numPr>
        <w:jc w:val="both"/>
        <w:rPr>
          <w:rFonts w:ascii="Arial" w:hAnsi="Arial"/>
        </w:rPr>
      </w:pPr>
      <w:r w:rsidRPr="00F93B6D">
        <w:rPr>
          <w:rFonts w:ascii="Arial" w:hAnsi="Arial"/>
        </w:rPr>
        <w:t>Лицо, риск ответственности которого застрахован:______</w:t>
      </w:r>
      <w:r w:rsidR="00661F95">
        <w:rPr>
          <w:rFonts w:ascii="Arial" w:hAnsi="Arial"/>
        </w:rPr>
        <w:t>___________</w:t>
      </w:r>
      <w:r w:rsidRPr="00F93B6D">
        <w:rPr>
          <w:rFonts w:ascii="Arial" w:hAnsi="Arial"/>
        </w:rPr>
        <w:t xml:space="preserve">__________________ </w:t>
      </w:r>
    </w:p>
    <w:p w:rsidR="00145D79" w:rsidRPr="00F93B6D" w:rsidRDefault="00145D79" w:rsidP="00145D79">
      <w:pPr>
        <w:widowControl/>
        <w:numPr>
          <w:ilvl w:val="0"/>
          <w:numId w:val="9"/>
        </w:numPr>
        <w:jc w:val="both"/>
        <w:rPr>
          <w:rFonts w:ascii="Arial" w:hAnsi="Arial"/>
        </w:rPr>
      </w:pPr>
      <w:r w:rsidRPr="00F93B6D">
        <w:rPr>
          <w:rFonts w:ascii="Arial" w:hAnsi="Arial"/>
        </w:rPr>
        <w:t>Воздушное судно:</w:t>
      </w:r>
    </w:p>
    <w:p w:rsidR="00145D79" w:rsidRPr="00F93B6D" w:rsidRDefault="00145D79" w:rsidP="00145D79">
      <w:pPr>
        <w:widowControl/>
        <w:ind w:left="927"/>
        <w:jc w:val="both"/>
        <w:rPr>
          <w:rFonts w:ascii="Arial" w:hAnsi="Arial"/>
        </w:rPr>
      </w:pPr>
      <w:r w:rsidRPr="00F93B6D">
        <w:rPr>
          <w:rFonts w:ascii="Arial" w:hAnsi="Arial"/>
        </w:rPr>
        <w:t>Тип ВС ___________________</w:t>
      </w:r>
      <w:r w:rsidR="00661F95">
        <w:rPr>
          <w:rFonts w:ascii="Arial" w:hAnsi="Arial"/>
        </w:rPr>
        <w:t>________________________</w:t>
      </w:r>
      <w:r w:rsidRPr="00F93B6D">
        <w:rPr>
          <w:rFonts w:ascii="Arial" w:hAnsi="Arial"/>
        </w:rPr>
        <w:t>____________________________</w:t>
      </w:r>
    </w:p>
    <w:p w:rsidR="00145D79" w:rsidRPr="00F93B6D" w:rsidRDefault="00145D79" w:rsidP="00145D79">
      <w:pPr>
        <w:widowControl/>
        <w:ind w:left="927"/>
        <w:jc w:val="both"/>
        <w:rPr>
          <w:rFonts w:ascii="Arial" w:hAnsi="Arial"/>
        </w:rPr>
      </w:pPr>
      <w:r w:rsidRPr="00F93B6D">
        <w:rPr>
          <w:rFonts w:ascii="Arial" w:hAnsi="Arial"/>
        </w:rPr>
        <w:t>Национальный (государственный) и регистрационный знаки: ___</w:t>
      </w:r>
      <w:r w:rsidR="00661F95">
        <w:rPr>
          <w:rFonts w:ascii="Arial" w:hAnsi="Arial"/>
        </w:rPr>
        <w:t>___________</w:t>
      </w:r>
      <w:r w:rsidRPr="00F93B6D">
        <w:rPr>
          <w:rFonts w:ascii="Arial" w:hAnsi="Arial"/>
        </w:rPr>
        <w:t>____________</w:t>
      </w:r>
    </w:p>
    <w:p w:rsidR="00145D79" w:rsidRPr="00F93B6D" w:rsidRDefault="00145D79" w:rsidP="00145D79">
      <w:pPr>
        <w:widowControl/>
        <w:ind w:left="927"/>
        <w:jc w:val="both"/>
        <w:rPr>
          <w:rFonts w:ascii="Arial" w:hAnsi="Arial"/>
        </w:rPr>
      </w:pPr>
      <w:r w:rsidRPr="00F93B6D">
        <w:rPr>
          <w:rFonts w:ascii="Arial" w:hAnsi="Arial"/>
        </w:rPr>
        <w:t>Максимальный взлетный вес: __________________________________</w:t>
      </w:r>
      <w:r w:rsidR="00661F95">
        <w:rPr>
          <w:rFonts w:ascii="Arial" w:hAnsi="Arial"/>
        </w:rPr>
        <w:t>____________</w:t>
      </w:r>
      <w:r w:rsidRPr="00F93B6D">
        <w:rPr>
          <w:rFonts w:ascii="Arial" w:hAnsi="Arial"/>
        </w:rPr>
        <w:t>______</w:t>
      </w:r>
    </w:p>
    <w:p w:rsidR="00145D79" w:rsidRPr="00F93B6D" w:rsidRDefault="00145D79" w:rsidP="00145D79">
      <w:pPr>
        <w:widowControl/>
        <w:ind w:left="927"/>
        <w:jc w:val="both"/>
        <w:rPr>
          <w:rFonts w:ascii="Arial" w:hAnsi="Arial"/>
        </w:rPr>
      </w:pPr>
      <w:r w:rsidRPr="00F93B6D">
        <w:rPr>
          <w:rFonts w:ascii="Arial" w:hAnsi="Arial"/>
        </w:rPr>
        <w:t>Максимальная пассажировместимость:</w:t>
      </w:r>
      <w:r w:rsidR="00661F95">
        <w:rPr>
          <w:rFonts w:ascii="Arial" w:hAnsi="Arial"/>
        </w:rPr>
        <w:t xml:space="preserve"> </w:t>
      </w:r>
      <w:r w:rsidRPr="00F93B6D">
        <w:rPr>
          <w:rFonts w:ascii="Arial" w:hAnsi="Arial"/>
        </w:rPr>
        <w:t>____</w:t>
      </w:r>
      <w:r w:rsidR="00661F95">
        <w:rPr>
          <w:rFonts w:ascii="Arial" w:hAnsi="Arial"/>
        </w:rPr>
        <w:t>__________</w:t>
      </w:r>
      <w:r w:rsidRPr="00F93B6D">
        <w:rPr>
          <w:rFonts w:ascii="Arial" w:hAnsi="Arial"/>
        </w:rPr>
        <w:t>______________________________</w:t>
      </w:r>
    </w:p>
    <w:p w:rsidR="00145D79" w:rsidRPr="00F93B6D" w:rsidRDefault="00145D79" w:rsidP="00145D79">
      <w:pPr>
        <w:widowControl/>
        <w:ind w:left="927"/>
        <w:jc w:val="both"/>
        <w:rPr>
          <w:rFonts w:ascii="Arial" w:hAnsi="Arial"/>
        </w:rPr>
      </w:pPr>
      <w:r w:rsidRPr="00F93B6D">
        <w:rPr>
          <w:rFonts w:ascii="Arial" w:hAnsi="Arial"/>
        </w:rPr>
        <w:t>Максимальная грузоподъемность:</w:t>
      </w:r>
      <w:r w:rsidR="00661F95">
        <w:rPr>
          <w:rFonts w:ascii="Arial" w:hAnsi="Arial"/>
        </w:rPr>
        <w:t xml:space="preserve"> </w:t>
      </w:r>
      <w:r w:rsidRPr="00F93B6D">
        <w:rPr>
          <w:rFonts w:ascii="Arial" w:hAnsi="Arial"/>
        </w:rPr>
        <w:t>_____</w:t>
      </w:r>
      <w:r w:rsidR="00661F95">
        <w:rPr>
          <w:rFonts w:ascii="Arial" w:hAnsi="Arial"/>
        </w:rPr>
        <w:t>___________</w:t>
      </w:r>
      <w:r w:rsidRPr="00F93B6D">
        <w:rPr>
          <w:rFonts w:ascii="Arial" w:hAnsi="Arial"/>
        </w:rPr>
        <w:t>_________________________________</w:t>
      </w:r>
    </w:p>
    <w:p w:rsidR="00ED6DE4" w:rsidRPr="00F93B6D" w:rsidRDefault="00145D79" w:rsidP="00ED6DE4">
      <w:pPr>
        <w:widowControl/>
        <w:ind w:firstLine="567"/>
        <w:jc w:val="both"/>
        <w:rPr>
          <w:rFonts w:ascii="Arial" w:hAnsi="Arial"/>
        </w:rPr>
      </w:pPr>
      <w:r w:rsidRPr="00F93B6D">
        <w:rPr>
          <w:rFonts w:ascii="Arial" w:hAnsi="Arial"/>
        </w:rPr>
        <w:t xml:space="preserve">4. </w:t>
      </w:r>
      <w:r w:rsidR="00ED6DE4" w:rsidRPr="00F93B6D">
        <w:rPr>
          <w:rFonts w:ascii="Arial" w:hAnsi="Arial"/>
        </w:rPr>
        <w:t>Виды гражданской ответственности, принимаемые на страхование:</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третьим лицам</w:t>
      </w:r>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D61E63">
        <w:rPr>
          <w:rFonts w:ascii="Arial" w:hAnsi="Arial" w:cs="Arial"/>
          <w:b/>
        </w:rPr>
      </w:r>
      <w:r w:rsidR="00D61E63">
        <w:rPr>
          <w:rFonts w:ascii="Arial" w:hAnsi="Arial" w:cs="Arial"/>
          <w:b/>
        </w:rPr>
        <w:fldChar w:fldCharType="separate"/>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D61E63">
        <w:rPr>
          <w:rFonts w:ascii="Arial" w:hAnsi="Arial" w:cs="Arial"/>
          <w:b/>
        </w:rPr>
      </w:r>
      <w:r w:rsidR="00D61E63">
        <w:rPr>
          <w:rFonts w:ascii="Arial" w:hAnsi="Arial" w:cs="Arial"/>
          <w:b/>
        </w:rPr>
        <w:fldChar w:fldCharType="separate"/>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пассажирам</w:t>
      </w:r>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D61E63">
        <w:rPr>
          <w:rFonts w:ascii="Arial" w:hAnsi="Arial" w:cs="Arial"/>
          <w:b/>
        </w:rPr>
      </w:r>
      <w:r w:rsidR="00D61E63">
        <w:rPr>
          <w:rFonts w:ascii="Arial" w:hAnsi="Arial" w:cs="Arial"/>
          <w:b/>
        </w:rPr>
        <w:fldChar w:fldCharType="separate"/>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D61E63">
        <w:rPr>
          <w:rFonts w:ascii="Arial" w:hAnsi="Arial" w:cs="Arial"/>
          <w:b/>
        </w:rPr>
      </w:r>
      <w:r w:rsidR="00D61E63">
        <w:rPr>
          <w:rFonts w:ascii="Arial" w:hAnsi="Arial" w:cs="Arial"/>
          <w:b/>
        </w:rPr>
        <w:fldChar w:fldCharType="separate"/>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грузовладельцам</w:t>
      </w:r>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D61E63">
        <w:rPr>
          <w:rFonts w:ascii="Arial" w:hAnsi="Arial" w:cs="Arial"/>
          <w:b/>
        </w:rPr>
      </w:r>
      <w:r w:rsidR="00D61E63">
        <w:rPr>
          <w:rFonts w:ascii="Arial" w:hAnsi="Arial" w:cs="Arial"/>
          <w:b/>
        </w:rPr>
        <w:fldChar w:fldCharType="separate"/>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D61E63">
        <w:rPr>
          <w:rFonts w:ascii="Arial" w:hAnsi="Arial" w:cs="Arial"/>
          <w:b/>
        </w:rPr>
      </w:r>
      <w:r w:rsidR="00D61E63">
        <w:rPr>
          <w:rFonts w:ascii="Arial" w:hAnsi="Arial" w:cs="Arial"/>
          <w:b/>
        </w:rPr>
        <w:fldChar w:fldCharType="separate"/>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145D79" w:rsidP="00ED6DE4">
      <w:pPr>
        <w:widowControl/>
        <w:ind w:firstLine="567"/>
        <w:jc w:val="both"/>
        <w:rPr>
          <w:rFonts w:ascii="Arial" w:hAnsi="Arial"/>
        </w:rPr>
      </w:pPr>
      <w:r w:rsidRPr="00F93B6D">
        <w:rPr>
          <w:rFonts w:ascii="Arial" w:hAnsi="Arial"/>
        </w:rPr>
        <w:t>5</w:t>
      </w:r>
      <w:r w:rsidR="00ED6DE4" w:rsidRPr="00F93B6D">
        <w:rPr>
          <w:rFonts w:ascii="Arial" w:hAnsi="Arial"/>
        </w:rPr>
        <w:t>. Страховая сумма: ___________</w:t>
      </w:r>
      <w:r w:rsidR="00661F95">
        <w:rPr>
          <w:rFonts w:ascii="Arial" w:hAnsi="Arial"/>
        </w:rPr>
        <w:t>____________</w:t>
      </w:r>
      <w:r w:rsidR="00ED6DE4" w:rsidRPr="00F93B6D">
        <w:rPr>
          <w:rFonts w:ascii="Arial" w:hAnsi="Arial"/>
        </w:rPr>
        <w:t>____________________________________ руб.</w:t>
      </w:r>
    </w:p>
    <w:p w:rsidR="00ED6DE4" w:rsidRPr="00661F95" w:rsidRDefault="00661F95" w:rsidP="00ED6DE4">
      <w:pPr>
        <w:pStyle w:val="21"/>
        <w:widowControl/>
        <w:ind w:firstLine="567"/>
        <w:jc w:val="center"/>
        <w:rPr>
          <w:rFonts w:ascii="Arial" w:hAnsi="Arial"/>
          <w:sz w:val="18"/>
          <w:szCs w:val="18"/>
        </w:rPr>
      </w:pPr>
      <w:r>
        <w:rPr>
          <w:rFonts w:ascii="Arial" w:hAnsi="Arial"/>
          <w:sz w:val="18"/>
          <w:szCs w:val="18"/>
        </w:rPr>
        <w:t xml:space="preserve">                                         </w:t>
      </w:r>
      <w:r w:rsidR="00ED6DE4" w:rsidRPr="00661F95">
        <w:rPr>
          <w:rFonts w:ascii="Arial" w:hAnsi="Arial"/>
          <w:sz w:val="18"/>
          <w:szCs w:val="18"/>
        </w:rPr>
        <w:t>(сумма цифрами и прописью)</w:t>
      </w:r>
    </w:p>
    <w:p w:rsidR="00ED6DE4" w:rsidRPr="00696238" w:rsidRDefault="00145D79" w:rsidP="00ED6DE4">
      <w:pPr>
        <w:widowControl/>
        <w:ind w:firstLine="567"/>
        <w:jc w:val="both"/>
        <w:rPr>
          <w:rFonts w:ascii="Arial" w:hAnsi="Arial"/>
        </w:rPr>
      </w:pPr>
      <w:r w:rsidRPr="00696238">
        <w:rPr>
          <w:rFonts w:ascii="Arial" w:hAnsi="Arial"/>
        </w:rPr>
        <w:t>6</w:t>
      </w:r>
      <w:r w:rsidR="00ED6DE4" w:rsidRPr="00696238">
        <w:rPr>
          <w:rFonts w:ascii="Arial" w:hAnsi="Arial"/>
        </w:rPr>
        <w:t xml:space="preserve">. Лимиты </w:t>
      </w:r>
      <w:r w:rsidR="005E55D0" w:rsidRPr="00696238">
        <w:rPr>
          <w:rFonts w:ascii="Arial" w:hAnsi="Arial"/>
        </w:rPr>
        <w:t>ответственности по________</w:t>
      </w:r>
      <w:r w:rsidR="00ED6DE4" w:rsidRPr="00696238">
        <w:rPr>
          <w:rFonts w:ascii="Arial" w:hAnsi="Arial"/>
        </w:rPr>
        <w:t>____________________</w:t>
      </w:r>
      <w:r w:rsidR="00661F95">
        <w:rPr>
          <w:rFonts w:ascii="Arial" w:hAnsi="Arial"/>
        </w:rPr>
        <w:t xml:space="preserve"> </w:t>
      </w:r>
      <w:r w:rsidR="005E55D0" w:rsidRPr="00696238">
        <w:rPr>
          <w:rFonts w:ascii="Arial" w:hAnsi="Arial"/>
        </w:rPr>
        <w:t>- _</w:t>
      </w:r>
      <w:r w:rsidR="00ED6DE4" w:rsidRPr="00696238">
        <w:rPr>
          <w:rFonts w:ascii="Arial" w:hAnsi="Arial"/>
        </w:rPr>
        <w:t>______</w:t>
      </w:r>
      <w:r w:rsidR="00661F95">
        <w:rPr>
          <w:rFonts w:ascii="Arial" w:hAnsi="Arial"/>
        </w:rPr>
        <w:t>___</w:t>
      </w:r>
      <w:r w:rsidR="00ED6DE4" w:rsidRPr="00696238">
        <w:rPr>
          <w:rFonts w:ascii="Arial" w:hAnsi="Arial"/>
        </w:rPr>
        <w:t>____________ руб.</w:t>
      </w:r>
    </w:p>
    <w:p w:rsidR="00ED6DE4" w:rsidRPr="00661F95" w:rsidRDefault="00661F95" w:rsidP="00ED6DE4">
      <w:pPr>
        <w:pStyle w:val="21"/>
        <w:widowControl/>
        <w:ind w:firstLine="567"/>
        <w:jc w:val="center"/>
        <w:rPr>
          <w:rFonts w:ascii="Arial" w:hAnsi="Arial"/>
          <w:sz w:val="18"/>
          <w:szCs w:val="18"/>
        </w:rPr>
      </w:pPr>
      <w:r>
        <w:rPr>
          <w:rFonts w:ascii="Arial" w:hAnsi="Arial"/>
          <w:sz w:val="18"/>
          <w:szCs w:val="18"/>
        </w:rPr>
        <w:t xml:space="preserve">                                                                                                                    </w:t>
      </w:r>
      <w:r w:rsidR="00ED6DE4"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7</w:t>
      </w:r>
      <w:r w:rsidR="00ED6DE4" w:rsidRPr="00F93B6D">
        <w:rPr>
          <w:rFonts w:ascii="Arial" w:hAnsi="Arial"/>
        </w:rPr>
        <w:t>. Франшиза:_______________________________________</w:t>
      </w:r>
      <w:r w:rsidR="00661F95">
        <w:rPr>
          <w:rFonts w:ascii="Arial" w:hAnsi="Arial"/>
        </w:rPr>
        <w:t>_____________</w:t>
      </w:r>
      <w:r w:rsidR="00ED6DE4" w:rsidRPr="00F93B6D">
        <w:rPr>
          <w:rFonts w:ascii="Arial" w:hAnsi="Arial"/>
        </w:rPr>
        <w:t>______________ руб.</w:t>
      </w:r>
    </w:p>
    <w:p w:rsidR="00ED6DE4" w:rsidRPr="00661F95" w:rsidRDefault="00ED6DE4" w:rsidP="00ED6DE4">
      <w:pPr>
        <w:pStyle w:val="21"/>
        <w:widowControl/>
        <w:ind w:firstLine="567"/>
        <w:jc w:val="center"/>
        <w:rPr>
          <w:rFonts w:ascii="Arial" w:hAnsi="Arial"/>
          <w:sz w:val="18"/>
          <w:szCs w:val="18"/>
        </w:rPr>
      </w:pPr>
      <w:r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8</w:t>
      </w:r>
      <w:r w:rsidR="00ED6DE4" w:rsidRPr="00F93B6D">
        <w:rPr>
          <w:rFonts w:ascii="Arial" w:hAnsi="Arial"/>
        </w:rPr>
        <w:t>. Страховая премия: _________________________</w:t>
      </w:r>
      <w:r w:rsidR="00661F95">
        <w:rPr>
          <w:rFonts w:ascii="Arial" w:hAnsi="Arial"/>
        </w:rPr>
        <w:t>_____________</w:t>
      </w:r>
      <w:r w:rsidR="00ED6DE4" w:rsidRPr="00F93B6D">
        <w:rPr>
          <w:rFonts w:ascii="Arial" w:hAnsi="Arial"/>
        </w:rPr>
        <w:t>____________________ руб.</w:t>
      </w:r>
    </w:p>
    <w:p w:rsidR="00ED6DE4" w:rsidRPr="00661F95" w:rsidRDefault="00ED6DE4" w:rsidP="00ED6DE4">
      <w:pPr>
        <w:pStyle w:val="21"/>
        <w:widowControl/>
        <w:ind w:firstLine="567"/>
        <w:jc w:val="center"/>
        <w:rPr>
          <w:rFonts w:ascii="Arial" w:hAnsi="Arial"/>
          <w:sz w:val="18"/>
          <w:szCs w:val="18"/>
        </w:rPr>
      </w:pPr>
      <w:r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9</w:t>
      </w:r>
      <w:r w:rsidR="00ED6DE4" w:rsidRPr="00F93B6D">
        <w:rPr>
          <w:rFonts w:ascii="Arial" w:hAnsi="Arial"/>
        </w:rPr>
        <w:t>. Порядок уплаты страховой премии: _______</w:t>
      </w:r>
      <w:r w:rsidR="00A17C18">
        <w:rPr>
          <w:rFonts w:ascii="Arial" w:hAnsi="Arial"/>
        </w:rPr>
        <w:t>_______________</w:t>
      </w:r>
      <w:r w:rsidR="00ED6DE4" w:rsidRPr="00F93B6D">
        <w:rPr>
          <w:rFonts w:ascii="Arial" w:hAnsi="Arial"/>
        </w:rPr>
        <w:t>___________________________ _____________________________________________________</w:t>
      </w:r>
      <w:r w:rsidR="00661F95">
        <w:rPr>
          <w:rFonts w:ascii="Arial" w:hAnsi="Arial"/>
        </w:rPr>
        <w:t>____________</w:t>
      </w:r>
      <w:r w:rsidR="00ED6DE4" w:rsidRPr="00F93B6D">
        <w:rPr>
          <w:rFonts w:ascii="Arial" w:hAnsi="Arial"/>
        </w:rPr>
        <w:t>_____________________</w:t>
      </w:r>
    </w:p>
    <w:p w:rsidR="00ED6DE4" w:rsidRPr="00661F95" w:rsidRDefault="00ED6DE4" w:rsidP="00ED6DE4">
      <w:pPr>
        <w:widowControl/>
        <w:ind w:firstLine="567"/>
        <w:jc w:val="center"/>
        <w:rPr>
          <w:rFonts w:ascii="Arial" w:hAnsi="Arial"/>
          <w:sz w:val="18"/>
          <w:szCs w:val="18"/>
        </w:rPr>
      </w:pPr>
      <w:r w:rsidRPr="00661F95">
        <w:rPr>
          <w:rFonts w:ascii="Arial" w:hAnsi="Arial"/>
          <w:sz w:val="18"/>
          <w:szCs w:val="18"/>
        </w:rPr>
        <w:t>(единовременно или в рассрочку, размер страховых взносов и сроки их уплаты)</w:t>
      </w:r>
    </w:p>
    <w:p w:rsidR="00ED6DE4" w:rsidRPr="00F93B6D" w:rsidRDefault="00ED6DE4" w:rsidP="00ED6DE4">
      <w:pPr>
        <w:pStyle w:val="21"/>
        <w:widowControl/>
        <w:ind w:firstLine="567"/>
        <w:rPr>
          <w:rFonts w:ascii="Arial" w:hAnsi="Arial"/>
          <w:sz w:val="20"/>
        </w:rPr>
      </w:pPr>
      <w:r w:rsidRPr="00F93B6D">
        <w:rPr>
          <w:rFonts w:ascii="Arial" w:hAnsi="Arial"/>
          <w:sz w:val="20"/>
        </w:rPr>
        <w:t>1</w:t>
      </w:r>
      <w:r w:rsidR="00145D79" w:rsidRPr="00F93B6D">
        <w:rPr>
          <w:rFonts w:ascii="Arial" w:hAnsi="Arial"/>
          <w:sz w:val="20"/>
        </w:rPr>
        <w:t>0</w:t>
      </w:r>
      <w:r w:rsidRPr="00F93B6D">
        <w:rPr>
          <w:rFonts w:ascii="Arial" w:hAnsi="Arial"/>
          <w:sz w:val="20"/>
        </w:rPr>
        <w:t xml:space="preserve">. Срок действия настоящего Договора: с </w:t>
      </w:r>
      <w:r w:rsidR="00CC570F">
        <w:rPr>
          <w:rFonts w:ascii="Arial" w:hAnsi="Arial"/>
          <w:sz w:val="20"/>
        </w:rPr>
        <w:t>«</w:t>
      </w:r>
      <w:r w:rsidRPr="00F93B6D">
        <w:rPr>
          <w:rFonts w:ascii="Arial" w:hAnsi="Arial"/>
          <w:sz w:val="20"/>
        </w:rPr>
        <w:t>__</w:t>
      </w:r>
      <w:r w:rsidR="00CC570F">
        <w:rPr>
          <w:rFonts w:ascii="Arial" w:hAnsi="Arial"/>
          <w:sz w:val="20"/>
        </w:rPr>
        <w:t>»</w:t>
      </w:r>
      <w:r w:rsidRPr="00F93B6D">
        <w:rPr>
          <w:rFonts w:ascii="Arial" w:hAnsi="Arial"/>
          <w:sz w:val="20"/>
        </w:rPr>
        <w:t xml:space="preserve">_____ 20_ г. по </w:t>
      </w:r>
      <w:r w:rsidR="00CC570F">
        <w:rPr>
          <w:rFonts w:ascii="Arial" w:hAnsi="Arial"/>
          <w:sz w:val="20"/>
        </w:rPr>
        <w:t>«</w:t>
      </w:r>
      <w:r w:rsidRPr="00F93B6D">
        <w:rPr>
          <w:rFonts w:ascii="Arial" w:hAnsi="Arial"/>
          <w:sz w:val="20"/>
        </w:rPr>
        <w:t>__</w:t>
      </w:r>
      <w:r w:rsidR="00CC570F">
        <w:rPr>
          <w:rFonts w:ascii="Arial" w:hAnsi="Arial"/>
          <w:sz w:val="20"/>
        </w:rPr>
        <w:t>»</w:t>
      </w:r>
      <w:r w:rsidRPr="00F93B6D">
        <w:rPr>
          <w:rFonts w:ascii="Arial" w:hAnsi="Arial"/>
          <w:sz w:val="20"/>
        </w:rPr>
        <w:t>_____ 20_ г., время местное.</w:t>
      </w:r>
    </w:p>
    <w:p w:rsidR="00ED6DE4" w:rsidRPr="00F93B6D" w:rsidRDefault="00145D79" w:rsidP="00ED6DE4">
      <w:pPr>
        <w:pStyle w:val="BodyText22"/>
        <w:widowControl/>
        <w:ind w:firstLine="567"/>
        <w:rPr>
          <w:rFonts w:ascii="Arial" w:hAnsi="Arial"/>
          <w:sz w:val="20"/>
        </w:rPr>
      </w:pPr>
      <w:r w:rsidRPr="00F93B6D">
        <w:rPr>
          <w:rFonts w:ascii="Arial" w:hAnsi="Arial"/>
          <w:sz w:val="20"/>
        </w:rPr>
        <w:t>11</w:t>
      </w:r>
      <w:r w:rsidR="00921A35">
        <w:rPr>
          <w:rFonts w:ascii="Arial" w:hAnsi="Arial"/>
          <w:sz w:val="20"/>
        </w:rPr>
        <w:t>.</w:t>
      </w:r>
      <w:r w:rsidR="00ED6DE4" w:rsidRPr="00F93B6D">
        <w:rPr>
          <w:rFonts w:ascii="Arial" w:hAnsi="Arial"/>
          <w:sz w:val="20"/>
        </w:rPr>
        <w:t xml:space="preserve"> </w:t>
      </w:r>
      <w:r w:rsidRPr="00F93B6D">
        <w:rPr>
          <w:rFonts w:ascii="Arial" w:hAnsi="Arial"/>
          <w:sz w:val="20"/>
        </w:rPr>
        <w:t xml:space="preserve">Срок </w:t>
      </w:r>
      <w:r w:rsidR="00ED6DE4" w:rsidRPr="00F93B6D">
        <w:rPr>
          <w:rFonts w:ascii="Arial" w:hAnsi="Arial"/>
          <w:sz w:val="20"/>
        </w:rPr>
        <w:t>действия страхования: _____________________________</w:t>
      </w:r>
      <w:r w:rsidR="00CC570F">
        <w:rPr>
          <w:rFonts w:ascii="Arial" w:hAnsi="Arial"/>
          <w:sz w:val="20"/>
        </w:rPr>
        <w:t>______________</w:t>
      </w:r>
      <w:r w:rsidR="00ED6DE4" w:rsidRPr="00F93B6D">
        <w:rPr>
          <w:rFonts w:ascii="Arial" w:hAnsi="Arial"/>
          <w:sz w:val="20"/>
        </w:rPr>
        <w:t>___________</w:t>
      </w:r>
    </w:p>
    <w:p w:rsidR="00ED6DE4" w:rsidRPr="00CC570F" w:rsidRDefault="00ED6DE4" w:rsidP="00ED6DE4">
      <w:pPr>
        <w:pStyle w:val="21"/>
        <w:widowControl/>
        <w:ind w:left="2160" w:firstLine="720"/>
        <w:jc w:val="center"/>
        <w:rPr>
          <w:rFonts w:ascii="Arial" w:hAnsi="Arial"/>
          <w:sz w:val="18"/>
          <w:szCs w:val="18"/>
        </w:rPr>
      </w:pPr>
      <w:r w:rsidRPr="00CC570F">
        <w:rPr>
          <w:rFonts w:ascii="Arial" w:hAnsi="Arial"/>
          <w:sz w:val="18"/>
          <w:szCs w:val="18"/>
        </w:rPr>
        <w:t>(в соответствии с п .7.</w:t>
      </w:r>
      <w:r w:rsidR="00092F9D" w:rsidRPr="00CC570F">
        <w:rPr>
          <w:rFonts w:ascii="Arial" w:hAnsi="Arial"/>
          <w:sz w:val="18"/>
          <w:szCs w:val="18"/>
        </w:rPr>
        <w:t>9</w:t>
      </w:r>
      <w:r w:rsidRPr="00CC570F">
        <w:rPr>
          <w:rFonts w:ascii="Arial" w:hAnsi="Arial"/>
          <w:sz w:val="18"/>
          <w:szCs w:val="18"/>
        </w:rPr>
        <w:t>. Правил страхования)</w:t>
      </w:r>
    </w:p>
    <w:p w:rsidR="00ED6DE4" w:rsidRDefault="00ED6DE4" w:rsidP="00ED6DE4">
      <w:pPr>
        <w:pStyle w:val="21"/>
        <w:widowControl/>
        <w:ind w:firstLine="567"/>
        <w:rPr>
          <w:rFonts w:ascii="Arial" w:hAnsi="Arial"/>
          <w:sz w:val="20"/>
        </w:rPr>
      </w:pPr>
      <w:r w:rsidRPr="00F93B6D">
        <w:rPr>
          <w:rFonts w:ascii="Arial" w:hAnsi="Arial"/>
          <w:sz w:val="20"/>
        </w:rPr>
        <w:t>1</w:t>
      </w:r>
      <w:r w:rsidR="00145D79" w:rsidRPr="00F93B6D">
        <w:rPr>
          <w:rFonts w:ascii="Arial" w:hAnsi="Arial"/>
          <w:sz w:val="20"/>
        </w:rPr>
        <w:t>2</w:t>
      </w:r>
      <w:r w:rsidRPr="00F93B6D">
        <w:rPr>
          <w:rFonts w:ascii="Arial" w:hAnsi="Arial"/>
          <w:sz w:val="20"/>
        </w:rPr>
        <w:t xml:space="preserve">. Прочие условия: </w:t>
      </w:r>
    </w:p>
    <w:p w:rsidR="00F27BE7" w:rsidRPr="00F27BE7" w:rsidRDefault="00061D5D" w:rsidP="00F27BE7">
      <w:pPr>
        <w:tabs>
          <w:tab w:val="left" w:pos="1418"/>
        </w:tabs>
        <w:ind w:firstLine="601"/>
        <w:jc w:val="both"/>
        <w:rPr>
          <w:rFonts w:ascii="Arial" w:hAnsi="Arial" w:cs="Arial"/>
        </w:rPr>
      </w:pPr>
      <w:r>
        <w:rPr>
          <w:rFonts w:ascii="Arial" w:hAnsi="Arial" w:cs="Arial"/>
        </w:rPr>
        <w:t>12</w:t>
      </w:r>
      <w:r w:rsidRPr="00061D5D">
        <w:rPr>
          <w:rFonts w:ascii="Arial" w:hAnsi="Arial" w:cs="Arial"/>
        </w:rPr>
        <w:t>.1</w:t>
      </w:r>
      <w:r w:rsidRPr="00F27BE7">
        <w:rPr>
          <w:rFonts w:ascii="Arial" w:hAnsi="Arial" w:cs="Arial"/>
        </w:rPr>
        <w:t xml:space="preserve">. </w:t>
      </w:r>
      <w:r w:rsidR="00F27BE7" w:rsidRPr="00F27BE7">
        <w:rPr>
          <w:rFonts w:ascii="Arial" w:hAnsi="Arial" w:cs="Arial"/>
          <w:bCs/>
        </w:rPr>
        <w:t xml:space="preserve">Особые условия расторжения Договора страхования, по которому Страхователем выступает физическое лицо – в соответствии с разделом 9 Правил страхования. </w:t>
      </w:r>
    </w:p>
    <w:p w:rsidR="00061D5D" w:rsidRPr="00F93B6D" w:rsidRDefault="00061D5D" w:rsidP="00ED6DE4">
      <w:pPr>
        <w:pStyle w:val="21"/>
        <w:widowControl/>
        <w:ind w:firstLine="567"/>
        <w:rPr>
          <w:rFonts w:ascii="Arial" w:hAnsi="Arial"/>
          <w:sz w:val="20"/>
        </w:rPr>
      </w:pPr>
      <w:r>
        <w:rPr>
          <w:rFonts w:ascii="Arial" w:hAnsi="Arial"/>
          <w:sz w:val="20"/>
        </w:rPr>
        <w:t>12.2._____________________________________________________________________________</w:t>
      </w:r>
    </w:p>
    <w:p w:rsidR="00ED6DE4" w:rsidRPr="00F93B6D" w:rsidRDefault="00ED6DE4" w:rsidP="00ED6DE4">
      <w:pPr>
        <w:widowControl/>
        <w:ind w:firstLine="567"/>
        <w:jc w:val="both"/>
        <w:rPr>
          <w:rFonts w:ascii="Arial" w:hAnsi="Arial"/>
        </w:rPr>
      </w:pPr>
      <w:r w:rsidRPr="00F93B6D">
        <w:rPr>
          <w:rFonts w:ascii="Arial" w:hAnsi="Arial"/>
        </w:rPr>
        <w:t>1</w:t>
      </w:r>
      <w:r w:rsidR="00145D79" w:rsidRPr="00F93B6D">
        <w:rPr>
          <w:rFonts w:ascii="Arial" w:hAnsi="Arial"/>
        </w:rPr>
        <w:t>3</w:t>
      </w:r>
      <w:r w:rsidRPr="00F93B6D">
        <w:rPr>
          <w:rFonts w:ascii="Arial" w:hAnsi="Arial"/>
        </w:rPr>
        <w:t>. Все остальные условия настоящего Договора регулируются Правилами страхования и законодательством Российской Федерации.</w:t>
      </w:r>
    </w:p>
    <w:p w:rsidR="00ED6DE4" w:rsidRPr="00F93B6D" w:rsidRDefault="00ED6DE4" w:rsidP="00ED6DE4">
      <w:pPr>
        <w:widowControl/>
        <w:ind w:firstLine="567"/>
        <w:jc w:val="both"/>
        <w:rPr>
          <w:rFonts w:ascii="Arial" w:hAnsi="Arial"/>
        </w:rPr>
      </w:pPr>
      <w:r w:rsidRPr="00F93B6D">
        <w:rPr>
          <w:rFonts w:ascii="Arial" w:hAnsi="Arial"/>
        </w:rPr>
        <w:t>1</w:t>
      </w:r>
      <w:r w:rsidR="00145D79" w:rsidRPr="00F93B6D">
        <w:rPr>
          <w:rFonts w:ascii="Arial" w:hAnsi="Arial"/>
        </w:rPr>
        <w:t>4</w:t>
      </w:r>
      <w:r w:rsidRPr="00F93B6D">
        <w:rPr>
          <w:rFonts w:ascii="Arial" w:hAnsi="Arial"/>
        </w:rPr>
        <w:t>. Неотъемлемой частью настоящего Полиса являются:</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 xml:space="preserve">Заявление о страховании от </w:t>
      </w:r>
      <w:r w:rsidR="00CC570F">
        <w:rPr>
          <w:rFonts w:ascii="Arial" w:hAnsi="Arial"/>
        </w:rPr>
        <w:t>«</w:t>
      </w:r>
      <w:r w:rsidRPr="00F93B6D">
        <w:rPr>
          <w:rFonts w:ascii="Arial" w:hAnsi="Arial"/>
        </w:rPr>
        <w:t>___</w:t>
      </w:r>
      <w:r w:rsidR="00CC570F">
        <w:rPr>
          <w:rFonts w:ascii="Arial" w:hAnsi="Arial"/>
        </w:rPr>
        <w:t>»</w:t>
      </w:r>
      <w:r w:rsidRPr="00F93B6D">
        <w:rPr>
          <w:rFonts w:ascii="Arial" w:hAnsi="Arial"/>
        </w:rPr>
        <w:t xml:space="preserve"> _____________ 20</w:t>
      </w:r>
      <w:r w:rsidR="00145D79" w:rsidRPr="00F93B6D">
        <w:rPr>
          <w:rFonts w:ascii="Arial" w:hAnsi="Arial"/>
        </w:rPr>
        <w:t>_</w:t>
      </w:r>
      <w:r w:rsidRPr="00F93B6D">
        <w:rPr>
          <w:rFonts w:ascii="Arial" w:hAnsi="Arial"/>
        </w:rPr>
        <w:t>_ г. № ________;</w:t>
      </w:r>
    </w:p>
    <w:p w:rsidR="00ED6DE4" w:rsidRPr="00CC570F" w:rsidRDefault="00ED6DE4" w:rsidP="00ED6DE4">
      <w:pPr>
        <w:widowControl/>
        <w:numPr>
          <w:ilvl w:val="0"/>
          <w:numId w:val="2"/>
        </w:numPr>
        <w:tabs>
          <w:tab w:val="left" w:pos="360"/>
        </w:tabs>
        <w:ind w:left="0" w:firstLine="567"/>
        <w:jc w:val="both"/>
        <w:rPr>
          <w:rFonts w:ascii="Arial" w:hAnsi="Arial"/>
        </w:rPr>
      </w:pPr>
      <w:r w:rsidRPr="00CC570F">
        <w:rPr>
          <w:rFonts w:ascii="Arial" w:hAnsi="Arial"/>
        </w:rPr>
        <w:t>Правила страхования гражданской ответственности владельцев воздушных судов и авиаперевозчиков</w:t>
      </w:r>
      <w:r w:rsidR="00CC570F" w:rsidRPr="00CC570F">
        <w:rPr>
          <w:rFonts w:ascii="Arial" w:hAnsi="Arial"/>
        </w:rPr>
        <w:t xml:space="preserve"> </w:t>
      </w:r>
      <w:r w:rsidR="00BB3FB8">
        <w:rPr>
          <w:rFonts w:ascii="Arial" w:hAnsi="Arial" w:cs="Arial"/>
        </w:rPr>
        <w:t>А</w:t>
      </w:r>
      <w:r w:rsidR="00BB3FB8" w:rsidRPr="00C3358E">
        <w:rPr>
          <w:rFonts w:ascii="Arial" w:hAnsi="Arial" w:cs="Arial"/>
        </w:rPr>
        <w:t>О «</w:t>
      </w:r>
      <w:r w:rsidR="00BB3FB8">
        <w:rPr>
          <w:rFonts w:ascii="Arial" w:hAnsi="Arial" w:cs="Arial"/>
        </w:rPr>
        <w:t>Объединенная страховая компания</w:t>
      </w:r>
      <w:r w:rsidR="00BB3FB8" w:rsidRPr="00C3358E">
        <w:rPr>
          <w:rFonts w:ascii="Arial" w:hAnsi="Arial" w:cs="Arial"/>
        </w:rPr>
        <w:t xml:space="preserve">» </w:t>
      </w:r>
      <w:r w:rsidR="00BB3FB8">
        <w:rPr>
          <w:rFonts w:ascii="Arial" w:hAnsi="Arial" w:cs="Arial"/>
        </w:rPr>
        <w:t>№ ______________</w:t>
      </w:r>
      <w:r w:rsidR="00BB3FB8" w:rsidRPr="00C5706E">
        <w:rPr>
          <w:rFonts w:ascii="Arial" w:hAnsi="Arial" w:cs="Arial"/>
        </w:rPr>
        <w:t xml:space="preserve"> от </w:t>
      </w:r>
      <w:r w:rsidR="00BB3FB8">
        <w:rPr>
          <w:rFonts w:ascii="Arial" w:hAnsi="Arial" w:cs="Arial"/>
        </w:rPr>
        <w:t>______________</w:t>
      </w:r>
      <w:r w:rsidR="00BB3FB8" w:rsidRPr="00C5706E">
        <w:rPr>
          <w:rFonts w:ascii="Arial" w:hAnsi="Arial" w:cs="Arial"/>
        </w:rPr>
        <w:t>.</w:t>
      </w:r>
    </w:p>
    <w:p w:rsidR="00ED6DE4" w:rsidRPr="00F93B6D" w:rsidRDefault="00ED6DE4" w:rsidP="00ED6DE4">
      <w:pPr>
        <w:pStyle w:val="BodyText22"/>
        <w:widowControl/>
        <w:ind w:firstLine="567"/>
        <w:rPr>
          <w:rFonts w:ascii="Arial" w:hAnsi="Arial"/>
          <w:sz w:val="20"/>
        </w:rPr>
      </w:pPr>
      <w:r w:rsidRPr="00F93B6D">
        <w:rPr>
          <w:rFonts w:ascii="Arial" w:hAnsi="Arial"/>
          <w:sz w:val="20"/>
        </w:rPr>
        <w:t>1</w:t>
      </w:r>
      <w:r w:rsidR="00145D79" w:rsidRPr="00F93B6D">
        <w:rPr>
          <w:rFonts w:ascii="Arial" w:hAnsi="Arial"/>
          <w:sz w:val="20"/>
        </w:rPr>
        <w:t>5</w:t>
      </w:r>
      <w:r w:rsidRPr="00F93B6D">
        <w:rPr>
          <w:rFonts w:ascii="Arial" w:hAnsi="Arial"/>
          <w:sz w:val="20"/>
        </w:rPr>
        <w:t>. При происшествии уведомление должно быть направлено по адресу: __</w:t>
      </w:r>
      <w:r w:rsidR="00CC570F">
        <w:rPr>
          <w:rFonts w:ascii="Arial" w:hAnsi="Arial"/>
          <w:sz w:val="20"/>
        </w:rPr>
        <w:t>____________</w:t>
      </w:r>
      <w:r w:rsidRPr="00F93B6D">
        <w:rPr>
          <w:rFonts w:ascii="Arial" w:hAnsi="Arial"/>
          <w:sz w:val="20"/>
        </w:rPr>
        <w:t>_____</w:t>
      </w:r>
    </w:p>
    <w:p w:rsidR="00ED6DE4" w:rsidRPr="00F93B6D" w:rsidRDefault="00ED6DE4" w:rsidP="00ED6DE4">
      <w:pPr>
        <w:jc w:val="both"/>
        <w:rPr>
          <w:rFonts w:ascii="Arial" w:hAnsi="Arial"/>
        </w:rPr>
      </w:pPr>
      <w:r w:rsidRPr="00F93B6D">
        <w:rPr>
          <w:rFonts w:ascii="Arial" w:hAnsi="Arial"/>
        </w:rPr>
        <w:t>___________________________Телефоны: _____________ E - mail: ______</w:t>
      </w:r>
      <w:r w:rsidR="00CC570F">
        <w:rPr>
          <w:rFonts w:ascii="Arial" w:hAnsi="Arial"/>
        </w:rPr>
        <w:t>_____________</w:t>
      </w:r>
      <w:r w:rsidRPr="00F93B6D">
        <w:rPr>
          <w:rFonts w:ascii="Arial" w:hAnsi="Arial"/>
        </w:rPr>
        <w:t>__________</w:t>
      </w:r>
    </w:p>
    <w:p w:rsidR="00ED6DE4" w:rsidRPr="00F93B6D" w:rsidRDefault="00ED6DE4" w:rsidP="00ED6DE4">
      <w:pPr>
        <w:ind w:firstLine="567"/>
        <w:jc w:val="both"/>
        <w:rPr>
          <w:rFonts w:ascii="Arial" w:hAnsi="Arial"/>
        </w:rPr>
      </w:pPr>
    </w:p>
    <w:p w:rsidR="00ED6DE4" w:rsidRPr="00F93B6D" w:rsidRDefault="00ED6DE4" w:rsidP="00ED6DE4">
      <w:pPr>
        <w:tabs>
          <w:tab w:val="right" w:pos="10800"/>
        </w:tabs>
        <w:ind w:left="567"/>
        <w:jc w:val="both"/>
        <w:rPr>
          <w:rFonts w:ascii="Arial" w:hAnsi="Arial"/>
          <w:b/>
        </w:rPr>
      </w:pPr>
      <w:r w:rsidRPr="00F93B6D">
        <w:rPr>
          <w:rFonts w:ascii="Arial" w:hAnsi="Arial"/>
          <w:b/>
        </w:rPr>
        <w:t>Страховщик:__________________________</w:t>
      </w:r>
      <w:r w:rsidR="00CC570F">
        <w:rPr>
          <w:rFonts w:ascii="Arial" w:hAnsi="Arial"/>
          <w:b/>
        </w:rPr>
        <w:t>______</w:t>
      </w:r>
      <w:r w:rsidRPr="00F93B6D">
        <w:rPr>
          <w:rFonts w:ascii="Arial" w:hAnsi="Arial"/>
          <w:b/>
        </w:rPr>
        <w:t>_____________________________________</w:t>
      </w:r>
    </w:p>
    <w:p w:rsidR="00ED6DE4" w:rsidRPr="00CC570F" w:rsidRDefault="00ED6DE4" w:rsidP="00ED6DE4">
      <w:pPr>
        <w:tabs>
          <w:tab w:val="right" w:pos="10800"/>
        </w:tabs>
        <w:ind w:left="567"/>
        <w:jc w:val="both"/>
        <w:rPr>
          <w:rFonts w:ascii="Arial" w:hAnsi="Arial"/>
          <w:sz w:val="18"/>
          <w:szCs w:val="18"/>
        </w:rPr>
      </w:pPr>
      <w:r w:rsidRPr="00CC570F">
        <w:rPr>
          <w:rFonts w:ascii="Arial" w:hAnsi="Arial"/>
          <w:sz w:val="18"/>
          <w:szCs w:val="18"/>
        </w:rPr>
        <w:t xml:space="preserve">    </w:t>
      </w:r>
      <w:r w:rsidR="00CC570F" w:rsidRPr="00CC570F">
        <w:rPr>
          <w:rFonts w:ascii="Arial" w:hAnsi="Arial"/>
          <w:sz w:val="18"/>
          <w:szCs w:val="18"/>
        </w:rPr>
        <w:t xml:space="preserve">          </w:t>
      </w:r>
      <w:r w:rsidR="00CC570F">
        <w:rPr>
          <w:rFonts w:ascii="Arial" w:hAnsi="Arial"/>
          <w:sz w:val="18"/>
          <w:szCs w:val="18"/>
        </w:rPr>
        <w:t xml:space="preserve">         </w:t>
      </w:r>
      <w:r w:rsidR="00CC570F" w:rsidRPr="00CC570F">
        <w:rPr>
          <w:rFonts w:ascii="Arial" w:hAnsi="Arial"/>
          <w:sz w:val="18"/>
          <w:szCs w:val="18"/>
        </w:rPr>
        <w:t xml:space="preserve">     </w:t>
      </w:r>
      <w:r w:rsidRPr="00CC570F">
        <w:rPr>
          <w:rFonts w:ascii="Arial" w:hAnsi="Arial"/>
          <w:sz w:val="18"/>
          <w:szCs w:val="18"/>
        </w:rPr>
        <w:t>(наименование должности руководителя или представителя страховой организации)</w:t>
      </w:r>
    </w:p>
    <w:p w:rsidR="00CC570F" w:rsidRDefault="00CC570F" w:rsidP="00ED6DE4">
      <w:pPr>
        <w:tabs>
          <w:tab w:val="right" w:pos="10800"/>
        </w:tabs>
        <w:ind w:left="567"/>
        <w:jc w:val="both"/>
        <w:rPr>
          <w:b/>
        </w:rPr>
      </w:pPr>
    </w:p>
    <w:p w:rsidR="00ED6DE4" w:rsidRPr="00F93B6D" w:rsidRDefault="00ED6DE4" w:rsidP="00ED6DE4">
      <w:pPr>
        <w:tabs>
          <w:tab w:val="right" w:pos="10800"/>
        </w:tabs>
        <w:ind w:left="567"/>
        <w:jc w:val="both"/>
        <w:rPr>
          <w:i/>
        </w:rPr>
      </w:pPr>
      <w:r w:rsidRPr="00F93B6D">
        <w:rPr>
          <w:b/>
        </w:rPr>
        <w:t>М.П</w:t>
      </w:r>
      <w:r w:rsidRPr="00F93B6D">
        <w:t xml:space="preserve">.                                                                                           </w:t>
      </w:r>
      <w:r w:rsidR="00CC570F">
        <w:t>«</w:t>
      </w:r>
      <w:r w:rsidRPr="00F93B6D">
        <w:t>____</w:t>
      </w:r>
      <w:r w:rsidR="00CC570F">
        <w:t>»</w:t>
      </w:r>
      <w:r w:rsidRPr="00F93B6D">
        <w:t>______________20</w:t>
      </w:r>
      <w:r w:rsidR="00145D79" w:rsidRPr="00F93B6D">
        <w:t>_</w:t>
      </w:r>
      <w:r w:rsidRPr="00F93B6D">
        <w:t xml:space="preserve">__г.          </w:t>
      </w:r>
    </w:p>
    <w:p w:rsidR="00F93B6D" w:rsidRPr="00995E03" w:rsidRDefault="00ED6DE4" w:rsidP="00F93B6D">
      <w:pPr>
        <w:tabs>
          <w:tab w:val="right" w:pos="10800"/>
        </w:tabs>
        <w:ind w:left="567"/>
        <w:jc w:val="right"/>
        <w:rPr>
          <w:rFonts w:ascii="Arial" w:hAnsi="Arial"/>
          <w:b/>
          <w:color w:val="000000"/>
          <w:sz w:val="22"/>
          <w:szCs w:val="22"/>
        </w:rPr>
      </w:pPr>
      <w:r>
        <w:rPr>
          <w:rFonts w:ascii="Arial" w:hAnsi="Arial"/>
          <w:sz w:val="22"/>
        </w:rPr>
        <w:br w:type="page"/>
      </w:r>
      <w:r w:rsidR="00F93B6D" w:rsidRPr="00995E03">
        <w:rPr>
          <w:rFonts w:ascii="Arial" w:hAnsi="Arial"/>
          <w:b/>
          <w:color w:val="000000"/>
          <w:sz w:val="22"/>
          <w:szCs w:val="22"/>
        </w:rPr>
        <w:lastRenderedPageBreak/>
        <w:t xml:space="preserve">Приложение </w:t>
      </w:r>
      <w:r w:rsidR="00DA150E" w:rsidRPr="00995E03">
        <w:rPr>
          <w:rFonts w:ascii="Arial" w:hAnsi="Arial"/>
          <w:b/>
          <w:color w:val="000000"/>
          <w:sz w:val="22"/>
          <w:szCs w:val="22"/>
        </w:rPr>
        <w:t>№12</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995E03" w:rsidRDefault="00995E03" w:rsidP="00F93B6D">
      <w:pPr>
        <w:shd w:val="clear" w:color="auto" w:fill="FFFFFF"/>
        <w:tabs>
          <w:tab w:val="left" w:pos="8222"/>
        </w:tabs>
        <w:suppressAutoHyphens/>
        <w:jc w:val="right"/>
        <w:rPr>
          <w:rFonts w:ascii="Arial" w:hAnsi="Arial" w:cs="Arial"/>
          <w:i/>
          <w:sz w:val="18"/>
          <w:szCs w:val="18"/>
        </w:rPr>
      </w:pPr>
    </w:p>
    <w:p w:rsidR="00F93B6D" w:rsidRPr="00995E03" w:rsidRDefault="00F93B6D" w:rsidP="00F93B6D">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F93B6D" w:rsidP="00F93B6D">
      <w:pPr>
        <w:jc w:val="right"/>
        <w:rPr>
          <w:rFonts w:ascii="Arial" w:hAnsi="Arial" w:cs="Arial"/>
          <w:i/>
          <w:sz w:val="18"/>
          <w:szCs w:val="18"/>
        </w:rPr>
      </w:pPr>
      <w:r w:rsidRPr="00995E03">
        <w:rPr>
          <w:rFonts w:ascii="Arial" w:hAnsi="Arial" w:cs="Arial"/>
          <w:i/>
          <w:sz w:val="18"/>
          <w:szCs w:val="18"/>
        </w:rPr>
        <w:t xml:space="preserve">*) В образец </w:t>
      </w:r>
      <w:r w:rsidR="00A17C18" w:rsidRPr="00995E03">
        <w:rPr>
          <w:rFonts w:ascii="Arial" w:hAnsi="Arial" w:cs="Arial"/>
          <w:i/>
          <w:sz w:val="18"/>
          <w:szCs w:val="18"/>
        </w:rPr>
        <w:t xml:space="preserve">Страхового акта </w:t>
      </w:r>
      <w:r w:rsidR="00995E03" w:rsidRPr="00995E03">
        <w:rPr>
          <w:rFonts w:ascii="Arial" w:hAnsi="Arial" w:cs="Arial"/>
          <w:i/>
          <w:sz w:val="18"/>
          <w:szCs w:val="18"/>
        </w:rPr>
        <w:t>могут быть внесены изменения,</w:t>
      </w:r>
    </w:p>
    <w:p w:rsidR="00F93B6D" w:rsidRPr="00995E03" w:rsidRDefault="00F93B6D" w:rsidP="00F93B6D">
      <w:pPr>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F93B6D" w:rsidRDefault="00F93B6D" w:rsidP="00F93B6D">
      <w:pPr>
        <w:jc w:val="right"/>
        <w:rPr>
          <w:rFonts w:ascii="Arial" w:hAnsi="Arial" w:cs="Arial"/>
          <w:b/>
          <w:bCs/>
          <w:sz w:val="22"/>
          <w:szCs w:val="22"/>
        </w:rPr>
      </w:pPr>
    </w:p>
    <w:p w:rsidR="00F93B6D" w:rsidRPr="007C3D69" w:rsidRDefault="00995E03" w:rsidP="00F93B6D">
      <w:pPr>
        <w:jc w:val="right"/>
        <w:rPr>
          <w:rFonts w:ascii="Arial" w:hAnsi="Arial" w:cs="Arial"/>
          <w:b/>
          <w:bCs/>
          <w:sz w:val="22"/>
          <w:szCs w:val="22"/>
        </w:rPr>
      </w:pPr>
      <w:r>
        <w:rPr>
          <w:rFonts w:ascii="Arial" w:hAnsi="Arial" w:cs="Arial"/>
          <w:b/>
          <w:bCs/>
          <w:sz w:val="22"/>
          <w:szCs w:val="22"/>
        </w:rPr>
        <w:t>«Утверждаю»</w:t>
      </w:r>
    </w:p>
    <w:p w:rsidR="00F93B6D" w:rsidRPr="007C3D69" w:rsidRDefault="00BB3FB8" w:rsidP="00F93B6D">
      <w:pPr>
        <w:jc w:val="right"/>
        <w:rPr>
          <w:rFonts w:ascii="Arial" w:hAnsi="Arial" w:cs="Arial"/>
          <w:sz w:val="22"/>
          <w:szCs w:val="22"/>
        </w:rPr>
      </w:pPr>
      <w:r>
        <w:rPr>
          <w:rFonts w:ascii="Arial" w:hAnsi="Arial" w:cs="Arial"/>
          <w:sz w:val="22"/>
          <w:szCs w:val="22"/>
        </w:rPr>
        <w:t>Президент</w:t>
      </w:r>
    </w:p>
    <w:p w:rsidR="00F93B6D" w:rsidRPr="007C3D69" w:rsidRDefault="00BB3FB8" w:rsidP="00F93B6D">
      <w:pPr>
        <w:jc w:val="right"/>
        <w:rPr>
          <w:rFonts w:ascii="Arial" w:hAnsi="Arial" w:cs="Arial"/>
          <w:b/>
          <w:bCs/>
          <w:sz w:val="22"/>
          <w:szCs w:val="22"/>
        </w:rPr>
      </w:pPr>
      <w:r>
        <w:rPr>
          <w:rFonts w:ascii="Arial" w:hAnsi="Arial" w:cs="Arial"/>
          <w:sz w:val="22"/>
          <w:szCs w:val="22"/>
        </w:rPr>
        <w:t>А</w:t>
      </w:r>
      <w:r w:rsidR="00F93B6D" w:rsidRPr="007C3D69">
        <w:rPr>
          <w:rFonts w:ascii="Arial" w:hAnsi="Arial" w:cs="Arial"/>
          <w:sz w:val="22"/>
          <w:szCs w:val="22"/>
        </w:rPr>
        <w:t>О «</w:t>
      </w:r>
      <w:r>
        <w:rPr>
          <w:rFonts w:ascii="Arial" w:hAnsi="Arial" w:cs="Arial"/>
          <w:sz w:val="22"/>
          <w:szCs w:val="22"/>
        </w:rPr>
        <w:t>Объединенная страховая компания</w:t>
      </w:r>
      <w:r w:rsidR="00F93B6D" w:rsidRPr="007C3D69">
        <w:rPr>
          <w:rFonts w:ascii="Arial" w:hAnsi="Arial" w:cs="Arial"/>
          <w:sz w:val="22"/>
          <w:szCs w:val="22"/>
        </w:rPr>
        <w:t>»</w:t>
      </w:r>
    </w:p>
    <w:p w:rsidR="00F93B6D" w:rsidRPr="007C3D69" w:rsidRDefault="00F93B6D" w:rsidP="00F93B6D">
      <w:pPr>
        <w:jc w:val="right"/>
        <w:rPr>
          <w:rFonts w:ascii="Arial" w:hAnsi="Arial" w:cs="Arial"/>
          <w:sz w:val="22"/>
          <w:szCs w:val="22"/>
        </w:rPr>
      </w:pPr>
    </w:p>
    <w:p w:rsidR="00F93B6D" w:rsidRPr="007C3D69" w:rsidRDefault="00F93B6D" w:rsidP="00F93B6D">
      <w:pPr>
        <w:jc w:val="right"/>
        <w:rPr>
          <w:rFonts w:ascii="Arial" w:hAnsi="Arial" w:cs="Arial"/>
          <w:sz w:val="22"/>
          <w:szCs w:val="22"/>
        </w:rPr>
      </w:pPr>
    </w:p>
    <w:p w:rsidR="00F93B6D" w:rsidRPr="007C3D69" w:rsidRDefault="00F93B6D" w:rsidP="00F93B6D">
      <w:pPr>
        <w:jc w:val="right"/>
        <w:rPr>
          <w:rFonts w:ascii="Arial" w:hAnsi="Arial" w:cs="Arial"/>
          <w:b/>
          <w:bCs/>
          <w:sz w:val="22"/>
          <w:szCs w:val="22"/>
        </w:rPr>
      </w:pPr>
      <w:r w:rsidRPr="007C3D69">
        <w:rPr>
          <w:rFonts w:ascii="Arial" w:hAnsi="Arial" w:cs="Arial"/>
          <w:b/>
          <w:bCs/>
          <w:sz w:val="22"/>
          <w:szCs w:val="22"/>
        </w:rPr>
        <w:t>…………………………………</w:t>
      </w:r>
      <w:r w:rsidR="00BB3FB8">
        <w:rPr>
          <w:rFonts w:ascii="Arial" w:hAnsi="Arial" w:cs="Arial"/>
          <w:b/>
          <w:bCs/>
          <w:sz w:val="22"/>
          <w:szCs w:val="22"/>
        </w:rPr>
        <w:t>Раздьяконов</w:t>
      </w:r>
      <w:r w:rsidRPr="007C3D69">
        <w:rPr>
          <w:rFonts w:ascii="Arial" w:hAnsi="Arial" w:cs="Arial"/>
          <w:b/>
          <w:bCs/>
          <w:sz w:val="22"/>
          <w:szCs w:val="22"/>
        </w:rPr>
        <w:t xml:space="preserve">  А.В.</w:t>
      </w:r>
    </w:p>
    <w:p w:rsidR="00F93B6D" w:rsidRPr="007C3D69" w:rsidRDefault="00F93B6D" w:rsidP="00F93B6D">
      <w:pPr>
        <w:jc w:val="right"/>
        <w:rPr>
          <w:rFonts w:ascii="Arial" w:hAnsi="Arial" w:cs="Arial"/>
          <w:b/>
          <w:bCs/>
          <w:sz w:val="22"/>
          <w:szCs w:val="22"/>
        </w:rPr>
      </w:pPr>
    </w:p>
    <w:p w:rsidR="00F93B6D" w:rsidRPr="007C3D69" w:rsidRDefault="00921A35" w:rsidP="00F93B6D">
      <w:pPr>
        <w:jc w:val="right"/>
        <w:rPr>
          <w:rFonts w:ascii="Arial" w:hAnsi="Arial" w:cs="Arial"/>
          <w:b/>
          <w:bCs/>
          <w:sz w:val="22"/>
          <w:szCs w:val="22"/>
        </w:rPr>
      </w:pPr>
      <w:r>
        <w:rPr>
          <w:rFonts w:ascii="Arial" w:hAnsi="Arial" w:cs="Arial"/>
          <w:b/>
          <w:bCs/>
          <w:sz w:val="22"/>
          <w:szCs w:val="22"/>
        </w:rPr>
        <w:t>«</w:t>
      </w:r>
      <w:r w:rsidR="00F93B6D" w:rsidRPr="007C3D69">
        <w:rPr>
          <w:rFonts w:ascii="Arial" w:hAnsi="Arial" w:cs="Arial"/>
          <w:b/>
          <w:bCs/>
          <w:sz w:val="22"/>
          <w:szCs w:val="22"/>
        </w:rPr>
        <w:t>……</w:t>
      </w:r>
      <w:r>
        <w:rPr>
          <w:rFonts w:ascii="Arial" w:hAnsi="Arial" w:cs="Arial"/>
          <w:b/>
          <w:bCs/>
          <w:sz w:val="22"/>
          <w:szCs w:val="22"/>
        </w:rPr>
        <w:t>»</w:t>
      </w:r>
      <w:r w:rsidR="00F93B6D" w:rsidRPr="007C3D69">
        <w:rPr>
          <w:rFonts w:ascii="Arial" w:hAnsi="Arial" w:cs="Arial"/>
          <w:b/>
          <w:bCs/>
          <w:sz w:val="22"/>
          <w:szCs w:val="22"/>
        </w:rPr>
        <w:t xml:space="preserve"> …………….….. 20…. г.</w:t>
      </w:r>
    </w:p>
    <w:p w:rsidR="00F93B6D" w:rsidRPr="007C3D69" w:rsidRDefault="00F93B6D" w:rsidP="00F93B6D">
      <w:pPr>
        <w:jc w:val="center"/>
        <w:rPr>
          <w:rFonts w:ascii="Arial" w:hAnsi="Arial" w:cs="Arial"/>
          <w:b/>
          <w:bCs/>
          <w:sz w:val="22"/>
          <w:szCs w:val="22"/>
        </w:rPr>
      </w:pPr>
    </w:p>
    <w:p w:rsidR="00F93B6D" w:rsidRPr="007C3D69" w:rsidRDefault="00F93B6D" w:rsidP="00F93B6D">
      <w:pPr>
        <w:jc w:val="center"/>
        <w:rPr>
          <w:rFonts w:ascii="Arial" w:hAnsi="Arial" w:cs="Arial"/>
          <w:b/>
          <w:bCs/>
          <w:sz w:val="22"/>
          <w:szCs w:val="22"/>
        </w:rPr>
      </w:pPr>
      <w:r w:rsidRPr="007C3D69">
        <w:rPr>
          <w:rFonts w:ascii="Arial" w:hAnsi="Arial" w:cs="Arial"/>
          <w:b/>
          <w:bCs/>
          <w:sz w:val="22"/>
          <w:szCs w:val="22"/>
        </w:rPr>
        <w:t xml:space="preserve">СТРАХОВОЙ АКТ   № </w:t>
      </w:r>
      <w:r>
        <w:rPr>
          <w:rFonts w:ascii="Arial" w:hAnsi="Arial" w:cs="Arial"/>
          <w:b/>
          <w:bCs/>
          <w:sz w:val="22"/>
          <w:szCs w:val="22"/>
        </w:rPr>
        <w:t>__</w:t>
      </w:r>
      <w:r w:rsidRPr="007C3D69">
        <w:rPr>
          <w:rFonts w:ascii="Arial" w:hAnsi="Arial" w:cs="Arial"/>
          <w:b/>
          <w:bCs/>
          <w:sz w:val="22"/>
          <w:szCs w:val="22"/>
        </w:rPr>
        <w:t xml:space="preserve">_/000  по заявлению </w:t>
      </w:r>
      <w:r>
        <w:rPr>
          <w:rFonts w:ascii="Arial" w:hAnsi="Arial" w:cs="Arial"/>
          <w:b/>
          <w:bCs/>
          <w:sz w:val="22"/>
          <w:szCs w:val="22"/>
        </w:rPr>
        <w:t>__</w:t>
      </w:r>
      <w:r w:rsidRPr="007C3D69">
        <w:rPr>
          <w:rFonts w:ascii="Arial" w:hAnsi="Arial" w:cs="Arial"/>
          <w:b/>
          <w:bCs/>
          <w:sz w:val="22"/>
          <w:szCs w:val="22"/>
        </w:rPr>
        <w:t>_/000</w:t>
      </w:r>
    </w:p>
    <w:p w:rsidR="00F93B6D" w:rsidRDefault="00F93B6D" w:rsidP="00F93B6D">
      <w:pPr>
        <w:jc w:val="center"/>
        <w:rPr>
          <w:rFonts w:ascii="Arial" w:hAnsi="Arial" w:cs="Arial"/>
          <w:sz w:val="22"/>
          <w:szCs w:val="22"/>
        </w:rPr>
      </w:pPr>
      <w:r w:rsidRPr="007C3D69">
        <w:rPr>
          <w:rFonts w:ascii="Arial" w:hAnsi="Arial" w:cs="Arial"/>
          <w:sz w:val="22"/>
          <w:szCs w:val="22"/>
        </w:rPr>
        <w:t xml:space="preserve">По договору страхования </w:t>
      </w:r>
      <w:r>
        <w:rPr>
          <w:rFonts w:ascii="Arial" w:hAnsi="Arial" w:cs="Arial"/>
          <w:sz w:val="22"/>
          <w:szCs w:val="22"/>
        </w:rPr>
        <w:t>ответственности владельцев воздушных судов и авиаперевозчиков</w:t>
      </w:r>
    </w:p>
    <w:p w:rsidR="00F93B6D" w:rsidRDefault="00F93B6D" w:rsidP="00F93B6D">
      <w:pPr>
        <w:jc w:val="center"/>
        <w:rPr>
          <w:rFonts w:ascii="Arial" w:hAnsi="Arial" w:cs="Arial"/>
          <w:sz w:val="22"/>
          <w:szCs w:val="22"/>
        </w:rPr>
      </w:pPr>
    </w:p>
    <w:p w:rsidR="00F93B6D" w:rsidRPr="00181C04" w:rsidRDefault="00F93B6D" w:rsidP="00F93B6D">
      <w:pPr>
        <w:jc w:val="both"/>
        <w:rPr>
          <w:rFonts w:ascii="Arial" w:hAnsi="Arial" w:cs="Arial"/>
          <w:b/>
          <w:sz w:val="22"/>
          <w:szCs w:val="22"/>
        </w:rPr>
      </w:pPr>
      <w:r w:rsidRPr="00181C04">
        <w:rPr>
          <w:rFonts w:ascii="Arial" w:hAnsi="Arial" w:cs="Arial"/>
          <w:b/>
          <w:sz w:val="22"/>
          <w:szCs w:val="22"/>
        </w:rPr>
        <w:t xml:space="preserve">Комиссия в составе: </w:t>
      </w:r>
    </w:p>
    <w:p w:rsidR="00F93B6D" w:rsidRPr="00181C04" w:rsidRDefault="00F93B6D" w:rsidP="00F93B6D">
      <w:pPr>
        <w:jc w:val="both"/>
        <w:rPr>
          <w:rFonts w:ascii="Arial" w:hAnsi="Arial" w:cs="Arial"/>
          <w:b/>
          <w:sz w:val="22"/>
          <w:szCs w:val="22"/>
        </w:rPr>
      </w:pPr>
    </w:p>
    <w:p w:rsidR="00F93B6D" w:rsidRPr="00181C04" w:rsidRDefault="00F93B6D" w:rsidP="00F93B6D">
      <w:pPr>
        <w:pBdr>
          <w:top w:val="single" w:sz="12" w:space="1" w:color="auto"/>
          <w:bottom w:val="single" w:sz="12" w:space="1" w:color="auto"/>
        </w:pBdr>
        <w:jc w:val="center"/>
        <w:rPr>
          <w:rFonts w:ascii="Arial" w:hAnsi="Arial" w:cs="Arial"/>
          <w:b/>
          <w:sz w:val="22"/>
          <w:szCs w:val="22"/>
        </w:rPr>
      </w:pPr>
    </w:p>
    <w:p w:rsidR="00F93B6D" w:rsidRPr="00181C04" w:rsidRDefault="00F93B6D" w:rsidP="00F93B6D">
      <w:pPr>
        <w:pBdr>
          <w:bottom w:val="single" w:sz="12" w:space="1" w:color="auto"/>
          <w:between w:val="single" w:sz="12" w:space="1" w:color="auto"/>
        </w:pBdr>
        <w:jc w:val="center"/>
        <w:rPr>
          <w:rFonts w:ascii="Arial" w:hAnsi="Arial" w:cs="Arial"/>
          <w:b/>
          <w:sz w:val="22"/>
          <w:szCs w:val="22"/>
        </w:rPr>
      </w:pPr>
    </w:p>
    <w:p w:rsidR="00F93B6D" w:rsidRPr="00181C04" w:rsidRDefault="00F93B6D" w:rsidP="00F93B6D">
      <w:pPr>
        <w:spacing w:before="120"/>
        <w:jc w:val="both"/>
        <w:rPr>
          <w:rFonts w:ascii="Arial" w:hAnsi="Arial" w:cs="Arial"/>
        </w:rPr>
      </w:pPr>
      <w:r w:rsidRPr="00181C04">
        <w:rPr>
          <w:rFonts w:ascii="Arial" w:hAnsi="Arial" w:cs="Arial"/>
        </w:rPr>
        <w:t>на основании рассмотрения указанных ниже документов (копии прилагаются):</w:t>
      </w:r>
    </w:p>
    <w:p w:rsidR="00F93B6D" w:rsidRPr="00181C04" w:rsidRDefault="00F93B6D" w:rsidP="00F93B6D">
      <w:pPr>
        <w:spacing w:before="120"/>
        <w:jc w:val="both"/>
        <w:rPr>
          <w:rFonts w:ascii="Arial" w:hAnsi="Arial" w:cs="Arial"/>
        </w:rPr>
      </w:pPr>
      <w:r w:rsidRPr="00181C04">
        <w:rPr>
          <w:rFonts w:ascii="Arial" w:hAnsi="Arial" w:cs="Arial"/>
          <w:b/>
          <w:caps/>
          <w:smallCaps/>
        </w:rPr>
        <w:t>Перечень документов</w:t>
      </w:r>
    </w:p>
    <w:p w:rsidR="00F93B6D" w:rsidRPr="00181C04" w:rsidRDefault="00F93B6D" w:rsidP="00F93B6D">
      <w:pPr>
        <w:ind w:left="720"/>
        <w:jc w:val="both"/>
        <w:rPr>
          <w:rFonts w:ascii="Arial" w:hAnsi="Arial" w:cs="Arial"/>
        </w:rPr>
      </w:pPr>
      <w:r w:rsidRPr="00181C04">
        <w:rPr>
          <w:rFonts w:ascii="Arial" w:hAnsi="Arial" w:cs="Arial"/>
        </w:rPr>
        <w:t>____________________</w:t>
      </w:r>
      <w:r>
        <w:rPr>
          <w:rFonts w:ascii="Arial" w:hAnsi="Arial" w:cs="Arial"/>
        </w:rPr>
        <w:t>_______________</w:t>
      </w:r>
      <w:r w:rsidRPr="00181C04">
        <w:rPr>
          <w:rFonts w:ascii="Arial" w:hAnsi="Arial" w:cs="Arial"/>
        </w:rPr>
        <w:t>__________________________________________</w:t>
      </w:r>
    </w:p>
    <w:p w:rsidR="00F93B6D" w:rsidRPr="00181C04" w:rsidRDefault="00F93B6D" w:rsidP="00F93B6D">
      <w:pPr>
        <w:ind w:left="720"/>
        <w:jc w:val="both"/>
        <w:rPr>
          <w:rFonts w:ascii="Arial" w:hAnsi="Arial" w:cs="Arial"/>
        </w:rPr>
      </w:pPr>
      <w:r w:rsidRPr="00181C04">
        <w:rPr>
          <w:rFonts w:ascii="Arial" w:hAnsi="Arial" w:cs="Arial"/>
        </w:rPr>
        <w:t>_____________________</w:t>
      </w:r>
      <w:r>
        <w:rPr>
          <w:rFonts w:ascii="Arial" w:hAnsi="Arial" w:cs="Arial"/>
        </w:rPr>
        <w:t>______________</w:t>
      </w:r>
      <w:r w:rsidRPr="00181C04">
        <w:rPr>
          <w:rFonts w:ascii="Arial" w:hAnsi="Arial" w:cs="Arial"/>
        </w:rPr>
        <w:t>__________________________________________</w:t>
      </w:r>
    </w:p>
    <w:p w:rsidR="00F93B6D" w:rsidRPr="00181C04" w:rsidRDefault="00F93B6D" w:rsidP="00F93B6D">
      <w:pPr>
        <w:ind w:left="720"/>
        <w:jc w:val="both"/>
        <w:rPr>
          <w:rFonts w:ascii="Arial" w:hAnsi="Arial" w:cs="Arial"/>
        </w:rPr>
      </w:pPr>
      <w:r w:rsidRPr="00181C04">
        <w:rPr>
          <w:rFonts w:ascii="Arial" w:hAnsi="Arial" w:cs="Arial"/>
        </w:rPr>
        <w:t>______________________</w:t>
      </w:r>
      <w:r>
        <w:rPr>
          <w:rFonts w:ascii="Arial" w:hAnsi="Arial" w:cs="Arial"/>
        </w:rPr>
        <w:t>______________</w:t>
      </w:r>
      <w:r w:rsidRPr="00181C04">
        <w:rPr>
          <w:rFonts w:ascii="Arial" w:hAnsi="Arial" w:cs="Arial"/>
        </w:rPr>
        <w:t>_________________________________________</w:t>
      </w:r>
    </w:p>
    <w:p w:rsidR="00F93B6D" w:rsidRPr="00181C04" w:rsidRDefault="00F93B6D" w:rsidP="00F93B6D">
      <w:pPr>
        <w:ind w:left="720"/>
        <w:jc w:val="both"/>
        <w:rPr>
          <w:rFonts w:ascii="Arial" w:hAnsi="Arial" w:cs="Arial"/>
        </w:rPr>
      </w:pPr>
    </w:p>
    <w:p w:rsidR="00F93B6D" w:rsidRPr="00181C04" w:rsidRDefault="00F93B6D" w:rsidP="00F93B6D">
      <w:pPr>
        <w:jc w:val="both"/>
        <w:rPr>
          <w:rFonts w:ascii="Arial" w:hAnsi="Arial" w:cs="Arial"/>
          <w:bCs/>
        </w:rPr>
      </w:pPr>
      <w:r w:rsidRPr="00181C04">
        <w:rPr>
          <w:rFonts w:ascii="Arial" w:hAnsi="Arial" w:cs="Arial"/>
          <w:bCs/>
        </w:rPr>
        <w:t>составила настоящий Акт о результатах расследования обстоятельств происшествия с воздушным судном, произошедшего ___ __________________ 20___ г.:</w:t>
      </w:r>
    </w:p>
    <w:p w:rsidR="00F93B6D" w:rsidRPr="00181C04" w:rsidRDefault="00F93B6D" w:rsidP="00F93B6D">
      <w:pPr>
        <w:jc w:val="both"/>
        <w:rPr>
          <w:rFonts w:ascii="Arial" w:hAnsi="Arial" w:cs="Arial"/>
          <w:b/>
          <w:bCs/>
        </w:rPr>
      </w:pPr>
    </w:p>
    <w:p w:rsidR="00F93B6D" w:rsidRPr="00181C04" w:rsidRDefault="00F93B6D" w:rsidP="00F93B6D">
      <w:pPr>
        <w:pStyle w:val="af4"/>
        <w:numPr>
          <w:ilvl w:val="0"/>
          <w:numId w:val="11"/>
        </w:numPr>
        <w:jc w:val="both"/>
        <w:rPr>
          <w:rFonts w:ascii="Arial" w:hAnsi="Arial" w:cs="Arial"/>
          <w:b/>
          <w:bCs/>
        </w:rPr>
      </w:pPr>
      <w:r w:rsidRPr="00181C04">
        <w:rPr>
          <w:rFonts w:ascii="Arial" w:hAnsi="Arial" w:cs="Arial"/>
          <w:b/>
          <w:caps/>
          <w:smallCaps/>
        </w:rPr>
        <w:t>Сведения о страховании:</w:t>
      </w:r>
    </w:p>
    <w:p w:rsidR="00F93B6D" w:rsidRPr="00181C04" w:rsidRDefault="00F93B6D" w:rsidP="00F93B6D">
      <w:pPr>
        <w:ind w:firstLine="720"/>
        <w:jc w:val="both"/>
        <w:rPr>
          <w:rFonts w:ascii="Arial" w:hAnsi="Arial" w:cs="Arial"/>
        </w:rPr>
      </w:pPr>
    </w:p>
    <w:p w:rsidR="00F93B6D" w:rsidRPr="00181C04" w:rsidRDefault="00F93B6D" w:rsidP="00F93B6D">
      <w:pPr>
        <w:ind w:left="720"/>
        <w:jc w:val="both"/>
        <w:rPr>
          <w:rFonts w:ascii="Arial" w:hAnsi="Arial" w:cs="Arial"/>
        </w:rPr>
      </w:pPr>
      <w:r w:rsidRPr="00181C04">
        <w:rPr>
          <w:rFonts w:ascii="Arial" w:hAnsi="Arial" w:cs="Arial"/>
          <w:b/>
          <w:bCs/>
        </w:rPr>
        <w:t>Договор страхования</w:t>
      </w:r>
      <w:r w:rsidRPr="00181C04">
        <w:rPr>
          <w:rFonts w:ascii="Arial" w:hAnsi="Arial" w:cs="Arial"/>
        </w:rPr>
        <w:t>:</w:t>
      </w:r>
      <w:r w:rsidRPr="00181C04">
        <w:rPr>
          <w:rFonts w:ascii="Arial" w:hAnsi="Arial" w:cs="Arial"/>
        </w:rPr>
        <w:tab/>
        <w:t>___________________</w:t>
      </w:r>
      <w:r>
        <w:rPr>
          <w:rFonts w:ascii="Arial" w:hAnsi="Arial" w:cs="Arial"/>
        </w:rPr>
        <w:t>____</w:t>
      </w:r>
      <w:r w:rsidR="00A17C18">
        <w:rPr>
          <w:rFonts w:ascii="Arial" w:hAnsi="Arial" w:cs="Arial"/>
        </w:rPr>
        <w:t>__</w:t>
      </w:r>
      <w:r>
        <w:rPr>
          <w:rFonts w:ascii="Arial" w:hAnsi="Arial" w:cs="Arial"/>
        </w:rPr>
        <w:t>______</w:t>
      </w:r>
      <w:r w:rsidRPr="00181C04">
        <w:rPr>
          <w:rFonts w:ascii="Arial" w:hAnsi="Arial" w:cs="Arial"/>
        </w:rPr>
        <w:t>______________________.;</w:t>
      </w:r>
    </w:p>
    <w:p w:rsidR="00F93B6D" w:rsidRPr="00181C04" w:rsidRDefault="00F93B6D" w:rsidP="00F93B6D">
      <w:pPr>
        <w:ind w:firstLine="720"/>
        <w:jc w:val="both"/>
        <w:rPr>
          <w:rFonts w:ascii="Arial" w:hAnsi="Arial" w:cs="Arial"/>
        </w:rPr>
      </w:pPr>
      <w:r w:rsidRPr="00181C04">
        <w:rPr>
          <w:rFonts w:ascii="Arial" w:hAnsi="Arial" w:cs="Arial"/>
          <w:b/>
          <w:bCs/>
        </w:rPr>
        <w:t>Полис страхования</w:t>
      </w:r>
      <w:r w:rsidRPr="00181C04">
        <w:rPr>
          <w:rFonts w:ascii="Arial" w:hAnsi="Arial" w:cs="Arial"/>
        </w:rPr>
        <w:t>:</w:t>
      </w:r>
      <w:r w:rsidRPr="00181C04">
        <w:rPr>
          <w:rFonts w:ascii="Arial" w:hAnsi="Arial" w:cs="Arial"/>
        </w:rPr>
        <w:tab/>
        <w:t>________________________</w:t>
      </w:r>
      <w:r>
        <w:rPr>
          <w:rFonts w:ascii="Arial" w:hAnsi="Arial" w:cs="Arial"/>
        </w:rPr>
        <w:t>______</w:t>
      </w:r>
      <w:r w:rsidR="00A17C18">
        <w:rPr>
          <w:rFonts w:ascii="Arial" w:hAnsi="Arial" w:cs="Arial"/>
        </w:rPr>
        <w:t>___</w:t>
      </w:r>
      <w:r>
        <w:rPr>
          <w:rFonts w:ascii="Arial" w:hAnsi="Arial" w:cs="Arial"/>
        </w:rPr>
        <w:t>__</w:t>
      </w:r>
      <w:r w:rsidRPr="00181C04">
        <w:rPr>
          <w:rFonts w:ascii="Arial" w:hAnsi="Arial" w:cs="Arial"/>
        </w:rPr>
        <w:t>_________________________.;</w:t>
      </w:r>
    </w:p>
    <w:p w:rsidR="00F93B6D" w:rsidRPr="00181C04" w:rsidRDefault="00F93B6D" w:rsidP="00F93B6D">
      <w:pPr>
        <w:ind w:left="2880" w:hanging="2160"/>
        <w:jc w:val="both"/>
        <w:rPr>
          <w:rFonts w:ascii="Arial" w:hAnsi="Arial" w:cs="Arial"/>
        </w:rPr>
      </w:pPr>
      <w:r w:rsidRPr="00181C04">
        <w:rPr>
          <w:rFonts w:ascii="Arial" w:hAnsi="Arial" w:cs="Arial"/>
          <w:b/>
          <w:bCs/>
        </w:rPr>
        <w:t>Страхователь:</w:t>
      </w:r>
      <w:r w:rsidRPr="00181C04">
        <w:rPr>
          <w:rFonts w:ascii="Arial" w:hAnsi="Arial" w:cs="Arial"/>
          <w:b/>
          <w:bCs/>
        </w:rPr>
        <w:tab/>
      </w:r>
      <w:r w:rsidRPr="00181C04">
        <w:rPr>
          <w:rFonts w:ascii="Arial" w:hAnsi="Arial" w:cs="Arial"/>
          <w:b/>
          <w:bCs/>
        </w:rPr>
        <w:tab/>
      </w:r>
      <w:r w:rsidRPr="00181C04">
        <w:rPr>
          <w:rFonts w:ascii="Arial" w:hAnsi="Arial" w:cs="Arial"/>
        </w:rPr>
        <w:t>___________________</w:t>
      </w:r>
      <w:r>
        <w:rPr>
          <w:rFonts w:ascii="Arial" w:hAnsi="Arial" w:cs="Arial"/>
        </w:rPr>
        <w:t>___</w:t>
      </w:r>
      <w:r w:rsidR="00A17C18">
        <w:rPr>
          <w:rFonts w:ascii="Arial" w:hAnsi="Arial" w:cs="Arial"/>
        </w:rPr>
        <w:t>__</w:t>
      </w:r>
      <w:r>
        <w:rPr>
          <w:rFonts w:ascii="Arial" w:hAnsi="Arial" w:cs="Arial"/>
        </w:rPr>
        <w:t>_____</w:t>
      </w:r>
      <w:r w:rsidRPr="00181C04">
        <w:rPr>
          <w:rFonts w:ascii="Arial" w:hAnsi="Arial" w:cs="Arial"/>
        </w:rPr>
        <w:t>_________________________</w:t>
      </w:r>
    </w:p>
    <w:p w:rsidR="00F93B6D" w:rsidRPr="00181C04" w:rsidRDefault="00A73CA6" w:rsidP="00F93B6D">
      <w:pPr>
        <w:ind w:left="2880" w:hanging="2160"/>
        <w:jc w:val="both"/>
        <w:rPr>
          <w:rFonts w:ascii="Arial" w:hAnsi="Arial" w:cs="Arial"/>
        </w:rPr>
      </w:pPr>
      <w:r>
        <w:rPr>
          <w:rFonts w:ascii="Arial" w:hAnsi="Arial" w:cs="Arial"/>
          <w:b/>
        </w:rPr>
        <w:t>Эксплуатант</w:t>
      </w:r>
      <w:r w:rsidR="00F93B6D" w:rsidRPr="00181C04">
        <w:rPr>
          <w:rFonts w:ascii="Arial" w:hAnsi="Arial" w:cs="Arial"/>
          <w:b/>
        </w:rPr>
        <w:t xml:space="preserve"> </w:t>
      </w:r>
      <w:r w:rsidR="00F93B6D" w:rsidRPr="00181C04">
        <w:rPr>
          <w:rFonts w:ascii="Arial" w:hAnsi="Arial" w:cs="Arial"/>
          <w:b/>
        </w:rPr>
        <w:tab/>
      </w:r>
      <w:r w:rsidR="00F93B6D" w:rsidRPr="00181C04">
        <w:rPr>
          <w:rFonts w:ascii="Arial" w:hAnsi="Arial" w:cs="Arial"/>
          <w:b/>
        </w:rPr>
        <w:tab/>
        <w:t>_____________________________________________</w:t>
      </w:r>
      <w:r w:rsidR="00F93B6D" w:rsidRPr="00181C04">
        <w:rPr>
          <w:rFonts w:ascii="Arial" w:hAnsi="Arial" w:cs="Arial"/>
          <w:bCs/>
        </w:rPr>
        <w:t>»</w:t>
      </w:r>
    </w:p>
    <w:p w:rsidR="00F93B6D" w:rsidRPr="00181C04" w:rsidRDefault="00F93B6D" w:rsidP="00F93B6D">
      <w:pPr>
        <w:ind w:left="2880" w:hanging="2160"/>
        <w:jc w:val="both"/>
        <w:rPr>
          <w:rFonts w:ascii="Arial" w:hAnsi="Arial" w:cs="Arial"/>
        </w:rPr>
      </w:pPr>
      <w:r w:rsidRPr="00181C04">
        <w:rPr>
          <w:rFonts w:ascii="Arial" w:hAnsi="Arial" w:cs="Arial"/>
          <w:b/>
          <w:bCs/>
        </w:rPr>
        <w:t>Страховая сумма:</w:t>
      </w:r>
      <w:r w:rsidRPr="00181C04">
        <w:rPr>
          <w:rFonts w:ascii="Arial" w:hAnsi="Arial" w:cs="Arial"/>
          <w:b/>
          <w:bCs/>
        </w:rPr>
        <w:tab/>
      </w:r>
      <w:r w:rsidRPr="00181C04">
        <w:rPr>
          <w:rFonts w:ascii="Arial" w:hAnsi="Arial" w:cs="Arial"/>
          <w:b/>
          <w:bCs/>
        </w:rPr>
        <w:tab/>
      </w:r>
      <w:r w:rsidRPr="00181C04">
        <w:rPr>
          <w:rFonts w:ascii="Arial" w:hAnsi="Arial" w:cs="Arial"/>
        </w:rPr>
        <w:t>_____________________</w:t>
      </w:r>
      <w:r>
        <w:rPr>
          <w:rFonts w:ascii="Arial" w:hAnsi="Arial" w:cs="Arial"/>
        </w:rPr>
        <w:t>_</w:t>
      </w:r>
      <w:r w:rsidR="00A17C18">
        <w:rPr>
          <w:rFonts w:ascii="Arial" w:hAnsi="Arial" w:cs="Arial"/>
        </w:rPr>
        <w:t>___</w:t>
      </w:r>
      <w:r>
        <w:rPr>
          <w:rFonts w:ascii="Arial" w:hAnsi="Arial" w:cs="Arial"/>
        </w:rPr>
        <w:t>_</w:t>
      </w:r>
      <w:r w:rsidRPr="00181C04">
        <w:rPr>
          <w:rFonts w:ascii="Arial" w:hAnsi="Arial" w:cs="Arial"/>
        </w:rPr>
        <w:t>____________________________;</w:t>
      </w:r>
    </w:p>
    <w:p w:rsidR="00A73CA6" w:rsidRDefault="00A73CA6" w:rsidP="00F93B6D">
      <w:pPr>
        <w:ind w:left="3600" w:hanging="2880"/>
        <w:jc w:val="both"/>
        <w:rPr>
          <w:rFonts w:ascii="Arial" w:hAnsi="Arial" w:cs="Arial"/>
          <w:b/>
          <w:bCs/>
        </w:rPr>
      </w:pPr>
      <w:r>
        <w:rPr>
          <w:rFonts w:ascii="Arial" w:hAnsi="Arial" w:cs="Arial"/>
          <w:b/>
          <w:bCs/>
        </w:rPr>
        <w:t>Лимиты ответственности: ______________________</w:t>
      </w:r>
      <w:r w:rsidR="00A17C18">
        <w:rPr>
          <w:rFonts w:ascii="Arial" w:hAnsi="Arial" w:cs="Arial"/>
          <w:b/>
          <w:bCs/>
        </w:rPr>
        <w:t>___</w:t>
      </w:r>
      <w:r>
        <w:rPr>
          <w:rFonts w:ascii="Arial" w:hAnsi="Arial" w:cs="Arial"/>
          <w:b/>
          <w:bCs/>
        </w:rPr>
        <w:t>_______________________________</w:t>
      </w:r>
    </w:p>
    <w:p w:rsidR="00A73CA6" w:rsidRDefault="00A73CA6" w:rsidP="00F93B6D">
      <w:pPr>
        <w:ind w:left="3600" w:hanging="2880"/>
        <w:jc w:val="both"/>
        <w:rPr>
          <w:rFonts w:ascii="Arial" w:hAnsi="Arial" w:cs="Arial"/>
          <w:b/>
          <w:bCs/>
        </w:rPr>
      </w:pPr>
      <w:r>
        <w:rPr>
          <w:rFonts w:ascii="Arial" w:hAnsi="Arial" w:cs="Arial"/>
          <w:b/>
          <w:bCs/>
        </w:rPr>
        <w:t>Максимальный взлетный вес ВС: ______________________</w:t>
      </w:r>
      <w:r w:rsidR="00A17C18">
        <w:rPr>
          <w:rFonts w:ascii="Arial" w:hAnsi="Arial" w:cs="Arial"/>
          <w:b/>
          <w:bCs/>
        </w:rPr>
        <w:t>_________</w:t>
      </w:r>
      <w:r>
        <w:rPr>
          <w:rFonts w:ascii="Arial" w:hAnsi="Arial" w:cs="Arial"/>
          <w:b/>
          <w:bCs/>
        </w:rPr>
        <w:t>__________________</w:t>
      </w:r>
    </w:p>
    <w:p w:rsidR="00A73CA6" w:rsidRDefault="00A73CA6" w:rsidP="00F93B6D">
      <w:pPr>
        <w:ind w:left="3600" w:hanging="2880"/>
        <w:jc w:val="both"/>
        <w:rPr>
          <w:rFonts w:ascii="Arial" w:hAnsi="Arial" w:cs="Arial"/>
          <w:b/>
          <w:bCs/>
        </w:rPr>
      </w:pPr>
      <w:r>
        <w:rPr>
          <w:rFonts w:ascii="Arial" w:hAnsi="Arial" w:cs="Arial"/>
          <w:b/>
          <w:bCs/>
        </w:rPr>
        <w:t>Максимальная пассажировместимость ВС: _______________</w:t>
      </w:r>
      <w:r w:rsidR="00A17C18">
        <w:rPr>
          <w:rFonts w:ascii="Arial" w:hAnsi="Arial" w:cs="Arial"/>
          <w:b/>
          <w:bCs/>
        </w:rPr>
        <w:t>_____</w:t>
      </w:r>
      <w:r>
        <w:rPr>
          <w:rFonts w:ascii="Arial" w:hAnsi="Arial" w:cs="Arial"/>
          <w:b/>
          <w:bCs/>
        </w:rPr>
        <w:t>____________________</w:t>
      </w:r>
    </w:p>
    <w:p w:rsidR="00A73CA6" w:rsidRDefault="00A73CA6" w:rsidP="00F93B6D">
      <w:pPr>
        <w:ind w:left="3600" w:hanging="2880"/>
        <w:jc w:val="both"/>
        <w:rPr>
          <w:rFonts w:ascii="Arial" w:hAnsi="Arial" w:cs="Arial"/>
          <w:b/>
          <w:bCs/>
        </w:rPr>
      </w:pPr>
      <w:r>
        <w:rPr>
          <w:rFonts w:ascii="Arial" w:hAnsi="Arial" w:cs="Arial"/>
          <w:b/>
          <w:bCs/>
        </w:rPr>
        <w:t>Максимальная грузоподъемность ВС: ___________________</w:t>
      </w:r>
      <w:r w:rsidR="00A17C18">
        <w:rPr>
          <w:rFonts w:ascii="Arial" w:hAnsi="Arial" w:cs="Arial"/>
          <w:b/>
          <w:bCs/>
        </w:rPr>
        <w:t>______</w:t>
      </w:r>
      <w:r>
        <w:rPr>
          <w:rFonts w:ascii="Arial" w:hAnsi="Arial" w:cs="Arial"/>
          <w:b/>
          <w:bCs/>
        </w:rPr>
        <w:t>____________________</w:t>
      </w:r>
    </w:p>
    <w:p w:rsidR="00F93B6D" w:rsidRPr="00181C04" w:rsidRDefault="00F93B6D" w:rsidP="00F93B6D">
      <w:pPr>
        <w:ind w:left="3600" w:hanging="2880"/>
        <w:jc w:val="both"/>
        <w:rPr>
          <w:rFonts w:ascii="Arial" w:hAnsi="Arial" w:cs="Arial"/>
        </w:rPr>
      </w:pPr>
      <w:r w:rsidRPr="00181C04">
        <w:rPr>
          <w:rFonts w:ascii="Arial" w:hAnsi="Arial" w:cs="Arial"/>
          <w:b/>
          <w:bCs/>
        </w:rPr>
        <w:t xml:space="preserve">Франшиза ___________________:   </w:t>
      </w:r>
      <w:r w:rsidRPr="00181C04">
        <w:rPr>
          <w:rFonts w:ascii="Arial" w:hAnsi="Arial" w:cs="Arial"/>
        </w:rPr>
        <w:tab/>
        <w:t>___________________</w:t>
      </w:r>
      <w:r w:rsidR="00A17C18">
        <w:rPr>
          <w:rFonts w:ascii="Arial" w:hAnsi="Arial" w:cs="Arial"/>
        </w:rPr>
        <w:t>______</w:t>
      </w:r>
      <w:r w:rsidRPr="00181C04">
        <w:rPr>
          <w:rFonts w:ascii="Arial" w:hAnsi="Arial" w:cs="Arial"/>
        </w:rPr>
        <w:t>_______________________</w:t>
      </w:r>
    </w:p>
    <w:p w:rsidR="00F93B6D" w:rsidRPr="00181C04" w:rsidRDefault="00F93B6D" w:rsidP="00F93B6D">
      <w:pPr>
        <w:ind w:left="3600" w:hanging="2880"/>
        <w:jc w:val="both"/>
        <w:rPr>
          <w:rFonts w:ascii="Arial" w:hAnsi="Arial" w:cs="Arial"/>
        </w:rPr>
      </w:pPr>
      <w:r w:rsidRPr="00181C04">
        <w:rPr>
          <w:rFonts w:ascii="Arial" w:hAnsi="Arial" w:cs="Arial"/>
          <w:b/>
          <w:bCs/>
        </w:rPr>
        <w:t>Период страхования:</w:t>
      </w:r>
      <w:r w:rsidRPr="00181C04">
        <w:rPr>
          <w:rFonts w:ascii="Arial" w:hAnsi="Arial" w:cs="Arial"/>
        </w:rPr>
        <w:tab/>
        <w:t>________________________</w:t>
      </w:r>
      <w:r w:rsidR="00A17C18">
        <w:rPr>
          <w:rFonts w:ascii="Arial" w:hAnsi="Arial" w:cs="Arial"/>
        </w:rPr>
        <w:t>__</w:t>
      </w:r>
      <w:r w:rsidRPr="00181C04">
        <w:rPr>
          <w:rFonts w:ascii="Arial" w:hAnsi="Arial" w:cs="Arial"/>
        </w:rPr>
        <w:t>___________________________;</w:t>
      </w:r>
    </w:p>
    <w:p w:rsidR="00F93B6D" w:rsidRPr="00181C04" w:rsidRDefault="00F93B6D" w:rsidP="00F93B6D">
      <w:pPr>
        <w:ind w:left="1843" w:right="-1" w:hanging="1134"/>
        <w:jc w:val="both"/>
        <w:rPr>
          <w:rFonts w:ascii="Arial" w:hAnsi="Arial" w:cs="Arial"/>
        </w:rPr>
      </w:pPr>
      <w:r w:rsidRPr="00181C04">
        <w:rPr>
          <w:rFonts w:ascii="Arial" w:hAnsi="Arial" w:cs="Arial"/>
          <w:b/>
          <w:bCs/>
        </w:rPr>
        <w:t>Условия страхования:</w:t>
      </w:r>
      <w:r w:rsidRPr="00181C04">
        <w:rPr>
          <w:rFonts w:ascii="Arial" w:hAnsi="Arial" w:cs="Arial"/>
        </w:rPr>
        <w:tab/>
      </w:r>
      <w:r>
        <w:rPr>
          <w:rFonts w:ascii="Arial" w:hAnsi="Arial" w:cs="Arial"/>
        </w:rPr>
        <w:t>_______________________</w:t>
      </w:r>
      <w:r w:rsidRPr="00181C04">
        <w:rPr>
          <w:rFonts w:ascii="Arial" w:hAnsi="Arial" w:cs="Arial"/>
        </w:rPr>
        <w:t>___</w:t>
      </w:r>
      <w:r w:rsidR="00A17C18">
        <w:rPr>
          <w:rFonts w:ascii="Arial" w:hAnsi="Arial" w:cs="Arial"/>
        </w:rPr>
        <w:t>___</w:t>
      </w:r>
      <w:r w:rsidRPr="00181C04">
        <w:rPr>
          <w:rFonts w:ascii="Arial" w:hAnsi="Arial" w:cs="Arial"/>
        </w:rPr>
        <w:t>_________________________.</w:t>
      </w:r>
    </w:p>
    <w:p w:rsidR="00F93B6D" w:rsidRPr="00181C04" w:rsidRDefault="00F93B6D" w:rsidP="00F93B6D">
      <w:pPr>
        <w:pStyle w:val="a7"/>
        <w:rPr>
          <w:rFonts w:cs="Arial"/>
          <w:sz w:val="20"/>
        </w:rPr>
      </w:pPr>
    </w:p>
    <w:p w:rsidR="00A17C18" w:rsidRPr="00181C04" w:rsidRDefault="00A17C18" w:rsidP="00A17C18">
      <w:pPr>
        <w:pStyle w:val="af4"/>
        <w:numPr>
          <w:ilvl w:val="0"/>
          <w:numId w:val="11"/>
        </w:numPr>
        <w:jc w:val="both"/>
        <w:rPr>
          <w:rFonts w:ascii="Arial" w:hAnsi="Arial" w:cs="Arial"/>
          <w:b/>
          <w:caps/>
        </w:rPr>
      </w:pPr>
      <w:r w:rsidRPr="00181C04">
        <w:rPr>
          <w:rFonts w:ascii="Arial" w:hAnsi="Arial" w:cs="Arial"/>
          <w:b/>
          <w:caps/>
        </w:rPr>
        <w:t>Обстоятельства происшествия:</w:t>
      </w:r>
    </w:p>
    <w:p w:rsidR="00A17C18" w:rsidRDefault="00A17C18" w:rsidP="00A17C18">
      <w:pPr>
        <w:ind w:firstLine="567"/>
        <w:jc w:val="both"/>
        <w:rPr>
          <w:rFonts w:ascii="Arial" w:hAnsi="Arial" w:cs="Arial"/>
        </w:rPr>
      </w:pPr>
      <w:r w:rsidRPr="00181C04">
        <w:rPr>
          <w:rFonts w:ascii="Arial" w:hAnsi="Arial" w:cs="Arial"/>
        </w:rPr>
        <w:t>___________________________________________</w:t>
      </w:r>
      <w:r>
        <w:rPr>
          <w:rFonts w:ascii="Arial" w:hAnsi="Arial" w:cs="Arial"/>
        </w:rPr>
        <w:t>_______</w:t>
      </w:r>
      <w:r w:rsidRPr="00181C04">
        <w:rPr>
          <w:rFonts w:ascii="Arial" w:hAnsi="Arial" w:cs="Arial"/>
        </w:rPr>
        <w:t>__________</w:t>
      </w:r>
      <w:r>
        <w:rPr>
          <w:rFonts w:ascii="Arial" w:hAnsi="Arial" w:cs="Arial"/>
        </w:rPr>
        <w:t>_</w:t>
      </w:r>
      <w:r w:rsidRPr="00181C04">
        <w:rPr>
          <w:rFonts w:ascii="Arial" w:hAnsi="Arial" w:cs="Arial"/>
        </w:rPr>
        <w:t>_________</w:t>
      </w:r>
      <w:r>
        <w:rPr>
          <w:rFonts w:ascii="Arial" w:hAnsi="Arial" w:cs="Arial"/>
        </w:rPr>
        <w:t>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ind w:firstLine="720"/>
        <w:jc w:val="both"/>
        <w:rPr>
          <w:rFonts w:ascii="Arial" w:hAnsi="Arial" w:cs="Arial"/>
        </w:rPr>
      </w:pPr>
    </w:p>
    <w:p w:rsidR="00A17C18" w:rsidRPr="00181C04" w:rsidRDefault="00A17C18" w:rsidP="00A17C18">
      <w:pPr>
        <w:pStyle w:val="ac"/>
        <w:ind w:firstLine="567"/>
        <w:rPr>
          <w:rFonts w:ascii="Arial" w:hAnsi="Arial" w:cs="Arial"/>
          <w:sz w:val="20"/>
        </w:rPr>
      </w:pPr>
      <w:r w:rsidRPr="00181C04">
        <w:rPr>
          <w:rFonts w:ascii="Arial" w:hAnsi="Arial" w:cs="Arial"/>
          <w:b/>
          <w:sz w:val="20"/>
        </w:rPr>
        <w:t>3. РЕЗУЛЬТАТЫ РАССЛЕДОВАНИЯ:</w:t>
      </w:r>
      <w:r w:rsidRPr="00181C04">
        <w:rPr>
          <w:rFonts w:ascii="Arial" w:hAnsi="Arial" w:cs="Arial"/>
          <w:sz w:val="20"/>
        </w:rPr>
        <w:t xml:space="preserve"> </w:t>
      </w:r>
    </w:p>
    <w:p w:rsidR="00A17C18" w:rsidRDefault="00A17C18" w:rsidP="00A17C18">
      <w:pPr>
        <w:tabs>
          <w:tab w:val="left" w:pos="709"/>
        </w:tabs>
        <w:jc w:val="both"/>
        <w:rPr>
          <w:rFonts w:ascii="Arial" w:hAnsi="Arial" w:cs="Arial"/>
        </w:rPr>
      </w:pPr>
      <w:r w:rsidRPr="00181C04">
        <w:rPr>
          <w:rFonts w:ascii="Arial" w:hAnsi="Arial" w:cs="Arial"/>
        </w:rPr>
        <w:t>___________________________________________________________________________</w:t>
      </w:r>
      <w:r>
        <w:rPr>
          <w:rFonts w:ascii="Arial" w:hAnsi="Arial" w:cs="Arial"/>
        </w:rPr>
        <w:t>___________</w:t>
      </w:r>
    </w:p>
    <w:p w:rsidR="00A17C18" w:rsidRDefault="00A17C18" w:rsidP="00A17C18">
      <w:pPr>
        <w:tabs>
          <w:tab w:val="left" w:pos="709"/>
        </w:tabs>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sidRPr="00181C04">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lastRenderedPageBreak/>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jc w:val="both"/>
        <w:rPr>
          <w:rFonts w:ascii="Arial" w:hAnsi="Arial" w:cs="Arial"/>
        </w:rPr>
      </w:pPr>
      <w:r>
        <w:rPr>
          <w:rFonts w:ascii="Arial" w:hAnsi="Arial" w:cs="Arial"/>
        </w:rPr>
        <w:t>______________________________________________________________________________________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0435DF" w:rsidRPr="000435DF" w:rsidRDefault="000435DF" w:rsidP="00A17C18">
      <w:pPr>
        <w:ind w:left="3600" w:hanging="3033"/>
        <w:jc w:val="both"/>
        <w:rPr>
          <w:rFonts w:ascii="Arial" w:hAnsi="Arial" w:cs="Arial"/>
          <w:b/>
          <w:bCs/>
        </w:rPr>
      </w:pPr>
      <w:r w:rsidRPr="000435DF">
        <w:rPr>
          <w:rFonts w:ascii="Arial" w:hAnsi="Arial" w:cs="Arial"/>
          <w:b/>
          <w:bCs/>
        </w:rPr>
        <w:t xml:space="preserve">Ущерб третьим лица: </w:t>
      </w:r>
      <w:r>
        <w:rPr>
          <w:rFonts w:ascii="Arial" w:hAnsi="Arial" w:cs="Arial"/>
          <w:b/>
          <w:bCs/>
        </w:rPr>
        <w:t>___________________</w:t>
      </w:r>
      <w:r w:rsidR="00B25450">
        <w:rPr>
          <w:rFonts w:ascii="Arial" w:hAnsi="Arial" w:cs="Arial"/>
          <w:b/>
          <w:bCs/>
        </w:rPr>
        <w:t>______________</w:t>
      </w:r>
      <w:r>
        <w:rPr>
          <w:rFonts w:ascii="Arial" w:hAnsi="Arial" w:cs="Arial"/>
          <w:b/>
          <w:bCs/>
        </w:rPr>
        <w:t>____________________________</w:t>
      </w:r>
    </w:p>
    <w:p w:rsidR="000435DF" w:rsidRPr="000435DF" w:rsidRDefault="00A17C18" w:rsidP="00A17C18">
      <w:pPr>
        <w:jc w:val="both"/>
        <w:rPr>
          <w:rFonts w:ascii="Arial" w:hAnsi="Arial" w:cs="Arial"/>
          <w:b/>
          <w:bCs/>
        </w:rPr>
      </w:pPr>
      <w:r>
        <w:rPr>
          <w:rFonts w:ascii="Arial" w:hAnsi="Arial" w:cs="Arial"/>
          <w:b/>
          <w:bCs/>
        </w:rPr>
        <w:t xml:space="preserve">          </w:t>
      </w:r>
      <w:r w:rsidR="000435DF" w:rsidRPr="000435DF">
        <w:rPr>
          <w:rFonts w:ascii="Arial" w:hAnsi="Arial" w:cs="Arial"/>
          <w:b/>
          <w:bCs/>
        </w:rPr>
        <w:t>Ущерб пассажирам: _______________________</w:t>
      </w:r>
      <w:r w:rsidR="00B25450">
        <w:rPr>
          <w:rFonts w:ascii="Arial" w:hAnsi="Arial" w:cs="Arial"/>
          <w:b/>
          <w:bCs/>
        </w:rPr>
        <w:t>______________</w:t>
      </w:r>
      <w:r w:rsidR="000435DF" w:rsidRPr="000435DF">
        <w:rPr>
          <w:rFonts w:ascii="Arial" w:hAnsi="Arial" w:cs="Arial"/>
          <w:b/>
          <w:bCs/>
        </w:rPr>
        <w:t>________</w:t>
      </w:r>
      <w:r w:rsidR="000435DF">
        <w:rPr>
          <w:rFonts w:ascii="Arial" w:hAnsi="Arial" w:cs="Arial"/>
          <w:b/>
          <w:bCs/>
        </w:rPr>
        <w:t>_________________</w:t>
      </w:r>
      <w:r w:rsidR="000435DF" w:rsidRPr="000435DF">
        <w:rPr>
          <w:rFonts w:ascii="Arial" w:hAnsi="Arial" w:cs="Arial"/>
          <w:b/>
          <w:bCs/>
        </w:rPr>
        <w:t>_</w:t>
      </w:r>
    </w:p>
    <w:p w:rsidR="000435DF" w:rsidRPr="000435DF" w:rsidRDefault="00A17C18" w:rsidP="00A17C18">
      <w:pPr>
        <w:jc w:val="both"/>
        <w:rPr>
          <w:rFonts w:ascii="Arial" w:hAnsi="Arial" w:cs="Arial"/>
          <w:b/>
          <w:bCs/>
        </w:rPr>
      </w:pPr>
      <w:r>
        <w:rPr>
          <w:rFonts w:ascii="Arial" w:hAnsi="Arial" w:cs="Arial"/>
          <w:b/>
          <w:bCs/>
        </w:rPr>
        <w:t xml:space="preserve">          </w:t>
      </w:r>
      <w:r w:rsidR="000435DF" w:rsidRPr="000435DF">
        <w:rPr>
          <w:rFonts w:ascii="Arial" w:hAnsi="Arial" w:cs="Arial"/>
          <w:b/>
          <w:bCs/>
        </w:rPr>
        <w:t>Ущерб грузовладельцам:___________________</w:t>
      </w:r>
      <w:r w:rsidR="00B25450">
        <w:rPr>
          <w:rFonts w:ascii="Arial" w:hAnsi="Arial" w:cs="Arial"/>
          <w:b/>
          <w:bCs/>
        </w:rPr>
        <w:t>___________</w:t>
      </w:r>
      <w:r w:rsidR="000435DF" w:rsidRPr="000435DF">
        <w:rPr>
          <w:rFonts w:ascii="Arial" w:hAnsi="Arial" w:cs="Arial"/>
          <w:b/>
          <w:bCs/>
        </w:rPr>
        <w:t>________________</w:t>
      </w:r>
      <w:r w:rsidR="000435DF">
        <w:rPr>
          <w:rFonts w:ascii="Arial" w:hAnsi="Arial" w:cs="Arial"/>
          <w:b/>
          <w:bCs/>
        </w:rPr>
        <w:t>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tabs>
          <w:tab w:val="left" w:pos="709"/>
        </w:tabs>
        <w:jc w:val="both"/>
        <w:rPr>
          <w:rFonts w:ascii="Arial" w:hAnsi="Arial" w:cs="Arial"/>
        </w:rPr>
      </w:pPr>
    </w:p>
    <w:p w:rsidR="00F93B6D" w:rsidRPr="00B25450" w:rsidRDefault="00F93B6D" w:rsidP="00F93B6D">
      <w:pPr>
        <w:pStyle w:val="34"/>
        <w:ind w:firstLine="567"/>
        <w:jc w:val="both"/>
        <w:rPr>
          <w:rFonts w:ascii="Arial" w:hAnsi="Arial" w:cs="Arial"/>
          <w:b/>
          <w:color w:val="auto"/>
          <w:sz w:val="20"/>
        </w:rPr>
      </w:pPr>
      <w:r w:rsidRPr="00B25450">
        <w:rPr>
          <w:rFonts w:ascii="Arial" w:hAnsi="Arial" w:cs="Arial"/>
          <w:b/>
          <w:color w:val="auto"/>
          <w:sz w:val="20"/>
        </w:rPr>
        <w:t>4. РАСЧЕТ СУММЫ СТРАХОВОГО ВОЗМЕЩЕНИЯ:</w:t>
      </w:r>
    </w:p>
    <w:p w:rsidR="00F93B6D" w:rsidRPr="000435DF" w:rsidRDefault="00F93B6D" w:rsidP="00F93B6D">
      <w:pPr>
        <w:pStyle w:val="34"/>
        <w:ind w:left="720"/>
        <w:rPr>
          <w:rFonts w:ascii="Arial" w:hAnsi="Arial" w:cs="Arial"/>
          <w:b/>
          <w:color w:val="auto"/>
          <w:sz w:val="20"/>
        </w:rPr>
      </w:pPr>
    </w:p>
    <w:p w:rsidR="00F93B6D" w:rsidRDefault="00F93B6D" w:rsidP="00F93B6D">
      <w:pPr>
        <w:jc w:val="both"/>
        <w:rPr>
          <w:rFonts w:ascii="Arial" w:hAnsi="Arial" w:cs="Arial"/>
        </w:rPr>
      </w:pPr>
      <w:r w:rsidRPr="00181C04">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ind w:firstLine="567"/>
        <w:jc w:val="both"/>
        <w:rPr>
          <w:rFonts w:ascii="Arial" w:hAnsi="Arial" w:cs="Arial"/>
          <w:b/>
        </w:rPr>
      </w:pPr>
      <w:r w:rsidRPr="00181C04">
        <w:rPr>
          <w:rFonts w:ascii="Arial" w:hAnsi="Arial" w:cs="Arial"/>
          <w:b/>
        </w:rPr>
        <w:t xml:space="preserve">ВЫВОДЫ: </w:t>
      </w:r>
    </w:p>
    <w:p w:rsidR="00F93B6D" w:rsidRPr="00181C04" w:rsidRDefault="00F93B6D" w:rsidP="00F93B6D">
      <w:pPr>
        <w:ind w:firstLine="720"/>
        <w:jc w:val="both"/>
        <w:rPr>
          <w:rFonts w:ascii="Arial" w:hAnsi="Arial" w:cs="Arial"/>
        </w:rPr>
      </w:pPr>
    </w:p>
    <w:p w:rsidR="00F93B6D" w:rsidRDefault="00F93B6D" w:rsidP="00F93B6D">
      <w:pPr>
        <w:ind w:firstLine="567"/>
        <w:jc w:val="both"/>
        <w:rPr>
          <w:rFonts w:ascii="Arial" w:hAnsi="Arial" w:cs="Arial"/>
        </w:rPr>
      </w:pPr>
      <w:r w:rsidRPr="00181C04">
        <w:rPr>
          <w:rFonts w:ascii="Arial" w:hAnsi="Arial" w:cs="Arial"/>
        </w:rPr>
        <w:t>1</w:t>
      </w:r>
      <w:r>
        <w:rPr>
          <w:rFonts w:ascii="Arial" w:hAnsi="Arial" w:cs="Arial"/>
        </w:rPr>
        <w:t>.</w:t>
      </w:r>
      <w:r w:rsidRPr="00181C04">
        <w:rPr>
          <w:rFonts w:ascii="Arial" w:hAnsi="Arial" w:cs="Arial"/>
        </w:rPr>
        <w:t>___________________________</w:t>
      </w:r>
      <w:r>
        <w:rPr>
          <w:rFonts w:ascii="Arial" w:hAnsi="Arial" w:cs="Arial"/>
        </w:rPr>
        <w:t>_</w:t>
      </w:r>
      <w:r w:rsidRPr="00181C04">
        <w:rPr>
          <w:rFonts w:ascii="Arial" w:hAnsi="Arial" w:cs="Arial"/>
        </w:rPr>
        <w:t>_________________________________________________</w:t>
      </w:r>
    </w:p>
    <w:p w:rsidR="00F93B6D" w:rsidRDefault="00F93B6D" w:rsidP="00F93B6D">
      <w:pPr>
        <w:jc w:val="both"/>
        <w:rPr>
          <w:rFonts w:ascii="Arial" w:hAnsi="Arial" w:cs="Arial"/>
        </w:rPr>
      </w:pPr>
      <w:r w:rsidRPr="00181C04">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w:t>
      </w:r>
    </w:p>
    <w:p w:rsidR="00F93B6D" w:rsidRPr="00181C04"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jc w:val="both"/>
        <w:rPr>
          <w:rFonts w:ascii="Arial" w:hAnsi="Arial" w:cs="Arial"/>
        </w:rPr>
      </w:pPr>
    </w:p>
    <w:p w:rsidR="00F93B6D" w:rsidRDefault="00F93B6D" w:rsidP="00F93B6D">
      <w:pPr>
        <w:ind w:firstLine="567"/>
        <w:jc w:val="both"/>
        <w:rPr>
          <w:rFonts w:ascii="Arial" w:hAnsi="Arial" w:cs="Arial"/>
        </w:rPr>
      </w:pPr>
      <w:r w:rsidRPr="00181C04">
        <w:rPr>
          <w:rFonts w:ascii="Arial" w:hAnsi="Arial" w:cs="Arial"/>
        </w:rPr>
        <w:t>2. Страховщик обязуется произвести страховую</w:t>
      </w:r>
      <w:r>
        <w:rPr>
          <w:rFonts w:ascii="Arial" w:hAnsi="Arial" w:cs="Arial"/>
        </w:rPr>
        <w:t xml:space="preserve"> выплату ______________</w:t>
      </w:r>
      <w:r w:rsidRPr="00181C04">
        <w:rPr>
          <w:rFonts w:ascii="Arial" w:hAnsi="Arial" w:cs="Arial"/>
        </w:rPr>
        <w:t>_</w:t>
      </w:r>
      <w:r>
        <w:rPr>
          <w:rFonts w:ascii="Arial" w:hAnsi="Arial" w:cs="Arial"/>
        </w:rPr>
        <w:t>___</w:t>
      </w:r>
      <w:r w:rsidR="000435DF">
        <w:rPr>
          <w:rFonts w:ascii="Arial" w:hAnsi="Arial" w:cs="Arial"/>
        </w:rPr>
        <w:t>___________</w:t>
      </w:r>
      <w:r w:rsidRPr="00181C04">
        <w:rPr>
          <w:rFonts w:ascii="Arial" w:hAnsi="Arial" w:cs="Arial"/>
        </w:rPr>
        <w:t xml:space="preserve">_ </w:t>
      </w:r>
    </w:p>
    <w:p w:rsidR="00F93B6D" w:rsidRDefault="00F93B6D" w:rsidP="00F93B6D">
      <w:pPr>
        <w:jc w:val="both"/>
        <w:rPr>
          <w:rFonts w:ascii="Arial" w:hAnsi="Arial" w:cs="Arial"/>
        </w:rPr>
      </w:pPr>
      <w:r w:rsidRPr="00181C04">
        <w:rPr>
          <w:rFonts w:ascii="Arial" w:hAnsi="Arial" w:cs="Arial"/>
        </w:rPr>
        <w:t>___________________________________________________</w:t>
      </w:r>
      <w:r w:rsidR="000435DF">
        <w:rPr>
          <w:rFonts w:ascii="Arial" w:hAnsi="Arial" w:cs="Arial"/>
        </w:rPr>
        <w:t>______________________________</w:t>
      </w:r>
      <w:r w:rsidRPr="00181C04">
        <w:rPr>
          <w:rFonts w:ascii="Arial" w:hAnsi="Arial" w:cs="Arial"/>
        </w:rPr>
        <w:t>___</w:t>
      </w:r>
    </w:p>
    <w:p w:rsidR="00F93B6D" w:rsidRDefault="00F93B6D" w:rsidP="00F93B6D">
      <w:pPr>
        <w:jc w:val="both"/>
        <w:rPr>
          <w:rFonts w:ascii="Arial" w:hAnsi="Arial" w:cs="Arial"/>
        </w:rPr>
      </w:pPr>
      <w:r>
        <w:rPr>
          <w:rFonts w:ascii="Arial" w:hAnsi="Arial" w:cs="Arial"/>
        </w:rPr>
        <w:t>_________________________________________________</w:t>
      </w:r>
      <w:r w:rsidR="000435DF">
        <w:rPr>
          <w:rFonts w:ascii="Arial" w:hAnsi="Arial" w:cs="Arial"/>
        </w:rPr>
        <w:t>______________________________</w:t>
      </w:r>
      <w:r>
        <w:rPr>
          <w:rFonts w:ascii="Arial" w:hAnsi="Arial" w:cs="Arial"/>
        </w:rPr>
        <w:t>_____</w:t>
      </w:r>
    </w:p>
    <w:p w:rsidR="00F93B6D" w:rsidRDefault="00F93B6D" w:rsidP="00F93B6D">
      <w:pPr>
        <w:jc w:val="both"/>
        <w:rPr>
          <w:rFonts w:ascii="Arial" w:hAnsi="Arial" w:cs="Arial"/>
        </w:rPr>
      </w:pPr>
      <w:r>
        <w:rPr>
          <w:rFonts w:ascii="Arial" w:hAnsi="Arial" w:cs="Arial"/>
        </w:rPr>
        <w:t>_______________________________________________</w:t>
      </w:r>
      <w:r w:rsidR="000435DF">
        <w:rPr>
          <w:rFonts w:ascii="Arial" w:hAnsi="Arial" w:cs="Arial"/>
        </w:rPr>
        <w:t>______________________________</w:t>
      </w:r>
      <w:r>
        <w:rPr>
          <w:rFonts w:ascii="Arial" w:hAnsi="Arial" w:cs="Arial"/>
        </w:rPr>
        <w:t>_______</w:t>
      </w:r>
    </w:p>
    <w:p w:rsidR="00F93B6D" w:rsidRDefault="00F93B6D" w:rsidP="00F93B6D">
      <w:pPr>
        <w:jc w:val="both"/>
        <w:rPr>
          <w:rFonts w:ascii="Arial" w:hAnsi="Arial" w:cs="Arial"/>
        </w:rPr>
      </w:pPr>
      <w:r>
        <w:rPr>
          <w:rFonts w:ascii="Arial" w:hAnsi="Arial" w:cs="Arial"/>
        </w:rPr>
        <w:t>_____________________________________________</w:t>
      </w:r>
      <w:r w:rsidR="000435DF">
        <w:rPr>
          <w:rFonts w:ascii="Arial" w:hAnsi="Arial" w:cs="Arial"/>
        </w:rPr>
        <w:t>______________________________</w:t>
      </w:r>
      <w:r>
        <w:rPr>
          <w:rFonts w:ascii="Arial" w:hAnsi="Arial" w:cs="Arial"/>
        </w:rPr>
        <w:t>_________</w:t>
      </w:r>
    </w:p>
    <w:p w:rsidR="00F93B6D" w:rsidRPr="00181C04" w:rsidRDefault="00F93B6D" w:rsidP="00F93B6D">
      <w:pPr>
        <w:jc w:val="both"/>
        <w:rPr>
          <w:rFonts w:ascii="Arial" w:hAnsi="Arial" w:cs="Arial"/>
        </w:rPr>
      </w:pPr>
      <w:r>
        <w:rPr>
          <w:rFonts w:ascii="Arial" w:hAnsi="Arial" w:cs="Arial"/>
        </w:rPr>
        <w:t>___________________________________________</w:t>
      </w:r>
      <w:r w:rsidR="000435DF">
        <w:rPr>
          <w:rFonts w:ascii="Arial" w:hAnsi="Arial" w:cs="Arial"/>
        </w:rPr>
        <w:t>______________________________</w:t>
      </w:r>
      <w:r>
        <w:rPr>
          <w:rFonts w:ascii="Arial" w:hAnsi="Arial" w:cs="Arial"/>
        </w:rPr>
        <w:t>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jc w:val="both"/>
        <w:rPr>
          <w:rFonts w:ascii="Arial" w:hAnsi="Arial" w:cs="Arial"/>
        </w:rPr>
      </w:pPr>
    </w:p>
    <w:p w:rsidR="00F93B6D" w:rsidRPr="00181C04" w:rsidRDefault="00F93B6D" w:rsidP="00F93B6D">
      <w:pPr>
        <w:ind w:firstLine="720"/>
        <w:jc w:val="both"/>
        <w:rPr>
          <w:rFonts w:ascii="Arial" w:hAnsi="Arial" w:cs="Arial"/>
        </w:rPr>
      </w:pPr>
    </w:p>
    <w:p w:rsidR="00F93B6D" w:rsidRPr="00181C04" w:rsidRDefault="00F93B6D" w:rsidP="00F93B6D">
      <w:pPr>
        <w:ind w:firstLine="567"/>
        <w:rPr>
          <w:rFonts w:ascii="Arial" w:hAnsi="Arial" w:cs="Arial"/>
        </w:rPr>
      </w:pPr>
      <w:r w:rsidRPr="00181C04">
        <w:rPr>
          <w:rFonts w:ascii="Arial" w:hAnsi="Arial" w:cs="Arial"/>
        </w:rPr>
        <w:t>Акт составлен                «_____» __________________  20__ г.</w:t>
      </w:r>
    </w:p>
    <w:p w:rsidR="00F93B6D" w:rsidRPr="00181C04" w:rsidRDefault="00F93B6D" w:rsidP="00F93B6D">
      <w:pPr>
        <w:pStyle w:val="ac"/>
        <w:ind w:left="720" w:firstLine="567"/>
        <w:rPr>
          <w:rFonts w:ascii="Arial" w:hAnsi="Arial" w:cs="Arial"/>
          <w:sz w:val="20"/>
        </w:rPr>
      </w:pP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Члены комиссии</w:t>
      </w:r>
    </w:p>
    <w:p w:rsidR="00F93B6D" w:rsidRPr="00181C04" w:rsidRDefault="00F93B6D" w:rsidP="00F93B6D">
      <w:pPr>
        <w:ind w:firstLine="720"/>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_____________________________________</w:t>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t>______________</w:t>
      </w: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_____________________________________</w:t>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t>______________</w:t>
      </w:r>
    </w:p>
    <w:p w:rsidR="00F93B6D" w:rsidRPr="00181C04" w:rsidRDefault="00F93B6D" w:rsidP="00F93B6D">
      <w:pPr>
        <w:ind w:firstLine="567"/>
        <w:jc w:val="both"/>
        <w:rPr>
          <w:rFonts w:ascii="Arial" w:hAnsi="Arial" w:cs="Arial"/>
        </w:rPr>
      </w:pPr>
    </w:p>
    <w:p w:rsidR="00F93B6D" w:rsidRPr="00181C04" w:rsidRDefault="00F93B6D" w:rsidP="00F93B6D">
      <w:pPr>
        <w:spacing w:before="60"/>
        <w:rPr>
          <w:rFonts w:ascii="Arial" w:hAnsi="Arial" w:cs="Arial"/>
          <w:b/>
          <w:sz w:val="22"/>
          <w:szCs w:val="22"/>
        </w:rPr>
      </w:pPr>
      <w:r w:rsidRPr="00181C04">
        <w:rPr>
          <w:rFonts w:ascii="Arial" w:hAnsi="Arial" w:cs="Arial"/>
          <w:b/>
          <w:sz w:val="22"/>
          <w:szCs w:val="22"/>
        </w:rPr>
        <w:t xml:space="preserve"> Сведения о выплате</w:t>
      </w:r>
    </w:p>
    <w:p w:rsidR="00F93B6D" w:rsidRPr="00181C04" w:rsidRDefault="00F93B6D" w:rsidP="00F93B6D">
      <w:pPr>
        <w:spacing w:before="60"/>
        <w:rPr>
          <w:rFonts w:ascii="Arial" w:hAnsi="Arial" w:cs="Arial"/>
          <w:b/>
          <w:sz w:val="22"/>
          <w:szCs w:val="22"/>
        </w:rPr>
      </w:pPr>
    </w:p>
    <w:tbl>
      <w:tblPr>
        <w:tblW w:w="9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403"/>
        <w:gridCol w:w="1224"/>
        <w:gridCol w:w="1169"/>
        <w:gridCol w:w="1276"/>
        <w:gridCol w:w="1696"/>
        <w:gridCol w:w="1401"/>
      </w:tblGrid>
      <w:tr w:rsidR="00F93B6D" w:rsidRPr="00181C04" w:rsidTr="00200E70">
        <w:trPr>
          <w:trHeight w:val="283"/>
        </w:trPr>
        <w:tc>
          <w:tcPr>
            <w:tcW w:w="1385" w:type="dxa"/>
          </w:tcPr>
          <w:p w:rsidR="00F93B6D" w:rsidRDefault="00F93B6D" w:rsidP="00200E70">
            <w:pPr>
              <w:ind w:right="-108"/>
              <w:rPr>
                <w:rFonts w:ascii="Arial" w:hAnsi="Arial" w:cs="Arial"/>
                <w:sz w:val="22"/>
                <w:szCs w:val="22"/>
              </w:rPr>
            </w:pPr>
            <w:r w:rsidRPr="00181C04">
              <w:rPr>
                <w:rFonts w:ascii="Arial" w:hAnsi="Arial" w:cs="Arial"/>
                <w:sz w:val="22"/>
                <w:szCs w:val="22"/>
              </w:rPr>
              <w:t xml:space="preserve">Получатель </w:t>
            </w:r>
          </w:p>
          <w:p w:rsidR="00F93B6D" w:rsidRDefault="00F93B6D" w:rsidP="00200E70">
            <w:pPr>
              <w:ind w:right="-108"/>
              <w:rPr>
                <w:rFonts w:ascii="Arial" w:hAnsi="Arial" w:cs="Arial"/>
                <w:sz w:val="22"/>
                <w:szCs w:val="22"/>
              </w:rPr>
            </w:pPr>
          </w:p>
          <w:p w:rsidR="00F93B6D" w:rsidRPr="00181C04" w:rsidRDefault="00F93B6D" w:rsidP="00200E70">
            <w:pPr>
              <w:ind w:right="-108"/>
              <w:rPr>
                <w:rFonts w:ascii="Arial" w:hAnsi="Arial" w:cs="Arial"/>
                <w:sz w:val="22"/>
                <w:szCs w:val="22"/>
              </w:rPr>
            </w:pPr>
            <w:r w:rsidRPr="00181C04">
              <w:rPr>
                <w:rFonts w:ascii="Arial" w:hAnsi="Arial" w:cs="Arial"/>
                <w:sz w:val="22"/>
                <w:szCs w:val="22"/>
              </w:rPr>
              <w:t>1.</w:t>
            </w:r>
          </w:p>
        </w:tc>
        <w:tc>
          <w:tcPr>
            <w:tcW w:w="1407" w:type="dxa"/>
          </w:tcPr>
          <w:p w:rsidR="00F93B6D" w:rsidRPr="00181C04" w:rsidRDefault="00F93B6D" w:rsidP="00200E70">
            <w:pPr>
              <w:rPr>
                <w:rFonts w:ascii="Arial" w:hAnsi="Arial" w:cs="Arial"/>
                <w:sz w:val="22"/>
                <w:szCs w:val="22"/>
              </w:rPr>
            </w:pPr>
            <w:r w:rsidRPr="00181C04">
              <w:rPr>
                <w:rFonts w:ascii="Arial" w:hAnsi="Arial" w:cs="Arial"/>
                <w:sz w:val="22"/>
                <w:szCs w:val="22"/>
              </w:rPr>
              <w:t>Дата выплаты</w:t>
            </w:r>
          </w:p>
        </w:tc>
        <w:tc>
          <w:tcPr>
            <w:tcW w:w="1238" w:type="dxa"/>
          </w:tcPr>
          <w:p w:rsidR="00F93B6D" w:rsidRPr="00181C04" w:rsidRDefault="00F93B6D" w:rsidP="00200E70">
            <w:pPr>
              <w:rPr>
                <w:rFonts w:ascii="Arial" w:hAnsi="Arial" w:cs="Arial"/>
                <w:sz w:val="22"/>
                <w:szCs w:val="22"/>
              </w:rPr>
            </w:pPr>
          </w:p>
        </w:tc>
        <w:tc>
          <w:tcPr>
            <w:tcW w:w="1169" w:type="dxa"/>
          </w:tcPr>
          <w:p w:rsidR="00F93B6D" w:rsidRPr="00181C04" w:rsidRDefault="00F93B6D" w:rsidP="00200E70">
            <w:pPr>
              <w:ind w:right="-108"/>
              <w:rPr>
                <w:rFonts w:ascii="Arial" w:hAnsi="Arial" w:cs="Arial"/>
                <w:sz w:val="22"/>
                <w:szCs w:val="22"/>
              </w:rPr>
            </w:pPr>
            <w:r w:rsidRPr="00181C04">
              <w:rPr>
                <w:rFonts w:ascii="Arial" w:hAnsi="Arial" w:cs="Arial"/>
                <w:sz w:val="22"/>
                <w:szCs w:val="22"/>
              </w:rPr>
              <w:t>Платеж. документ</w:t>
            </w:r>
          </w:p>
        </w:tc>
        <w:tc>
          <w:tcPr>
            <w:tcW w:w="1291" w:type="dxa"/>
          </w:tcPr>
          <w:p w:rsidR="00F93B6D" w:rsidRPr="00181C04" w:rsidRDefault="00F93B6D" w:rsidP="00200E70">
            <w:pPr>
              <w:rPr>
                <w:rFonts w:ascii="Arial" w:hAnsi="Arial" w:cs="Arial"/>
                <w:sz w:val="22"/>
                <w:szCs w:val="22"/>
              </w:rPr>
            </w:pPr>
          </w:p>
        </w:tc>
        <w:tc>
          <w:tcPr>
            <w:tcW w:w="1701" w:type="dxa"/>
          </w:tcPr>
          <w:p w:rsidR="00F93B6D" w:rsidRPr="00181C04" w:rsidRDefault="00F93B6D" w:rsidP="00200E70">
            <w:pPr>
              <w:ind w:right="-110"/>
              <w:rPr>
                <w:rFonts w:ascii="Arial" w:hAnsi="Arial" w:cs="Arial"/>
                <w:sz w:val="22"/>
                <w:szCs w:val="22"/>
              </w:rPr>
            </w:pPr>
            <w:r w:rsidRPr="00181C04">
              <w:rPr>
                <w:rFonts w:ascii="Arial" w:hAnsi="Arial" w:cs="Arial"/>
                <w:sz w:val="22"/>
                <w:szCs w:val="22"/>
              </w:rPr>
              <w:t xml:space="preserve">Подпись </w:t>
            </w:r>
          </w:p>
          <w:p w:rsidR="00F93B6D" w:rsidRPr="00181C04" w:rsidRDefault="00F93B6D" w:rsidP="00200E70">
            <w:pPr>
              <w:ind w:right="-110"/>
              <w:rPr>
                <w:rFonts w:ascii="Arial" w:hAnsi="Arial" w:cs="Arial"/>
                <w:sz w:val="22"/>
                <w:szCs w:val="22"/>
              </w:rPr>
            </w:pPr>
            <w:r w:rsidRPr="00181C04">
              <w:rPr>
                <w:rFonts w:ascii="Arial" w:hAnsi="Arial" w:cs="Arial"/>
                <w:sz w:val="22"/>
                <w:szCs w:val="22"/>
              </w:rPr>
              <w:t>Гл. бухгалтера</w:t>
            </w:r>
          </w:p>
        </w:tc>
        <w:tc>
          <w:tcPr>
            <w:tcW w:w="1417" w:type="dxa"/>
          </w:tcPr>
          <w:p w:rsidR="00F93B6D" w:rsidRPr="00181C04" w:rsidRDefault="00F93B6D" w:rsidP="00200E70">
            <w:pPr>
              <w:rPr>
                <w:rFonts w:ascii="Arial" w:hAnsi="Arial" w:cs="Arial"/>
                <w:sz w:val="22"/>
                <w:szCs w:val="22"/>
              </w:rPr>
            </w:pPr>
          </w:p>
        </w:tc>
      </w:tr>
    </w:tbl>
    <w:p w:rsidR="00995E03" w:rsidRDefault="00995E03" w:rsidP="00F93B6D">
      <w:pPr>
        <w:rPr>
          <w:rFonts w:ascii="Arial" w:hAnsi="Arial" w:cs="Arial"/>
          <w:sz w:val="22"/>
          <w:szCs w:val="22"/>
        </w:rPr>
      </w:pPr>
    </w:p>
    <w:p w:rsidR="00995E03" w:rsidRDefault="00995E03">
      <w:pPr>
        <w:widowControl/>
        <w:rPr>
          <w:rFonts w:ascii="Arial" w:hAnsi="Arial" w:cs="Arial"/>
          <w:sz w:val="22"/>
          <w:szCs w:val="22"/>
        </w:rPr>
      </w:pPr>
      <w:r>
        <w:rPr>
          <w:rFonts w:ascii="Arial" w:hAnsi="Arial" w:cs="Arial"/>
          <w:sz w:val="22"/>
          <w:szCs w:val="22"/>
        </w:rPr>
        <w:br w:type="page"/>
      </w:r>
    </w:p>
    <w:p w:rsidR="00F93B6D" w:rsidRPr="00995E03" w:rsidRDefault="00F93B6D" w:rsidP="00F93B6D">
      <w:pPr>
        <w:ind w:firstLine="567"/>
        <w:jc w:val="right"/>
        <w:rPr>
          <w:rFonts w:ascii="Arial" w:hAnsi="Arial"/>
          <w:b/>
          <w:color w:val="000000"/>
          <w:sz w:val="22"/>
          <w:szCs w:val="22"/>
        </w:rPr>
      </w:pPr>
      <w:r w:rsidRPr="00995E03">
        <w:rPr>
          <w:rFonts w:ascii="Arial" w:hAnsi="Arial"/>
          <w:b/>
          <w:color w:val="000000"/>
          <w:sz w:val="22"/>
          <w:szCs w:val="22"/>
        </w:rPr>
        <w:lastRenderedPageBreak/>
        <w:t>Приложение №1</w:t>
      </w:r>
      <w:r w:rsidR="00087198" w:rsidRPr="00995E03">
        <w:rPr>
          <w:rFonts w:ascii="Arial" w:hAnsi="Arial"/>
          <w:b/>
          <w:color w:val="000000"/>
          <w:sz w:val="22"/>
          <w:szCs w:val="22"/>
        </w:rPr>
        <w:t>3</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г.</w:t>
      </w:r>
    </w:p>
    <w:p w:rsidR="00F93B6D" w:rsidRDefault="00F93B6D" w:rsidP="00F93B6D">
      <w:pPr>
        <w:ind w:firstLine="567"/>
        <w:jc w:val="right"/>
        <w:rPr>
          <w:rFonts w:ascii="Arial" w:hAnsi="Arial"/>
          <w:i/>
          <w:color w:val="000000"/>
        </w:rPr>
      </w:pPr>
    </w:p>
    <w:p w:rsidR="00F93B6D" w:rsidRPr="00995E03" w:rsidRDefault="00F93B6D" w:rsidP="00F93B6D">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Default="00F93B6D" w:rsidP="00F93B6D">
      <w:pPr>
        <w:tabs>
          <w:tab w:val="left" w:pos="9357"/>
        </w:tabs>
        <w:suppressAutoHyphens/>
        <w:jc w:val="right"/>
        <w:rPr>
          <w:rFonts w:ascii="Arial" w:hAnsi="Arial" w:cs="Arial"/>
          <w:i/>
          <w:sz w:val="18"/>
          <w:szCs w:val="18"/>
        </w:rPr>
      </w:pPr>
      <w:r w:rsidRPr="00995E03">
        <w:rPr>
          <w:rFonts w:ascii="Arial" w:hAnsi="Arial" w:cs="Arial"/>
          <w:i/>
          <w:sz w:val="18"/>
          <w:szCs w:val="18"/>
        </w:rPr>
        <w:t>*) В образец Заявления о страховой выплат</w:t>
      </w:r>
      <w:r w:rsidR="005656C3">
        <w:rPr>
          <w:rFonts w:ascii="Arial" w:hAnsi="Arial" w:cs="Arial"/>
          <w:i/>
          <w:sz w:val="18"/>
          <w:szCs w:val="18"/>
        </w:rPr>
        <w:t>е могут быть внесены изменения,</w:t>
      </w:r>
    </w:p>
    <w:p w:rsidR="00F93B6D" w:rsidRPr="00995E03" w:rsidRDefault="00F93B6D" w:rsidP="00F93B6D">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F93B6D" w:rsidRPr="007C3D69" w:rsidRDefault="00F93B6D" w:rsidP="00F93B6D">
      <w:pPr>
        <w:spacing w:line="228" w:lineRule="auto"/>
        <w:jc w:val="right"/>
        <w:rPr>
          <w:rFonts w:ascii="Arial" w:hAnsi="Arial" w:cs="Arial"/>
          <w:b/>
          <w:snapToGrid w:val="0"/>
          <w:sz w:val="22"/>
          <w:szCs w:val="22"/>
          <w:u w:val="single"/>
        </w:rPr>
      </w:pPr>
    </w:p>
    <w:p w:rsidR="00F93B6D" w:rsidRPr="007C3D69" w:rsidRDefault="00F93B6D" w:rsidP="00921A35">
      <w:pPr>
        <w:spacing w:line="228" w:lineRule="auto"/>
        <w:jc w:val="right"/>
        <w:rPr>
          <w:rFonts w:ascii="Arial" w:hAnsi="Arial" w:cs="Arial"/>
          <w:sz w:val="22"/>
          <w:szCs w:val="22"/>
        </w:rPr>
      </w:pPr>
      <w:r w:rsidRPr="007C3D69">
        <w:rPr>
          <w:rFonts w:ascii="Arial" w:hAnsi="Arial" w:cs="Arial"/>
          <w:sz w:val="22"/>
          <w:szCs w:val="22"/>
        </w:rPr>
        <w:tab/>
      </w:r>
      <w:r w:rsidRPr="007C3D69">
        <w:rPr>
          <w:rFonts w:ascii="Arial" w:hAnsi="Arial" w:cs="Arial"/>
          <w:sz w:val="22"/>
          <w:szCs w:val="22"/>
        </w:rPr>
        <w:tab/>
      </w:r>
      <w:r w:rsidRPr="007C3D69">
        <w:rPr>
          <w:rFonts w:ascii="Arial" w:hAnsi="Arial" w:cs="Arial"/>
          <w:sz w:val="22"/>
          <w:szCs w:val="22"/>
        </w:rPr>
        <w:tab/>
      </w:r>
      <w:r w:rsidR="00BB3FB8">
        <w:rPr>
          <w:rFonts w:ascii="Arial" w:hAnsi="Arial" w:cs="Arial"/>
          <w:sz w:val="22"/>
          <w:szCs w:val="22"/>
        </w:rPr>
        <w:t>В страховую компанию А</w:t>
      </w:r>
      <w:r w:rsidRPr="007C3D69">
        <w:rPr>
          <w:rFonts w:ascii="Arial" w:hAnsi="Arial" w:cs="Arial"/>
          <w:sz w:val="22"/>
          <w:szCs w:val="22"/>
        </w:rPr>
        <w:t>О «</w:t>
      </w:r>
      <w:r w:rsidR="00BB3FB8">
        <w:rPr>
          <w:rFonts w:ascii="Arial" w:hAnsi="Arial" w:cs="Arial"/>
          <w:sz w:val="22"/>
          <w:szCs w:val="22"/>
        </w:rPr>
        <w:t>Объединенная страховая компания</w:t>
      </w:r>
      <w:r w:rsidRPr="007C3D69">
        <w:rPr>
          <w:rFonts w:ascii="Arial" w:hAnsi="Arial" w:cs="Arial"/>
          <w:sz w:val="22"/>
          <w:szCs w:val="22"/>
        </w:rPr>
        <w:t>»</w:t>
      </w:r>
    </w:p>
    <w:p w:rsidR="00F93B6D" w:rsidRPr="007C3D69" w:rsidRDefault="00F93B6D" w:rsidP="00F93B6D">
      <w:pPr>
        <w:spacing w:line="228" w:lineRule="auto"/>
        <w:ind w:left="4245" w:hanging="4245"/>
        <w:rPr>
          <w:rFonts w:ascii="Arial" w:hAnsi="Arial" w:cs="Arial"/>
          <w:snapToGrid w:val="0"/>
          <w:sz w:val="22"/>
          <w:szCs w:val="22"/>
        </w:rPr>
      </w:pPr>
      <w:r w:rsidRPr="007C3D69">
        <w:rPr>
          <w:rFonts w:ascii="Arial" w:hAnsi="Arial" w:cs="Arial"/>
          <w:sz w:val="22"/>
          <w:szCs w:val="22"/>
        </w:rPr>
        <w:tab/>
      </w:r>
      <w:r w:rsidRPr="007C3D69">
        <w:rPr>
          <w:rFonts w:ascii="Arial" w:hAnsi="Arial" w:cs="Arial"/>
          <w:sz w:val="22"/>
          <w:szCs w:val="22"/>
        </w:rPr>
        <w:tab/>
        <w:t>от _________________________________________</w:t>
      </w:r>
      <w:r w:rsidRPr="007C3D69">
        <w:rPr>
          <w:rFonts w:ascii="Arial" w:hAnsi="Arial" w:cs="Arial"/>
          <w:snapToGrid w:val="0"/>
          <w:sz w:val="22"/>
          <w:szCs w:val="22"/>
        </w:rPr>
        <w:t xml:space="preserve">                                                                            _____</w:t>
      </w:r>
      <w:r w:rsidR="00B25450">
        <w:rPr>
          <w:rFonts w:ascii="Arial" w:hAnsi="Arial" w:cs="Arial"/>
          <w:snapToGrid w:val="0"/>
          <w:sz w:val="22"/>
          <w:szCs w:val="22"/>
        </w:rPr>
        <w:t>___</w:t>
      </w:r>
      <w:r w:rsidRPr="007C3D69">
        <w:rPr>
          <w:rFonts w:ascii="Arial" w:hAnsi="Arial" w:cs="Arial"/>
          <w:snapToGrid w:val="0"/>
          <w:sz w:val="22"/>
          <w:szCs w:val="22"/>
        </w:rPr>
        <w:t>____________________________________</w:t>
      </w:r>
    </w:p>
    <w:p w:rsidR="00F93B6D" w:rsidRPr="00B25450" w:rsidRDefault="00BA5E35" w:rsidP="00F93B6D">
      <w:pPr>
        <w:spacing w:line="228" w:lineRule="auto"/>
        <w:rPr>
          <w:rFonts w:ascii="Arial" w:hAnsi="Arial" w:cs="Arial"/>
          <w:b/>
          <w:snapToGrid w:val="0"/>
          <w:sz w:val="18"/>
          <w:szCs w:val="18"/>
        </w:rPr>
      </w:pPr>
      <w:r>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B25450">
        <w:rPr>
          <w:rFonts w:ascii="Arial" w:hAnsi="Arial" w:cs="Arial"/>
          <w:snapToGrid w:val="0"/>
          <w:sz w:val="22"/>
          <w:szCs w:val="22"/>
        </w:rPr>
        <w:t xml:space="preserve">                     </w:t>
      </w:r>
      <w:r w:rsidR="00F93B6D" w:rsidRPr="00B25450">
        <w:rPr>
          <w:rFonts w:ascii="Arial" w:hAnsi="Arial" w:cs="Arial"/>
          <w:b/>
          <w:snapToGrid w:val="0"/>
          <w:sz w:val="18"/>
          <w:szCs w:val="18"/>
        </w:rPr>
        <w:t>(наименование или ф.и.о. Страхователя</w:t>
      </w:r>
      <w:r w:rsidRPr="00B25450">
        <w:rPr>
          <w:rFonts w:ascii="Arial" w:hAnsi="Arial" w:cs="Arial"/>
          <w:b/>
          <w:snapToGrid w:val="0"/>
          <w:sz w:val="18"/>
          <w:szCs w:val="18"/>
        </w:rPr>
        <w:t>/потерпевшего лица</w:t>
      </w:r>
      <w:r w:rsidR="00F93B6D" w:rsidRPr="00B25450">
        <w:rPr>
          <w:rFonts w:ascii="Arial" w:hAnsi="Arial" w:cs="Arial"/>
          <w:b/>
          <w:snapToGrid w:val="0"/>
          <w:sz w:val="18"/>
          <w:szCs w:val="18"/>
        </w:rPr>
        <w:t>)</w:t>
      </w:r>
    </w:p>
    <w:p w:rsidR="00F93B6D" w:rsidRPr="007C3D69" w:rsidRDefault="00F93B6D" w:rsidP="00B25450">
      <w:pPr>
        <w:spacing w:line="228" w:lineRule="auto"/>
        <w:ind w:left="3540" w:firstLine="708"/>
        <w:jc w:val="right"/>
        <w:rPr>
          <w:rFonts w:ascii="Arial" w:hAnsi="Arial" w:cs="Arial"/>
          <w:snapToGrid w:val="0"/>
          <w:sz w:val="22"/>
          <w:szCs w:val="22"/>
        </w:rPr>
      </w:pPr>
      <w:r w:rsidRPr="007C3D69">
        <w:rPr>
          <w:rFonts w:ascii="Arial" w:hAnsi="Arial" w:cs="Arial"/>
          <w:snapToGrid w:val="0"/>
          <w:sz w:val="22"/>
          <w:szCs w:val="22"/>
        </w:rPr>
        <w:t>адрес: ______________________________________</w:t>
      </w:r>
    </w:p>
    <w:p w:rsidR="00F93B6D" w:rsidRPr="007C3D69" w:rsidRDefault="00F93B6D" w:rsidP="00B25450">
      <w:pPr>
        <w:spacing w:line="228" w:lineRule="auto"/>
        <w:jc w:val="right"/>
        <w:rPr>
          <w:rFonts w:ascii="Arial" w:hAnsi="Arial" w:cs="Arial"/>
          <w:b/>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C3D69">
        <w:rPr>
          <w:rFonts w:ascii="Arial" w:hAnsi="Arial" w:cs="Arial"/>
          <w:b/>
          <w:snapToGrid w:val="0"/>
          <w:sz w:val="22"/>
          <w:szCs w:val="22"/>
        </w:rPr>
        <w:t>____________________________________________</w:t>
      </w:r>
    </w:p>
    <w:p w:rsidR="00BA5E35" w:rsidRDefault="00F93B6D" w:rsidP="00B25450">
      <w:pPr>
        <w:spacing w:line="228" w:lineRule="auto"/>
        <w:ind w:left="4248"/>
        <w:jc w:val="right"/>
        <w:rPr>
          <w:rFonts w:ascii="Arial" w:hAnsi="Arial" w:cs="Arial"/>
          <w:snapToGrid w:val="0"/>
          <w:sz w:val="22"/>
          <w:szCs w:val="22"/>
        </w:rPr>
      </w:pPr>
      <w:r w:rsidRPr="007C3D69">
        <w:rPr>
          <w:rFonts w:ascii="Arial" w:hAnsi="Arial" w:cs="Arial"/>
          <w:snapToGrid w:val="0"/>
          <w:sz w:val="22"/>
          <w:szCs w:val="22"/>
        </w:rPr>
        <w:t>__</w:t>
      </w:r>
      <w:r w:rsidR="00B25450">
        <w:rPr>
          <w:rFonts w:ascii="Arial" w:hAnsi="Arial" w:cs="Arial"/>
          <w:snapToGrid w:val="0"/>
          <w:sz w:val="22"/>
          <w:szCs w:val="22"/>
        </w:rPr>
        <w:t>___</w:t>
      </w:r>
      <w:r w:rsidRPr="007C3D69">
        <w:rPr>
          <w:rFonts w:ascii="Arial" w:hAnsi="Arial" w:cs="Arial"/>
          <w:snapToGrid w:val="0"/>
          <w:sz w:val="22"/>
          <w:szCs w:val="22"/>
        </w:rPr>
        <w:t>____________________________</w:t>
      </w:r>
      <w:r>
        <w:rPr>
          <w:rFonts w:ascii="Arial" w:hAnsi="Arial" w:cs="Arial"/>
          <w:snapToGrid w:val="0"/>
          <w:sz w:val="22"/>
          <w:szCs w:val="22"/>
        </w:rPr>
        <w:t>___________</w:t>
      </w:r>
    </w:p>
    <w:p w:rsidR="00F93B6D" w:rsidRPr="00B25450" w:rsidRDefault="00F93B6D" w:rsidP="00B25450">
      <w:pPr>
        <w:spacing w:line="228" w:lineRule="auto"/>
        <w:jc w:val="right"/>
        <w:rPr>
          <w:rFonts w:ascii="Arial" w:hAnsi="Arial" w:cs="Arial"/>
          <w:b/>
          <w:snapToGrid w:val="0"/>
          <w:sz w:val="16"/>
          <w:szCs w:val="16"/>
        </w:rPr>
      </w:pPr>
      <w:r w:rsidRPr="00B25450">
        <w:rPr>
          <w:rFonts w:ascii="Arial" w:hAnsi="Arial" w:cs="Arial"/>
          <w:b/>
          <w:snapToGrid w:val="0"/>
          <w:sz w:val="16"/>
          <w:szCs w:val="16"/>
        </w:rPr>
        <w:t xml:space="preserve">(юридический адрес или адрес местожительства </w:t>
      </w:r>
      <w:r w:rsidR="00B25450" w:rsidRPr="00B25450">
        <w:rPr>
          <w:rFonts w:ascii="Arial" w:hAnsi="Arial" w:cs="Arial"/>
          <w:b/>
          <w:snapToGrid w:val="0"/>
          <w:sz w:val="16"/>
          <w:szCs w:val="16"/>
        </w:rPr>
        <w:t>ф</w:t>
      </w:r>
      <w:r w:rsidRPr="00B25450">
        <w:rPr>
          <w:rFonts w:ascii="Arial" w:hAnsi="Arial" w:cs="Arial"/>
          <w:b/>
          <w:snapToGrid w:val="0"/>
          <w:sz w:val="16"/>
          <w:szCs w:val="16"/>
        </w:rPr>
        <w:t>изического лица)</w:t>
      </w:r>
    </w:p>
    <w:p w:rsidR="00F93B6D" w:rsidRPr="007C3D69" w:rsidRDefault="00F93B6D" w:rsidP="00B25450">
      <w:pPr>
        <w:spacing w:line="228" w:lineRule="auto"/>
        <w:jc w:val="right"/>
        <w:rPr>
          <w:rFonts w:ascii="Arial" w:hAnsi="Arial" w:cs="Arial"/>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ab/>
      </w:r>
      <w:r w:rsidRPr="007C3D69">
        <w:rPr>
          <w:rFonts w:ascii="Arial" w:hAnsi="Arial" w:cs="Arial"/>
          <w:snapToGrid w:val="0"/>
          <w:sz w:val="22"/>
          <w:szCs w:val="22"/>
        </w:rPr>
        <w:t>телефон: ____</w:t>
      </w:r>
      <w:r w:rsidR="00B25450">
        <w:rPr>
          <w:rFonts w:ascii="Arial" w:hAnsi="Arial" w:cs="Arial"/>
          <w:snapToGrid w:val="0"/>
          <w:sz w:val="22"/>
          <w:szCs w:val="22"/>
        </w:rPr>
        <w:t>___</w:t>
      </w:r>
      <w:r w:rsidRPr="007C3D69">
        <w:rPr>
          <w:rFonts w:ascii="Arial" w:hAnsi="Arial" w:cs="Arial"/>
          <w:snapToGrid w:val="0"/>
          <w:sz w:val="22"/>
          <w:szCs w:val="22"/>
        </w:rPr>
        <w:t>_________ факс: ______</w:t>
      </w:r>
      <w:r w:rsidR="00B25450">
        <w:rPr>
          <w:rFonts w:ascii="Arial" w:hAnsi="Arial" w:cs="Arial"/>
          <w:snapToGrid w:val="0"/>
          <w:sz w:val="22"/>
          <w:szCs w:val="22"/>
        </w:rPr>
        <w:t>_</w:t>
      </w:r>
      <w:r w:rsidRPr="007C3D69">
        <w:rPr>
          <w:rFonts w:ascii="Arial" w:hAnsi="Arial" w:cs="Arial"/>
          <w:snapToGrid w:val="0"/>
          <w:sz w:val="22"/>
          <w:szCs w:val="22"/>
        </w:rPr>
        <w:t>_______</w:t>
      </w:r>
    </w:p>
    <w:p w:rsidR="00F93B6D"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 xml:space="preserve">                       </w:t>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p>
    <w:p w:rsidR="00F93B6D" w:rsidRPr="00D46B0F" w:rsidRDefault="00F93B6D" w:rsidP="00F93B6D">
      <w:pPr>
        <w:spacing w:line="228" w:lineRule="auto"/>
        <w:jc w:val="center"/>
        <w:rPr>
          <w:rFonts w:ascii="Arial" w:hAnsi="Arial" w:cs="Arial"/>
          <w:b/>
          <w:snapToGrid w:val="0"/>
          <w:sz w:val="22"/>
          <w:szCs w:val="22"/>
        </w:rPr>
      </w:pPr>
      <w:r w:rsidRPr="00D46B0F">
        <w:rPr>
          <w:rFonts w:ascii="Arial" w:hAnsi="Arial" w:cs="Arial"/>
          <w:b/>
          <w:sz w:val="22"/>
          <w:szCs w:val="22"/>
        </w:rPr>
        <w:t>З А Я В Л Е Н И Е</w:t>
      </w:r>
    </w:p>
    <w:p w:rsidR="00F93B6D" w:rsidRPr="007C3D69" w:rsidRDefault="00F93B6D" w:rsidP="00F93B6D">
      <w:pPr>
        <w:pStyle w:val="24"/>
        <w:spacing w:line="228" w:lineRule="auto"/>
        <w:rPr>
          <w:rFonts w:ascii="Arial" w:hAnsi="Arial" w:cs="Arial"/>
          <w:b w:val="0"/>
          <w:sz w:val="22"/>
          <w:szCs w:val="22"/>
        </w:rPr>
      </w:pPr>
      <w:r w:rsidRPr="007C3D69">
        <w:rPr>
          <w:rFonts w:ascii="Arial" w:hAnsi="Arial" w:cs="Arial"/>
          <w:b w:val="0"/>
          <w:sz w:val="22"/>
          <w:szCs w:val="22"/>
        </w:rPr>
        <w:t>о страховой выплате</w:t>
      </w:r>
    </w:p>
    <w:p w:rsidR="00F93B6D" w:rsidRPr="007C3D69" w:rsidRDefault="00F93B6D" w:rsidP="00F93B6D">
      <w:pPr>
        <w:spacing w:line="228" w:lineRule="auto"/>
        <w:rPr>
          <w:rFonts w:ascii="Arial" w:hAnsi="Arial" w:cs="Arial"/>
          <w:snapToGrid w:val="0"/>
          <w:sz w:val="22"/>
          <w:szCs w:val="22"/>
        </w:rPr>
      </w:pP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 xml:space="preserve">В соответствии с условиями Договора страхования  </w:t>
      </w:r>
      <w:r w:rsidR="00BA5E35">
        <w:rPr>
          <w:rFonts w:ascii="Arial" w:hAnsi="Arial" w:cs="Arial"/>
          <w:sz w:val="22"/>
          <w:szCs w:val="22"/>
        </w:rPr>
        <w:t xml:space="preserve">ответственности владельцев </w:t>
      </w:r>
      <w:r w:rsidRPr="004F1DC2">
        <w:rPr>
          <w:rFonts w:ascii="Arial" w:hAnsi="Arial" w:cs="Arial"/>
          <w:sz w:val="22"/>
          <w:szCs w:val="22"/>
        </w:rPr>
        <w:t>воздушн</w:t>
      </w:r>
      <w:r w:rsidR="00BA5E35">
        <w:rPr>
          <w:rFonts w:ascii="Arial" w:hAnsi="Arial" w:cs="Arial"/>
          <w:sz w:val="22"/>
          <w:szCs w:val="22"/>
        </w:rPr>
        <w:t>ых</w:t>
      </w:r>
      <w:r w:rsidRPr="004F1DC2">
        <w:rPr>
          <w:rFonts w:ascii="Arial" w:hAnsi="Arial" w:cs="Arial"/>
          <w:sz w:val="22"/>
          <w:szCs w:val="22"/>
        </w:rPr>
        <w:t xml:space="preserve"> суд</w:t>
      </w:r>
      <w:r w:rsidR="00BA5E35">
        <w:rPr>
          <w:rFonts w:ascii="Arial" w:hAnsi="Arial" w:cs="Arial"/>
          <w:sz w:val="22"/>
          <w:szCs w:val="22"/>
        </w:rPr>
        <w:t>ов</w:t>
      </w:r>
      <w:r w:rsidRPr="004F1DC2">
        <w:rPr>
          <w:rFonts w:ascii="Arial" w:hAnsi="Arial" w:cs="Arial"/>
          <w:sz w:val="22"/>
          <w:szCs w:val="22"/>
        </w:rPr>
        <w:t xml:space="preserve"> № ___________________ от </w:t>
      </w:r>
      <w:r>
        <w:rPr>
          <w:rFonts w:ascii="Arial" w:hAnsi="Arial" w:cs="Arial"/>
          <w:sz w:val="22"/>
          <w:szCs w:val="22"/>
        </w:rPr>
        <w:t>«</w:t>
      </w:r>
      <w:r w:rsidRPr="004F1DC2">
        <w:rPr>
          <w:rFonts w:ascii="Arial" w:hAnsi="Arial" w:cs="Arial"/>
          <w:sz w:val="22"/>
          <w:szCs w:val="22"/>
        </w:rPr>
        <w:t>___</w:t>
      </w:r>
      <w:r>
        <w:rPr>
          <w:rFonts w:ascii="Arial" w:hAnsi="Arial" w:cs="Arial"/>
          <w:sz w:val="22"/>
          <w:szCs w:val="22"/>
        </w:rPr>
        <w:t>»</w:t>
      </w:r>
      <w:r w:rsidRPr="004F1DC2">
        <w:rPr>
          <w:rFonts w:ascii="Arial" w:hAnsi="Arial" w:cs="Arial"/>
          <w:sz w:val="22"/>
          <w:szCs w:val="22"/>
        </w:rPr>
        <w:t>_____________ 20___г. просим Вас рассмотреть вопрос  о выплате страхового возмещения:</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Период действия страхования: _______________________________________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Событие произошло на территории :_________________________________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Дата, краткое описание и обстоятельства произошедшего события:_______________________________________________________________________________________________________________________________________________________________________________________________________________________________________________________</w:t>
      </w:r>
      <w:r w:rsidR="00B25450">
        <w:rPr>
          <w:rFonts w:ascii="Arial" w:hAnsi="Arial" w:cs="Arial"/>
          <w:sz w:val="22"/>
          <w:szCs w:val="22"/>
        </w:rPr>
        <w:t>________</w:t>
      </w:r>
      <w:r w:rsidRPr="004F1DC2">
        <w:rPr>
          <w:rFonts w:ascii="Arial" w:hAnsi="Arial" w:cs="Arial"/>
          <w:sz w:val="22"/>
          <w:szCs w:val="22"/>
        </w:rPr>
        <w:t>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Получена компенсация от третьих лиц в размере: ______________________________________________________________________</w:t>
      </w:r>
    </w:p>
    <w:p w:rsidR="00F93B6D" w:rsidRPr="004F1DC2" w:rsidRDefault="00F93B6D" w:rsidP="00F93B6D">
      <w:pPr>
        <w:pStyle w:val="ac"/>
        <w:widowControl/>
        <w:shd w:val="clear" w:color="auto" w:fill="FFFFFF"/>
        <w:ind w:left="720"/>
        <w:rPr>
          <w:rFonts w:ascii="Arial" w:hAnsi="Arial" w:cs="Arial"/>
          <w:sz w:val="22"/>
          <w:szCs w:val="22"/>
        </w:rPr>
      </w:pPr>
      <w:r w:rsidRPr="004F1DC2">
        <w:rPr>
          <w:rFonts w:ascii="Arial" w:hAnsi="Arial" w:cs="Arial"/>
          <w:sz w:val="22"/>
          <w:szCs w:val="22"/>
        </w:rPr>
        <w:t>______________________________________________________________________</w:t>
      </w:r>
    </w:p>
    <w:p w:rsidR="00F93B6D" w:rsidRPr="004F1DC2" w:rsidRDefault="00F93B6D" w:rsidP="00F93B6D">
      <w:pPr>
        <w:pStyle w:val="ac"/>
        <w:widowControl/>
        <w:shd w:val="clear" w:color="auto" w:fill="FFFFFF"/>
        <w:ind w:left="720"/>
        <w:rPr>
          <w:rFonts w:ascii="Arial" w:hAnsi="Arial" w:cs="Arial"/>
          <w:sz w:val="22"/>
          <w:szCs w:val="22"/>
        </w:rPr>
      </w:pPr>
      <w:r w:rsidRPr="004F1DC2">
        <w:rPr>
          <w:rFonts w:ascii="Arial" w:hAnsi="Arial" w:cs="Arial"/>
          <w:sz w:val="22"/>
          <w:szCs w:val="22"/>
        </w:rPr>
        <w:t>(сумма цифрами и прописью)</w:t>
      </w:r>
    </w:p>
    <w:p w:rsidR="00F93B6D" w:rsidRPr="004F1DC2" w:rsidRDefault="00F93B6D" w:rsidP="00F93B6D">
      <w:pPr>
        <w:pStyle w:val="ac"/>
        <w:widowControl/>
        <w:shd w:val="clear" w:color="auto" w:fill="FFFFFF"/>
        <w:ind w:left="720"/>
        <w:rPr>
          <w:rFonts w:ascii="Arial" w:hAnsi="Arial" w:cs="Arial"/>
          <w:sz w:val="22"/>
          <w:szCs w:val="22"/>
        </w:rPr>
      </w:pP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Страховую выплату просим перечислить по следующим реквизитам:</w:t>
      </w:r>
      <w:r>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w:t>
      </w:r>
    </w:p>
    <w:p w:rsidR="00F93B6D" w:rsidRPr="00A61F64" w:rsidRDefault="00F93B6D" w:rsidP="00F93B6D">
      <w:pPr>
        <w:pStyle w:val="af4"/>
        <w:numPr>
          <w:ilvl w:val="0"/>
          <w:numId w:val="10"/>
        </w:numPr>
        <w:autoSpaceDE w:val="0"/>
        <w:autoSpaceDN w:val="0"/>
        <w:adjustRightInd w:val="0"/>
        <w:jc w:val="both"/>
        <w:rPr>
          <w:rFonts w:ascii="Arial" w:eastAsia="Calibri" w:hAnsi="Arial" w:cs="Arial"/>
          <w:sz w:val="22"/>
          <w:szCs w:val="22"/>
          <w:lang w:eastAsia="en-US"/>
        </w:rPr>
      </w:pPr>
      <w:r w:rsidRPr="00D46B0F">
        <w:rPr>
          <w:rFonts w:ascii="Arial" w:hAnsi="Arial" w:cs="Arial"/>
          <w:sz w:val="22"/>
          <w:szCs w:val="22"/>
        </w:rPr>
        <w:t xml:space="preserve"> </w:t>
      </w:r>
      <w:r w:rsidRPr="00A61F64">
        <w:rPr>
          <w:rFonts w:ascii="Arial" w:eastAsia="Calibri" w:hAnsi="Arial" w:cs="Arial"/>
          <w:sz w:val="22"/>
          <w:szCs w:val="22"/>
          <w:lang w:eastAsia="en-US"/>
        </w:rPr>
        <w:t>Факт наступления события, имеющего признаки страхового, обстоятельства при которых оно произошло, его последствия, также виды услуг и их стоимость подтверждаются следующими документами (</w:t>
      </w:r>
      <w:r w:rsidRPr="0062580E">
        <w:rPr>
          <w:rFonts w:ascii="Arial" w:eastAsia="Calibri" w:hAnsi="Arial" w:cs="Arial"/>
          <w:sz w:val="22"/>
          <w:szCs w:val="22"/>
          <w:lang w:eastAsia="en-US"/>
        </w:rPr>
        <w:t>предусмотренные п.1</w:t>
      </w:r>
      <w:r w:rsidR="0083618D">
        <w:rPr>
          <w:rFonts w:ascii="Arial" w:eastAsia="Calibri" w:hAnsi="Arial" w:cs="Arial"/>
          <w:sz w:val="22"/>
          <w:szCs w:val="22"/>
          <w:lang w:eastAsia="en-US"/>
        </w:rPr>
        <w:t>1</w:t>
      </w:r>
      <w:r w:rsidRPr="0062580E">
        <w:rPr>
          <w:rFonts w:ascii="Arial" w:eastAsia="Calibri" w:hAnsi="Arial" w:cs="Arial"/>
          <w:sz w:val="22"/>
          <w:szCs w:val="22"/>
          <w:lang w:eastAsia="en-US"/>
        </w:rPr>
        <w:t>.2., п.1</w:t>
      </w:r>
      <w:r w:rsidR="0083618D">
        <w:rPr>
          <w:rFonts w:ascii="Arial" w:eastAsia="Calibri" w:hAnsi="Arial" w:cs="Arial"/>
          <w:sz w:val="22"/>
          <w:szCs w:val="22"/>
          <w:lang w:eastAsia="en-US"/>
        </w:rPr>
        <w:t>1</w:t>
      </w:r>
      <w:r w:rsidRPr="0062580E">
        <w:rPr>
          <w:rFonts w:ascii="Arial" w:eastAsia="Calibri" w:hAnsi="Arial" w:cs="Arial"/>
          <w:sz w:val="22"/>
          <w:szCs w:val="22"/>
          <w:lang w:eastAsia="en-US"/>
        </w:rPr>
        <w:t>.4</w:t>
      </w:r>
      <w:r w:rsidR="008E2E30">
        <w:rPr>
          <w:rFonts w:ascii="Arial" w:eastAsia="Calibri" w:hAnsi="Arial" w:cs="Arial"/>
          <w:sz w:val="22"/>
          <w:szCs w:val="22"/>
          <w:lang w:eastAsia="en-US"/>
        </w:rPr>
        <w:t>.</w:t>
      </w:r>
      <w:r w:rsidRPr="00A61F64">
        <w:rPr>
          <w:rFonts w:ascii="Arial" w:eastAsia="Calibri" w:hAnsi="Arial" w:cs="Arial"/>
          <w:sz w:val="22"/>
          <w:szCs w:val="22"/>
          <w:lang w:eastAsia="en-US"/>
        </w:rPr>
        <w:t xml:space="preserve">  Правил страхования), прилагаемыми к настоящему заявлению: </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1.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2.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3.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4. __________________________________________________________________________</w:t>
      </w:r>
    </w:p>
    <w:p w:rsidR="00F93B6D" w:rsidRPr="00E84983" w:rsidRDefault="00F93B6D" w:rsidP="00F93B6D">
      <w:pPr>
        <w:spacing w:line="228" w:lineRule="auto"/>
        <w:jc w:val="center"/>
        <w:rPr>
          <w:rFonts w:ascii="Arial" w:hAnsi="Arial" w:cs="Arial"/>
          <w:snapToGrid w:val="0"/>
          <w:sz w:val="18"/>
          <w:szCs w:val="18"/>
        </w:rPr>
      </w:pPr>
      <w:r w:rsidRPr="00E84983">
        <w:rPr>
          <w:rFonts w:ascii="Arial" w:hAnsi="Arial" w:cs="Arial"/>
          <w:snapToGrid w:val="0"/>
          <w:sz w:val="18"/>
          <w:szCs w:val="18"/>
        </w:rPr>
        <w:t>(перечень документов, имеющихся у Страхователя на момент подачи документов)</w:t>
      </w:r>
    </w:p>
    <w:p w:rsidR="00F93B6D" w:rsidRPr="007C3D69" w:rsidRDefault="00F93B6D" w:rsidP="00F93B6D">
      <w:pPr>
        <w:spacing w:line="228" w:lineRule="auto"/>
        <w:rPr>
          <w:rFonts w:ascii="Arial" w:hAnsi="Arial" w:cs="Arial"/>
          <w:snapToGrid w:val="0"/>
          <w:sz w:val="22"/>
          <w:szCs w:val="22"/>
        </w:rPr>
      </w:pP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 xml:space="preserve">    </w:t>
      </w:r>
      <w:r>
        <w:rPr>
          <w:rFonts w:ascii="Arial" w:hAnsi="Arial" w:cs="Arial"/>
          <w:snapToGrid w:val="0"/>
          <w:sz w:val="22"/>
          <w:szCs w:val="22"/>
        </w:rPr>
        <w:t>«</w:t>
      </w:r>
      <w:r w:rsidRPr="007C3D69">
        <w:rPr>
          <w:rFonts w:ascii="Arial" w:hAnsi="Arial" w:cs="Arial"/>
          <w:snapToGrid w:val="0"/>
          <w:sz w:val="22"/>
          <w:szCs w:val="22"/>
        </w:rPr>
        <w:t>___</w:t>
      </w:r>
      <w:r>
        <w:rPr>
          <w:rFonts w:ascii="Arial" w:hAnsi="Arial" w:cs="Arial"/>
          <w:snapToGrid w:val="0"/>
          <w:sz w:val="22"/>
          <w:szCs w:val="22"/>
        </w:rPr>
        <w:t>»</w:t>
      </w:r>
      <w:r w:rsidRPr="007C3D69">
        <w:rPr>
          <w:rFonts w:ascii="Arial" w:hAnsi="Arial" w:cs="Arial"/>
          <w:snapToGrid w:val="0"/>
          <w:sz w:val="22"/>
          <w:szCs w:val="22"/>
        </w:rPr>
        <w:t>________________ 20__ г.</w:t>
      </w:r>
      <w:r w:rsidRPr="007C3D69">
        <w:rPr>
          <w:rFonts w:ascii="Arial" w:hAnsi="Arial" w:cs="Arial"/>
          <w:snapToGrid w:val="0"/>
          <w:sz w:val="22"/>
          <w:szCs w:val="22"/>
        </w:rPr>
        <w:tab/>
      </w:r>
      <w:r w:rsidRPr="007C3D69">
        <w:rPr>
          <w:rFonts w:ascii="Arial" w:hAnsi="Arial" w:cs="Arial"/>
          <w:snapToGrid w:val="0"/>
          <w:sz w:val="22"/>
          <w:szCs w:val="22"/>
        </w:rPr>
        <w:tab/>
        <w:t>_________________    _______</w:t>
      </w:r>
      <w:r>
        <w:rPr>
          <w:rFonts w:ascii="Arial" w:hAnsi="Arial" w:cs="Arial"/>
          <w:snapToGrid w:val="0"/>
          <w:sz w:val="22"/>
          <w:szCs w:val="22"/>
        </w:rPr>
        <w:t>_____</w:t>
      </w:r>
      <w:r w:rsidRPr="007C3D69">
        <w:rPr>
          <w:rFonts w:ascii="Arial" w:hAnsi="Arial" w:cs="Arial"/>
          <w:snapToGrid w:val="0"/>
          <w:sz w:val="22"/>
          <w:szCs w:val="22"/>
        </w:rPr>
        <w:t>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 xml:space="preserve">           </w:t>
      </w:r>
      <w:r w:rsidRPr="007C3D69">
        <w:rPr>
          <w:rFonts w:ascii="Arial" w:hAnsi="Arial" w:cs="Arial"/>
          <w:snapToGrid w:val="0"/>
          <w:sz w:val="22"/>
          <w:szCs w:val="22"/>
        </w:rPr>
        <w:t>(подпись)                     (</w:t>
      </w:r>
      <w:r>
        <w:rPr>
          <w:rFonts w:ascii="Arial" w:hAnsi="Arial" w:cs="Arial"/>
          <w:snapToGrid w:val="0"/>
          <w:sz w:val="22"/>
          <w:szCs w:val="22"/>
        </w:rPr>
        <w:t>Ф.И.О.</w:t>
      </w:r>
      <w:r w:rsidRPr="007C3D69">
        <w:rPr>
          <w:rFonts w:ascii="Arial" w:hAnsi="Arial" w:cs="Arial"/>
          <w:snapToGrid w:val="0"/>
          <w:sz w:val="22"/>
          <w:szCs w:val="22"/>
        </w:rPr>
        <w:t>)</w:t>
      </w:r>
    </w:p>
    <w:p w:rsidR="00425DFF" w:rsidRDefault="00F93B6D" w:rsidP="006D3C18">
      <w:r w:rsidRPr="007C3D69">
        <w:rPr>
          <w:rFonts w:ascii="Arial" w:hAnsi="Arial" w:cs="Arial"/>
          <w:sz w:val="22"/>
          <w:szCs w:val="22"/>
        </w:rPr>
        <w:t xml:space="preserve">      М.П.</w:t>
      </w:r>
    </w:p>
    <w:sectPr w:rsidR="00425DFF" w:rsidSect="00376911">
      <w:headerReference w:type="even" r:id="rId11"/>
      <w:headerReference w:type="default" r:id="rId12"/>
      <w:footerReference w:type="even" r:id="rId13"/>
      <w:footerReference w:type="default" r:id="rId14"/>
      <w:endnotePr>
        <w:numFmt w:val="decimal"/>
      </w:endnotePr>
      <w:pgSz w:w="11907" w:h="16840"/>
      <w:pgMar w:top="567" w:right="851" w:bottom="567"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63" w:rsidRDefault="00D61E63" w:rsidP="00ED6DE4">
      <w:r>
        <w:separator/>
      </w:r>
    </w:p>
  </w:endnote>
  <w:endnote w:type="continuationSeparator" w:id="0">
    <w:p w:rsidR="00D61E63" w:rsidRDefault="00D61E63" w:rsidP="00E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udriashov">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6B" w:rsidRDefault="00DA496B">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496B" w:rsidRDefault="00DA49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1616"/>
      <w:docPartObj>
        <w:docPartGallery w:val="Page Numbers (Bottom of Page)"/>
        <w:docPartUnique/>
      </w:docPartObj>
    </w:sdtPr>
    <w:sdtEndPr/>
    <w:sdtContent>
      <w:p w:rsidR="00DA496B" w:rsidRDefault="00DA496B">
        <w:pPr>
          <w:pStyle w:val="a3"/>
          <w:jc w:val="right"/>
        </w:pPr>
        <w:r>
          <w:fldChar w:fldCharType="begin"/>
        </w:r>
        <w:r>
          <w:instrText xml:space="preserve"> PAGE   \* MERGEFORMAT </w:instrText>
        </w:r>
        <w:r>
          <w:fldChar w:fldCharType="separate"/>
        </w:r>
        <w:r w:rsidR="000F6CE1">
          <w:rPr>
            <w:noProof/>
          </w:rPr>
          <w:t>20</w:t>
        </w:r>
        <w:r>
          <w:rPr>
            <w:noProof/>
          </w:rPr>
          <w:fldChar w:fldCharType="end"/>
        </w:r>
      </w:p>
    </w:sdtContent>
  </w:sdt>
  <w:p w:rsidR="00DA496B" w:rsidRDefault="00DA49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63" w:rsidRDefault="00D61E63" w:rsidP="00ED6DE4">
      <w:r>
        <w:separator/>
      </w:r>
    </w:p>
  </w:footnote>
  <w:footnote w:type="continuationSeparator" w:id="0">
    <w:p w:rsidR="00D61E63" w:rsidRDefault="00D61E63" w:rsidP="00ED6DE4">
      <w:r>
        <w:continuationSeparator/>
      </w:r>
    </w:p>
  </w:footnote>
  <w:footnote w:id="1">
    <w:p w:rsidR="00DA496B" w:rsidRDefault="00DA496B" w:rsidP="00ED6DE4">
      <w:pPr>
        <w:pStyle w:val="af"/>
        <w:rPr>
          <w:rFonts w:ascii="Arial" w:hAnsi="Arial"/>
        </w:rPr>
      </w:pPr>
      <w:r>
        <w:rPr>
          <w:rStyle w:val="af1"/>
          <w:rFonts w:ascii="Arial" w:hAnsi="Arial"/>
        </w:rPr>
        <w:sym w:font="Wingdings" w:char="F051"/>
      </w:r>
      <w:r>
        <w:rPr>
          <w:rFonts w:ascii="Arial" w:hAnsi="Arial"/>
        </w:rPr>
        <w:t xml:space="preserve"> Под «любым имуществом» в настоящем и последующих Приложениях понимается воздушное судно, двигатели, агрегаты и т.п., указанные в договоре страхования.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6B" w:rsidRDefault="00DA496B">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496B" w:rsidRDefault="00DA49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6B" w:rsidRPr="00FA3CB6" w:rsidRDefault="00DA496B" w:rsidP="00FA3CB6">
    <w:pPr>
      <w:widowControl/>
      <w:rPr>
        <w:rFonts w:asciiTheme="minorHAnsi" w:hAnsiTheme="min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A629B"/>
    <w:multiLevelType w:val="multilevel"/>
    <w:tmpl w:val="680608DE"/>
    <w:lvl w:ilvl="0">
      <w:start w:val="1"/>
      <w:numFmt w:val="upperRoman"/>
      <w:lvlText w:val="%1."/>
      <w:lvlJc w:val="left"/>
      <w:pPr>
        <w:ind w:left="1080" w:hanging="720"/>
      </w:pPr>
      <w:rPr>
        <w:rFonts w:hint="default"/>
      </w:rPr>
    </w:lvl>
    <w:lvl w:ilvl="1">
      <w:start w:val="3"/>
      <w:numFmt w:val="decimal"/>
      <w:isLgl/>
      <w:lvlText w:val="%1.%2."/>
      <w:lvlJc w:val="left"/>
      <w:pPr>
        <w:ind w:left="1183" w:hanging="720"/>
      </w:pPr>
      <w:rPr>
        <w:rFonts w:hint="default"/>
      </w:rPr>
    </w:lvl>
    <w:lvl w:ilvl="2">
      <w:start w:val="19"/>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15:restartNumberingAfterBreak="0">
    <w:nsid w:val="0D343990"/>
    <w:multiLevelType w:val="hybridMultilevel"/>
    <w:tmpl w:val="ACA8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D1DCB"/>
    <w:multiLevelType w:val="multilevel"/>
    <w:tmpl w:val="7E064C56"/>
    <w:lvl w:ilvl="0">
      <w:start w:val="10"/>
      <w:numFmt w:val="decimal"/>
      <w:lvlText w:val="%1."/>
      <w:lvlJc w:val="left"/>
      <w:pPr>
        <w:tabs>
          <w:tab w:val="num" w:pos="1080"/>
        </w:tabs>
        <w:ind w:left="1080" w:hanging="360"/>
      </w:pPr>
      <w:rPr>
        <w:rFonts w:hint="default"/>
      </w:rPr>
    </w:lvl>
    <w:lvl w:ilvl="1">
      <w:start w:val="8"/>
      <w:numFmt w:val="decimal"/>
      <w:lvlText w:val="%1.%2."/>
      <w:lvlJc w:val="left"/>
      <w:pPr>
        <w:tabs>
          <w:tab w:val="num" w:pos="1620"/>
        </w:tabs>
        <w:ind w:left="1620" w:hanging="1260"/>
      </w:pPr>
      <w:rPr>
        <w:rFonts w:hint="default"/>
      </w:rPr>
    </w:lvl>
    <w:lvl w:ilvl="2">
      <w:start w:val="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E205A36"/>
    <w:multiLevelType w:val="singleLevel"/>
    <w:tmpl w:val="094266D6"/>
    <w:lvl w:ilvl="0">
      <w:start w:val="1"/>
      <w:numFmt w:val="decimal"/>
      <w:lvlText w:val="%1."/>
      <w:lvlJc w:val="left"/>
      <w:pPr>
        <w:tabs>
          <w:tab w:val="num" w:pos="927"/>
        </w:tabs>
        <w:ind w:left="927" w:hanging="360"/>
      </w:pPr>
      <w:rPr>
        <w:rFonts w:hint="default"/>
      </w:rPr>
    </w:lvl>
  </w:abstractNum>
  <w:abstractNum w:abstractNumId="5" w15:restartNumberingAfterBreak="0">
    <w:nsid w:val="20EC31DF"/>
    <w:multiLevelType w:val="hybridMultilevel"/>
    <w:tmpl w:val="5A700862"/>
    <w:lvl w:ilvl="0" w:tplc="824AEF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223751FB"/>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B25723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0DB788E"/>
    <w:multiLevelType w:val="multilevel"/>
    <w:tmpl w:val="BEBA85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103A97"/>
    <w:multiLevelType w:val="hybridMultilevel"/>
    <w:tmpl w:val="E2B01BAE"/>
    <w:lvl w:ilvl="0" w:tplc="19DEA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264D3B"/>
    <w:multiLevelType w:val="hybridMultilevel"/>
    <w:tmpl w:val="C55A7FC8"/>
    <w:lvl w:ilvl="0" w:tplc="BAFAA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EF6391"/>
    <w:multiLevelType w:val="singleLevel"/>
    <w:tmpl w:val="E2EAE3B8"/>
    <w:lvl w:ilvl="0">
      <w:start w:val="1"/>
      <w:numFmt w:val="upperRoman"/>
      <w:lvlText w:val="%1."/>
      <w:lvlJc w:val="left"/>
      <w:pPr>
        <w:tabs>
          <w:tab w:val="num" w:pos="737"/>
        </w:tabs>
        <w:ind w:left="737" w:hanging="737"/>
      </w:pPr>
    </w:lvl>
  </w:abstractNum>
  <w:abstractNum w:abstractNumId="12" w15:restartNumberingAfterBreak="0">
    <w:nsid w:val="3D4D0031"/>
    <w:multiLevelType w:val="hybridMultilevel"/>
    <w:tmpl w:val="01427FB4"/>
    <w:lvl w:ilvl="0" w:tplc="69183F76">
      <w:start w:val="1"/>
      <w:numFmt w:val="decimal"/>
      <w:lvlText w:val="%1."/>
      <w:lvlJc w:val="left"/>
      <w:pPr>
        <w:ind w:left="1282" w:hanging="73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15:restartNumberingAfterBreak="0">
    <w:nsid w:val="4CA8159A"/>
    <w:multiLevelType w:val="multilevel"/>
    <w:tmpl w:val="C920663A"/>
    <w:lvl w:ilvl="0">
      <w:start w:val="10"/>
      <w:numFmt w:val="decimal"/>
      <w:lvlText w:val="%1."/>
      <w:lvlJc w:val="left"/>
      <w:pPr>
        <w:tabs>
          <w:tab w:val="num" w:pos="1260"/>
        </w:tabs>
        <w:ind w:left="1260" w:hanging="1260"/>
      </w:pPr>
      <w:rPr>
        <w:rFonts w:hint="default"/>
      </w:rPr>
    </w:lvl>
    <w:lvl w:ilvl="1">
      <w:start w:val="8"/>
      <w:numFmt w:val="decimal"/>
      <w:lvlText w:val="%1.%2."/>
      <w:lvlJc w:val="left"/>
      <w:pPr>
        <w:tabs>
          <w:tab w:val="num" w:pos="1620"/>
        </w:tabs>
        <w:ind w:left="1620" w:hanging="1260"/>
      </w:pPr>
      <w:rPr>
        <w:rFonts w:hint="default"/>
      </w:rPr>
    </w:lvl>
    <w:lvl w:ilvl="2">
      <w:start w:val="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543B2123"/>
    <w:multiLevelType w:val="hybridMultilevel"/>
    <w:tmpl w:val="9E32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35AC6"/>
    <w:multiLevelType w:val="hybridMultilevel"/>
    <w:tmpl w:val="8AB47C80"/>
    <w:lvl w:ilvl="0" w:tplc="E398F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7B452C"/>
    <w:multiLevelType w:val="hybridMultilevel"/>
    <w:tmpl w:val="355C8CC8"/>
    <w:lvl w:ilvl="0" w:tplc="6F800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8E7F61"/>
    <w:multiLevelType w:val="hybridMultilevel"/>
    <w:tmpl w:val="673CD722"/>
    <w:lvl w:ilvl="0" w:tplc="82B62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3">
    <w:abstractNumId w:val="13"/>
  </w:num>
  <w:num w:numId="4">
    <w:abstractNumId w:val="3"/>
  </w:num>
  <w:num w:numId="5">
    <w:abstractNumId w:val="6"/>
  </w:num>
  <w:num w:numId="6">
    <w:abstractNumId w:val="7"/>
  </w:num>
  <w:num w:numId="7">
    <w:abstractNumId w:val="4"/>
  </w:num>
  <w:num w:numId="8">
    <w:abstractNumId w:val="11"/>
  </w:num>
  <w:num w:numId="9">
    <w:abstractNumId w:val="17"/>
  </w:num>
  <w:num w:numId="10">
    <w:abstractNumId w:val="2"/>
  </w:num>
  <w:num w:numId="11">
    <w:abstractNumId w:val="9"/>
  </w:num>
  <w:num w:numId="12">
    <w:abstractNumId w:val="10"/>
  </w:num>
  <w:num w:numId="13">
    <w:abstractNumId w:val="16"/>
  </w:num>
  <w:num w:numId="14">
    <w:abstractNumId w:val="15"/>
  </w:num>
  <w:num w:numId="15">
    <w:abstractNumId w:val="1"/>
  </w:num>
  <w:num w:numId="16">
    <w:abstractNumId w:val="5"/>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E4"/>
    <w:rsid w:val="00001A80"/>
    <w:rsid w:val="000043EF"/>
    <w:rsid w:val="0000713C"/>
    <w:rsid w:val="00024C91"/>
    <w:rsid w:val="00027E23"/>
    <w:rsid w:val="00035D6E"/>
    <w:rsid w:val="00037419"/>
    <w:rsid w:val="00040740"/>
    <w:rsid w:val="000435DF"/>
    <w:rsid w:val="0004428E"/>
    <w:rsid w:val="000442D1"/>
    <w:rsid w:val="000510EB"/>
    <w:rsid w:val="00055469"/>
    <w:rsid w:val="00061D5D"/>
    <w:rsid w:val="00063F51"/>
    <w:rsid w:val="000649A4"/>
    <w:rsid w:val="00081026"/>
    <w:rsid w:val="0008207B"/>
    <w:rsid w:val="000855F9"/>
    <w:rsid w:val="00085D15"/>
    <w:rsid w:val="00086CD5"/>
    <w:rsid w:val="00087198"/>
    <w:rsid w:val="00092F9D"/>
    <w:rsid w:val="00093615"/>
    <w:rsid w:val="000970B8"/>
    <w:rsid w:val="000B1D85"/>
    <w:rsid w:val="000B1D87"/>
    <w:rsid w:val="000B3A4C"/>
    <w:rsid w:val="000B6B61"/>
    <w:rsid w:val="000C19A4"/>
    <w:rsid w:val="000C7ED0"/>
    <w:rsid w:val="000D08C1"/>
    <w:rsid w:val="000D2C44"/>
    <w:rsid w:val="000E20AB"/>
    <w:rsid w:val="000E2B9B"/>
    <w:rsid w:val="000E4885"/>
    <w:rsid w:val="000E7E76"/>
    <w:rsid w:val="000F6CE1"/>
    <w:rsid w:val="001014F3"/>
    <w:rsid w:val="00102650"/>
    <w:rsid w:val="0011323A"/>
    <w:rsid w:val="0011494C"/>
    <w:rsid w:val="00117DD2"/>
    <w:rsid w:val="00126298"/>
    <w:rsid w:val="00132DA2"/>
    <w:rsid w:val="00134E24"/>
    <w:rsid w:val="00135EC9"/>
    <w:rsid w:val="00144CE2"/>
    <w:rsid w:val="00145D79"/>
    <w:rsid w:val="0014744D"/>
    <w:rsid w:val="00152860"/>
    <w:rsid w:val="00160DC5"/>
    <w:rsid w:val="00161330"/>
    <w:rsid w:val="001622AC"/>
    <w:rsid w:val="0016244B"/>
    <w:rsid w:val="0016454F"/>
    <w:rsid w:val="00165506"/>
    <w:rsid w:val="001662AE"/>
    <w:rsid w:val="00172397"/>
    <w:rsid w:val="00175CE3"/>
    <w:rsid w:val="00177C6B"/>
    <w:rsid w:val="00186C75"/>
    <w:rsid w:val="00191598"/>
    <w:rsid w:val="00191C3B"/>
    <w:rsid w:val="00197CD7"/>
    <w:rsid w:val="001A0A43"/>
    <w:rsid w:val="001A531D"/>
    <w:rsid w:val="001C09B8"/>
    <w:rsid w:val="001C1DF2"/>
    <w:rsid w:val="001C1F24"/>
    <w:rsid w:val="001C4725"/>
    <w:rsid w:val="001C5C2C"/>
    <w:rsid w:val="001C6EBE"/>
    <w:rsid w:val="001D0A5D"/>
    <w:rsid w:val="001D3FA2"/>
    <w:rsid w:val="001D6E7B"/>
    <w:rsid w:val="001D6FAA"/>
    <w:rsid w:val="001D78F6"/>
    <w:rsid w:val="001E37B9"/>
    <w:rsid w:val="001E43F4"/>
    <w:rsid w:val="001F2CDA"/>
    <w:rsid w:val="001F5AD7"/>
    <w:rsid w:val="001F6E37"/>
    <w:rsid w:val="001F6FF7"/>
    <w:rsid w:val="00200E70"/>
    <w:rsid w:val="00215551"/>
    <w:rsid w:val="00216B88"/>
    <w:rsid w:val="0022028F"/>
    <w:rsid w:val="00232046"/>
    <w:rsid w:val="0023247D"/>
    <w:rsid w:val="00232830"/>
    <w:rsid w:val="00240186"/>
    <w:rsid w:val="00245CC5"/>
    <w:rsid w:val="002535E2"/>
    <w:rsid w:val="00256913"/>
    <w:rsid w:val="00260BBA"/>
    <w:rsid w:val="0026798B"/>
    <w:rsid w:val="00267B5A"/>
    <w:rsid w:val="00274168"/>
    <w:rsid w:val="00275D91"/>
    <w:rsid w:val="00275DF2"/>
    <w:rsid w:val="00282575"/>
    <w:rsid w:val="0028471F"/>
    <w:rsid w:val="002865F5"/>
    <w:rsid w:val="00287F10"/>
    <w:rsid w:val="002918B4"/>
    <w:rsid w:val="002926C9"/>
    <w:rsid w:val="00293278"/>
    <w:rsid w:val="0029536C"/>
    <w:rsid w:val="00297324"/>
    <w:rsid w:val="002A6A96"/>
    <w:rsid w:val="002A6D85"/>
    <w:rsid w:val="002C0291"/>
    <w:rsid w:val="002C0BFD"/>
    <w:rsid w:val="002D02C7"/>
    <w:rsid w:val="002D3F69"/>
    <w:rsid w:val="002E1328"/>
    <w:rsid w:val="002E33C2"/>
    <w:rsid w:val="002F05BF"/>
    <w:rsid w:val="0030067B"/>
    <w:rsid w:val="003009EA"/>
    <w:rsid w:val="0030425E"/>
    <w:rsid w:val="00304635"/>
    <w:rsid w:val="003061A7"/>
    <w:rsid w:val="003108FF"/>
    <w:rsid w:val="00312D80"/>
    <w:rsid w:val="00314113"/>
    <w:rsid w:val="003230CC"/>
    <w:rsid w:val="00323AEB"/>
    <w:rsid w:val="00326757"/>
    <w:rsid w:val="003308AC"/>
    <w:rsid w:val="00335254"/>
    <w:rsid w:val="00335B0C"/>
    <w:rsid w:val="0034147B"/>
    <w:rsid w:val="00343B6C"/>
    <w:rsid w:val="0034424E"/>
    <w:rsid w:val="00351403"/>
    <w:rsid w:val="00351A73"/>
    <w:rsid w:val="00352A75"/>
    <w:rsid w:val="00354063"/>
    <w:rsid w:val="00356594"/>
    <w:rsid w:val="00365856"/>
    <w:rsid w:val="00370ECD"/>
    <w:rsid w:val="00375066"/>
    <w:rsid w:val="00376911"/>
    <w:rsid w:val="003839B4"/>
    <w:rsid w:val="003859D6"/>
    <w:rsid w:val="00385F3E"/>
    <w:rsid w:val="003955BE"/>
    <w:rsid w:val="00397F5F"/>
    <w:rsid w:val="003A7BF0"/>
    <w:rsid w:val="003B2FDA"/>
    <w:rsid w:val="003B32DB"/>
    <w:rsid w:val="003B75F9"/>
    <w:rsid w:val="003C1807"/>
    <w:rsid w:val="003D17B9"/>
    <w:rsid w:val="003D3B1C"/>
    <w:rsid w:val="003E3AF3"/>
    <w:rsid w:val="003F0216"/>
    <w:rsid w:val="003F3057"/>
    <w:rsid w:val="003F33E8"/>
    <w:rsid w:val="003F38B0"/>
    <w:rsid w:val="003F5C50"/>
    <w:rsid w:val="00400AA4"/>
    <w:rsid w:val="00400CD8"/>
    <w:rsid w:val="00410D69"/>
    <w:rsid w:val="00413643"/>
    <w:rsid w:val="00415772"/>
    <w:rsid w:val="00417B86"/>
    <w:rsid w:val="004202CA"/>
    <w:rsid w:val="00424D9B"/>
    <w:rsid w:val="00425AF0"/>
    <w:rsid w:val="00425DFF"/>
    <w:rsid w:val="00426194"/>
    <w:rsid w:val="00431D13"/>
    <w:rsid w:val="00433EF1"/>
    <w:rsid w:val="00436456"/>
    <w:rsid w:val="00437505"/>
    <w:rsid w:val="004378F5"/>
    <w:rsid w:val="00440358"/>
    <w:rsid w:val="00441C04"/>
    <w:rsid w:val="0045178B"/>
    <w:rsid w:val="004533F9"/>
    <w:rsid w:val="00457FEA"/>
    <w:rsid w:val="00467D9C"/>
    <w:rsid w:val="004779DF"/>
    <w:rsid w:val="00480967"/>
    <w:rsid w:val="00482D41"/>
    <w:rsid w:val="00483CD3"/>
    <w:rsid w:val="00492404"/>
    <w:rsid w:val="00493043"/>
    <w:rsid w:val="00493A57"/>
    <w:rsid w:val="004A441E"/>
    <w:rsid w:val="004A4EF4"/>
    <w:rsid w:val="004A74A9"/>
    <w:rsid w:val="004B2EC2"/>
    <w:rsid w:val="004B46B3"/>
    <w:rsid w:val="004B4F1C"/>
    <w:rsid w:val="004C7705"/>
    <w:rsid w:val="004D33BB"/>
    <w:rsid w:val="004D6CEA"/>
    <w:rsid w:val="004E1524"/>
    <w:rsid w:val="004E5EB2"/>
    <w:rsid w:val="004F0AC1"/>
    <w:rsid w:val="004F21C3"/>
    <w:rsid w:val="004F68FB"/>
    <w:rsid w:val="00500F43"/>
    <w:rsid w:val="00502AB7"/>
    <w:rsid w:val="00504888"/>
    <w:rsid w:val="005113CB"/>
    <w:rsid w:val="00516952"/>
    <w:rsid w:val="00516F9B"/>
    <w:rsid w:val="005207B9"/>
    <w:rsid w:val="00523EE3"/>
    <w:rsid w:val="0053074B"/>
    <w:rsid w:val="00532C70"/>
    <w:rsid w:val="005346E4"/>
    <w:rsid w:val="005441E8"/>
    <w:rsid w:val="0055167C"/>
    <w:rsid w:val="005546AC"/>
    <w:rsid w:val="00556CC0"/>
    <w:rsid w:val="0056117F"/>
    <w:rsid w:val="005642BB"/>
    <w:rsid w:val="005656C3"/>
    <w:rsid w:val="00567BC2"/>
    <w:rsid w:val="00567F6D"/>
    <w:rsid w:val="00572084"/>
    <w:rsid w:val="00572BB2"/>
    <w:rsid w:val="00576C21"/>
    <w:rsid w:val="00580DE3"/>
    <w:rsid w:val="00583396"/>
    <w:rsid w:val="005835EC"/>
    <w:rsid w:val="005901DF"/>
    <w:rsid w:val="00593A7F"/>
    <w:rsid w:val="00595D2B"/>
    <w:rsid w:val="00595E4F"/>
    <w:rsid w:val="005A03D4"/>
    <w:rsid w:val="005A1CF1"/>
    <w:rsid w:val="005A36FC"/>
    <w:rsid w:val="005A42CA"/>
    <w:rsid w:val="005B1D8E"/>
    <w:rsid w:val="005B2A4F"/>
    <w:rsid w:val="005B4144"/>
    <w:rsid w:val="005B6EBD"/>
    <w:rsid w:val="005C513F"/>
    <w:rsid w:val="005C7BAE"/>
    <w:rsid w:val="005D11BE"/>
    <w:rsid w:val="005D17B2"/>
    <w:rsid w:val="005D492E"/>
    <w:rsid w:val="005D5DB6"/>
    <w:rsid w:val="005E0A19"/>
    <w:rsid w:val="005E2E24"/>
    <w:rsid w:val="005E55D0"/>
    <w:rsid w:val="005F00A8"/>
    <w:rsid w:val="005F120C"/>
    <w:rsid w:val="005F2594"/>
    <w:rsid w:val="005F5AA0"/>
    <w:rsid w:val="006005A4"/>
    <w:rsid w:val="0060660A"/>
    <w:rsid w:val="006105A6"/>
    <w:rsid w:val="006115D5"/>
    <w:rsid w:val="00613E84"/>
    <w:rsid w:val="00614122"/>
    <w:rsid w:val="00623039"/>
    <w:rsid w:val="0062580E"/>
    <w:rsid w:val="00635867"/>
    <w:rsid w:val="00640793"/>
    <w:rsid w:val="00640ABC"/>
    <w:rsid w:val="00643C46"/>
    <w:rsid w:val="00644552"/>
    <w:rsid w:val="00645118"/>
    <w:rsid w:val="006463E8"/>
    <w:rsid w:val="00661F95"/>
    <w:rsid w:val="0066237F"/>
    <w:rsid w:val="00667F05"/>
    <w:rsid w:val="006701A6"/>
    <w:rsid w:val="00673361"/>
    <w:rsid w:val="00684899"/>
    <w:rsid w:val="00684ACE"/>
    <w:rsid w:val="006870B6"/>
    <w:rsid w:val="00691C35"/>
    <w:rsid w:val="00692A94"/>
    <w:rsid w:val="00693983"/>
    <w:rsid w:val="00693E60"/>
    <w:rsid w:val="00695305"/>
    <w:rsid w:val="00696238"/>
    <w:rsid w:val="006A3633"/>
    <w:rsid w:val="006A3988"/>
    <w:rsid w:val="006A622A"/>
    <w:rsid w:val="006A6A28"/>
    <w:rsid w:val="006A6D6C"/>
    <w:rsid w:val="006B0072"/>
    <w:rsid w:val="006B18D5"/>
    <w:rsid w:val="006C16BE"/>
    <w:rsid w:val="006C59D4"/>
    <w:rsid w:val="006C5BE5"/>
    <w:rsid w:val="006D10A8"/>
    <w:rsid w:val="006D3C18"/>
    <w:rsid w:val="006D6B5F"/>
    <w:rsid w:val="006F5205"/>
    <w:rsid w:val="00702936"/>
    <w:rsid w:val="00705244"/>
    <w:rsid w:val="00713A5A"/>
    <w:rsid w:val="00722CEE"/>
    <w:rsid w:val="0072736D"/>
    <w:rsid w:val="00734A42"/>
    <w:rsid w:val="00756392"/>
    <w:rsid w:val="0075790E"/>
    <w:rsid w:val="00761743"/>
    <w:rsid w:val="0076263E"/>
    <w:rsid w:val="0076446C"/>
    <w:rsid w:val="007644F4"/>
    <w:rsid w:val="00765430"/>
    <w:rsid w:val="0076715D"/>
    <w:rsid w:val="00772881"/>
    <w:rsid w:val="00775257"/>
    <w:rsid w:val="007762A7"/>
    <w:rsid w:val="00776DE7"/>
    <w:rsid w:val="007808AE"/>
    <w:rsid w:val="0078103B"/>
    <w:rsid w:val="007826AE"/>
    <w:rsid w:val="007867A1"/>
    <w:rsid w:val="00787055"/>
    <w:rsid w:val="007901B9"/>
    <w:rsid w:val="007A49E4"/>
    <w:rsid w:val="007B1236"/>
    <w:rsid w:val="007B791E"/>
    <w:rsid w:val="007C1DAE"/>
    <w:rsid w:val="007C7844"/>
    <w:rsid w:val="007E09CD"/>
    <w:rsid w:val="007E4618"/>
    <w:rsid w:val="007E5548"/>
    <w:rsid w:val="007F1920"/>
    <w:rsid w:val="007F1BB7"/>
    <w:rsid w:val="007F3DA4"/>
    <w:rsid w:val="00801B2F"/>
    <w:rsid w:val="00801F4D"/>
    <w:rsid w:val="00803320"/>
    <w:rsid w:val="0080742E"/>
    <w:rsid w:val="00807A22"/>
    <w:rsid w:val="00807B10"/>
    <w:rsid w:val="0081008C"/>
    <w:rsid w:val="008125C4"/>
    <w:rsid w:val="00817680"/>
    <w:rsid w:val="0083618D"/>
    <w:rsid w:val="00837004"/>
    <w:rsid w:val="0083719B"/>
    <w:rsid w:val="008457E4"/>
    <w:rsid w:val="008464E9"/>
    <w:rsid w:val="00846986"/>
    <w:rsid w:val="00855979"/>
    <w:rsid w:val="00860289"/>
    <w:rsid w:val="0086290E"/>
    <w:rsid w:val="0087719D"/>
    <w:rsid w:val="00882914"/>
    <w:rsid w:val="008861CB"/>
    <w:rsid w:val="0089012C"/>
    <w:rsid w:val="008A18EB"/>
    <w:rsid w:val="008A1BD1"/>
    <w:rsid w:val="008A4C52"/>
    <w:rsid w:val="008A641B"/>
    <w:rsid w:val="008A7164"/>
    <w:rsid w:val="008B42C6"/>
    <w:rsid w:val="008B50F1"/>
    <w:rsid w:val="008B7492"/>
    <w:rsid w:val="008C0E48"/>
    <w:rsid w:val="008C1933"/>
    <w:rsid w:val="008C1B09"/>
    <w:rsid w:val="008C2AC6"/>
    <w:rsid w:val="008C4EE5"/>
    <w:rsid w:val="008C5093"/>
    <w:rsid w:val="008D1DBB"/>
    <w:rsid w:val="008D2BB3"/>
    <w:rsid w:val="008D77C8"/>
    <w:rsid w:val="008E2AB9"/>
    <w:rsid w:val="008E2E30"/>
    <w:rsid w:val="008E408D"/>
    <w:rsid w:val="00903710"/>
    <w:rsid w:val="009053E8"/>
    <w:rsid w:val="00906E96"/>
    <w:rsid w:val="009111A2"/>
    <w:rsid w:val="00916146"/>
    <w:rsid w:val="00921A35"/>
    <w:rsid w:val="00924C57"/>
    <w:rsid w:val="00924F31"/>
    <w:rsid w:val="00926243"/>
    <w:rsid w:val="009262ED"/>
    <w:rsid w:val="00930DA1"/>
    <w:rsid w:val="00930EEE"/>
    <w:rsid w:val="00932233"/>
    <w:rsid w:val="00934510"/>
    <w:rsid w:val="009349C1"/>
    <w:rsid w:val="00935895"/>
    <w:rsid w:val="00935AD6"/>
    <w:rsid w:val="00936DC5"/>
    <w:rsid w:val="00940F8B"/>
    <w:rsid w:val="0094228D"/>
    <w:rsid w:val="009479A3"/>
    <w:rsid w:val="0097004A"/>
    <w:rsid w:val="009703FC"/>
    <w:rsid w:val="00976AE3"/>
    <w:rsid w:val="00977180"/>
    <w:rsid w:val="009771F6"/>
    <w:rsid w:val="0097724C"/>
    <w:rsid w:val="00982603"/>
    <w:rsid w:val="009830AA"/>
    <w:rsid w:val="00985F61"/>
    <w:rsid w:val="00986975"/>
    <w:rsid w:val="00991427"/>
    <w:rsid w:val="00995860"/>
    <w:rsid w:val="00995E03"/>
    <w:rsid w:val="009A156E"/>
    <w:rsid w:val="009A4D84"/>
    <w:rsid w:val="009B0EAD"/>
    <w:rsid w:val="009B3304"/>
    <w:rsid w:val="009B7375"/>
    <w:rsid w:val="009C04B5"/>
    <w:rsid w:val="009C6165"/>
    <w:rsid w:val="009D5328"/>
    <w:rsid w:val="009D6E25"/>
    <w:rsid w:val="009E2AC4"/>
    <w:rsid w:val="009E3E22"/>
    <w:rsid w:val="009E54E2"/>
    <w:rsid w:val="009E5DFE"/>
    <w:rsid w:val="009F1DF1"/>
    <w:rsid w:val="009F51F3"/>
    <w:rsid w:val="00A01837"/>
    <w:rsid w:val="00A04E22"/>
    <w:rsid w:val="00A05B67"/>
    <w:rsid w:val="00A13720"/>
    <w:rsid w:val="00A17C18"/>
    <w:rsid w:val="00A22127"/>
    <w:rsid w:val="00A23B1F"/>
    <w:rsid w:val="00A2588C"/>
    <w:rsid w:val="00A3243C"/>
    <w:rsid w:val="00A33F0F"/>
    <w:rsid w:val="00A42555"/>
    <w:rsid w:val="00A52BFC"/>
    <w:rsid w:val="00A534FF"/>
    <w:rsid w:val="00A6288D"/>
    <w:rsid w:val="00A62AEF"/>
    <w:rsid w:val="00A73CA6"/>
    <w:rsid w:val="00A7473B"/>
    <w:rsid w:val="00A76F4A"/>
    <w:rsid w:val="00A7706B"/>
    <w:rsid w:val="00A7784F"/>
    <w:rsid w:val="00A8351D"/>
    <w:rsid w:val="00A92A72"/>
    <w:rsid w:val="00A952AE"/>
    <w:rsid w:val="00AA04D5"/>
    <w:rsid w:val="00AA0C46"/>
    <w:rsid w:val="00AA102C"/>
    <w:rsid w:val="00AB3AA4"/>
    <w:rsid w:val="00AB3FD7"/>
    <w:rsid w:val="00AB5044"/>
    <w:rsid w:val="00AB6003"/>
    <w:rsid w:val="00AC0714"/>
    <w:rsid w:val="00AC2AD2"/>
    <w:rsid w:val="00AE3BED"/>
    <w:rsid w:val="00AE6862"/>
    <w:rsid w:val="00AF029F"/>
    <w:rsid w:val="00AF7163"/>
    <w:rsid w:val="00B02078"/>
    <w:rsid w:val="00B0328A"/>
    <w:rsid w:val="00B05EE1"/>
    <w:rsid w:val="00B141EA"/>
    <w:rsid w:val="00B14829"/>
    <w:rsid w:val="00B16466"/>
    <w:rsid w:val="00B2184F"/>
    <w:rsid w:val="00B248AD"/>
    <w:rsid w:val="00B24DE0"/>
    <w:rsid w:val="00B25450"/>
    <w:rsid w:val="00B26DC1"/>
    <w:rsid w:val="00B358D1"/>
    <w:rsid w:val="00B424F0"/>
    <w:rsid w:val="00B43CF5"/>
    <w:rsid w:val="00B44E81"/>
    <w:rsid w:val="00B51D3D"/>
    <w:rsid w:val="00B60C58"/>
    <w:rsid w:val="00B63B62"/>
    <w:rsid w:val="00B6714E"/>
    <w:rsid w:val="00B67DD9"/>
    <w:rsid w:val="00B73BA0"/>
    <w:rsid w:val="00B821E2"/>
    <w:rsid w:val="00B83EFA"/>
    <w:rsid w:val="00B86F85"/>
    <w:rsid w:val="00B87719"/>
    <w:rsid w:val="00B9150B"/>
    <w:rsid w:val="00B92AB8"/>
    <w:rsid w:val="00BA5958"/>
    <w:rsid w:val="00BA5E35"/>
    <w:rsid w:val="00BA6C4F"/>
    <w:rsid w:val="00BB3932"/>
    <w:rsid w:val="00BB3FB8"/>
    <w:rsid w:val="00BB6368"/>
    <w:rsid w:val="00BC2106"/>
    <w:rsid w:val="00BC27F9"/>
    <w:rsid w:val="00BC3BC3"/>
    <w:rsid w:val="00BC4443"/>
    <w:rsid w:val="00BC5C48"/>
    <w:rsid w:val="00BD2604"/>
    <w:rsid w:val="00BE5B47"/>
    <w:rsid w:val="00BF26BE"/>
    <w:rsid w:val="00BF282F"/>
    <w:rsid w:val="00BF402E"/>
    <w:rsid w:val="00BF49A9"/>
    <w:rsid w:val="00BF5752"/>
    <w:rsid w:val="00BF614A"/>
    <w:rsid w:val="00BF6710"/>
    <w:rsid w:val="00BF70BE"/>
    <w:rsid w:val="00BF7DB3"/>
    <w:rsid w:val="00C01DA3"/>
    <w:rsid w:val="00C03585"/>
    <w:rsid w:val="00C0368D"/>
    <w:rsid w:val="00C03FDF"/>
    <w:rsid w:val="00C05949"/>
    <w:rsid w:val="00C0765F"/>
    <w:rsid w:val="00C107C4"/>
    <w:rsid w:val="00C3358E"/>
    <w:rsid w:val="00C43E1D"/>
    <w:rsid w:val="00C45440"/>
    <w:rsid w:val="00C557AF"/>
    <w:rsid w:val="00C5706E"/>
    <w:rsid w:val="00C6058B"/>
    <w:rsid w:val="00C644B5"/>
    <w:rsid w:val="00C64608"/>
    <w:rsid w:val="00C64799"/>
    <w:rsid w:val="00C668FA"/>
    <w:rsid w:val="00C67DC6"/>
    <w:rsid w:val="00C72363"/>
    <w:rsid w:val="00C75671"/>
    <w:rsid w:val="00C76C51"/>
    <w:rsid w:val="00C80456"/>
    <w:rsid w:val="00C82FBA"/>
    <w:rsid w:val="00C95E2B"/>
    <w:rsid w:val="00C96DFC"/>
    <w:rsid w:val="00CA12E4"/>
    <w:rsid w:val="00CA42F7"/>
    <w:rsid w:val="00CA58D0"/>
    <w:rsid w:val="00CB09CB"/>
    <w:rsid w:val="00CC570F"/>
    <w:rsid w:val="00CC6AA8"/>
    <w:rsid w:val="00CC6E1B"/>
    <w:rsid w:val="00CD26DA"/>
    <w:rsid w:val="00CE313E"/>
    <w:rsid w:val="00CF0E24"/>
    <w:rsid w:val="00CF265A"/>
    <w:rsid w:val="00CF37FE"/>
    <w:rsid w:val="00CF4D3B"/>
    <w:rsid w:val="00D0125B"/>
    <w:rsid w:val="00D06210"/>
    <w:rsid w:val="00D07894"/>
    <w:rsid w:val="00D112A5"/>
    <w:rsid w:val="00D158AC"/>
    <w:rsid w:val="00D16861"/>
    <w:rsid w:val="00D173F4"/>
    <w:rsid w:val="00D23168"/>
    <w:rsid w:val="00D26BEF"/>
    <w:rsid w:val="00D35944"/>
    <w:rsid w:val="00D3692A"/>
    <w:rsid w:val="00D37420"/>
    <w:rsid w:val="00D40E16"/>
    <w:rsid w:val="00D51C1E"/>
    <w:rsid w:val="00D61E63"/>
    <w:rsid w:val="00D6245F"/>
    <w:rsid w:val="00D66806"/>
    <w:rsid w:val="00D67250"/>
    <w:rsid w:val="00D75730"/>
    <w:rsid w:val="00D764C0"/>
    <w:rsid w:val="00D810CC"/>
    <w:rsid w:val="00D823A8"/>
    <w:rsid w:val="00D83192"/>
    <w:rsid w:val="00D841CD"/>
    <w:rsid w:val="00D94345"/>
    <w:rsid w:val="00D94DB3"/>
    <w:rsid w:val="00D959B5"/>
    <w:rsid w:val="00DA0F69"/>
    <w:rsid w:val="00DA150E"/>
    <w:rsid w:val="00DA496B"/>
    <w:rsid w:val="00DA5AE7"/>
    <w:rsid w:val="00DB0F44"/>
    <w:rsid w:val="00DB43F9"/>
    <w:rsid w:val="00DB4DE1"/>
    <w:rsid w:val="00DB562D"/>
    <w:rsid w:val="00DC54E6"/>
    <w:rsid w:val="00DD106E"/>
    <w:rsid w:val="00DE315C"/>
    <w:rsid w:val="00DF0000"/>
    <w:rsid w:val="00DF750B"/>
    <w:rsid w:val="00DF7DDC"/>
    <w:rsid w:val="00E06436"/>
    <w:rsid w:val="00E06BC8"/>
    <w:rsid w:val="00E145DB"/>
    <w:rsid w:val="00E15944"/>
    <w:rsid w:val="00E22AF4"/>
    <w:rsid w:val="00E243D9"/>
    <w:rsid w:val="00E26778"/>
    <w:rsid w:val="00E27FF6"/>
    <w:rsid w:val="00E32B4B"/>
    <w:rsid w:val="00E34BFA"/>
    <w:rsid w:val="00E34F19"/>
    <w:rsid w:val="00E37215"/>
    <w:rsid w:val="00E45CCF"/>
    <w:rsid w:val="00E464BD"/>
    <w:rsid w:val="00E466B8"/>
    <w:rsid w:val="00E46724"/>
    <w:rsid w:val="00E500D2"/>
    <w:rsid w:val="00E54BF7"/>
    <w:rsid w:val="00E63ECF"/>
    <w:rsid w:val="00E70AF0"/>
    <w:rsid w:val="00E72C12"/>
    <w:rsid w:val="00E733CF"/>
    <w:rsid w:val="00E77D99"/>
    <w:rsid w:val="00E81DB1"/>
    <w:rsid w:val="00E81DBA"/>
    <w:rsid w:val="00E91795"/>
    <w:rsid w:val="00E96BEE"/>
    <w:rsid w:val="00E97ADF"/>
    <w:rsid w:val="00EA4F9F"/>
    <w:rsid w:val="00EC05F3"/>
    <w:rsid w:val="00EC1F54"/>
    <w:rsid w:val="00ED1D31"/>
    <w:rsid w:val="00ED6DE4"/>
    <w:rsid w:val="00EE3D1D"/>
    <w:rsid w:val="00EF779C"/>
    <w:rsid w:val="00F04067"/>
    <w:rsid w:val="00F041D4"/>
    <w:rsid w:val="00F062B4"/>
    <w:rsid w:val="00F100B9"/>
    <w:rsid w:val="00F1381D"/>
    <w:rsid w:val="00F1388F"/>
    <w:rsid w:val="00F22E43"/>
    <w:rsid w:val="00F239CB"/>
    <w:rsid w:val="00F246CB"/>
    <w:rsid w:val="00F261B8"/>
    <w:rsid w:val="00F27BE7"/>
    <w:rsid w:val="00F329CE"/>
    <w:rsid w:val="00F359E9"/>
    <w:rsid w:val="00F40BF1"/>
    <w:rsid w:val="00F438C4"/>
    <w:rsid w:val="00F44F9E"/>
    <w:rsid w:val="00F46FD5"/>
    <w:rsid w:val="00F51B51"/>
    <w:rsid w:val="00F52D3A"/>
    <w:rsid w:val="00F567D4"/>
    <w:rsid w:val="00F5736C"/>
    <w:rsid w:val="00F604B3"/>
    <w:rsid w:val="00F61773"/>
    <w:rsid w:val="00F632C4"/>
    <w:rsid w:val="00F66F6D"/>
    <w:rsid w:val="00F709A2"/>
    <w:rsid w:val="00F81088"/>
    <w:rsid w:val="00F85E52"/>
    <w:rsid w:val="00F87340"/>
    <w:rsid w:val="00F91F97"/>
    <w:rsid w:val="00F91F9E"/>
    <w:rsid w:val="00F93B6D"/>
    <w:rsid w:val="00F9683F"/>
    <w:rsid w:val="00F9722F"/>
    <w:rsid w:val="00FA2CA2"/>
    <w:rsid w:val="00FA3CB6"/>
    <w:rsid w:val="00FB0BBB"/>
    <w:rsid w:val="00FB1160"/>
    <w:rsid w:val="00FC724B"/>
    <w:rsid w:val="00FC7257"/>
    <w:rsid w:val="00FD704D"/>
    <w:rsid w:val="00FD7666"/>
    <w:rsid w:val="00FE04A2"/>
    <w:rsid w:val="00FE1B94"/>
    <w:rsid w:val="00FF0619"/>
    <w:rsid w:val="00FF0745"/>
    <w:rsid w:val="00FF236D"/>
    <w:rsid w:val="00FF2C4F"/>
    <w:rsid w:val="00FF560F"/>
    <w:rsid w:val="00FF5BA4"/>
    <w:rsid w:val="00FF76C2"/>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888CB-E712-48CB-A8C9-29270F5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E4"/>
    <w:pPr>
      <w:widowControl w:val="0"/>
    </w:pPr>
    <w:rPr>
      <w:rFonts w:ascii="Times New Roman" w:eastAsia="Times New Roman" w:hAnsi="Times New Roman"/>
    </w:rPr>
  </w:style>
  <w:style w:type="paragraph" w:styleId="1">
    <w:name w:val="heading 1"/>
    <w:basedOn w:val="a"/>
    <w:next w:val="a"/>
    <w:link w:val="10"/>
    <w:qFormat/>
    <w:rsid w:val="00ED6DE4"/>
    <w:pPr>
      <w:keepNext/>
      <w:spacing w:line="240" w:lineRule="atLeast"/>
      <w:jc w:val="both"/>
      <w:outlineLvl w:val="0"/>
    </w:pPr>
    <w:rPr>
      <w:b/>
      <w:sz w:val="24"/>
    </w:rPr>
  </w:style>
  <w:style w:type="paragraph" w:styleId="2">
    <w:name w:val="heading 2"/>
    <w:basedOn w:val="a"/>
    <w:next w:val="a"/>
    <w:link w:val="20"/>
    <w:qFormat/>
    <w:rsid w:val="00ED6DE4"/>
    <w:pPr>
      <w:keepNext/>
      <w:ind w:firstLine="720"/>
      <w:jc w:val="both"/>
      <w:outlineLvl w:val="1"/>
    </w:pPr>
    <w:rPr>
      <w:b/>
      <w:sz w:val="24"/>
    </w:rPr>
  </w:style>
  <w:style w:type="paragraph" w:styleId="3">
    <w:name w:val="heading 3"/>
    <w:basedOn w:val="a"/>
    <w:next w:val="a"/>
    <w:link w:val="30"/>
    <w:qFormat/>
    <w:rsid w:val="00ED6DE4"/>
    <w:pPr>
      <w:keepNext/>
      <w:spacing w:before="120"/>
      <w:jc w:val="center"/>
      <w:outlineLvl w:val="2"/>
    </w:pPr>
    <w:rPr>
      <w:rFonts w:ascii="Arial" w:hAnsi="Arial"/>
      <w:b/>
      <w:sz w:val="28"/>
    </w:rPr>
  </w:style>
  <w:style w:type="paragraph" w:styleId="4">
    <w:name w:val="heading 4"/>
    <w:basedOn w:val="a"/>
    <w:next w:val="a"/>
    <w:link w:val="40"/>
    <w:qFormat/>
    <w:rsid w:val="00ED6DE4"/>
    <w:pPr>
      <w:keepNext/>
      <w:spacing w:after="120"/>
      <w:ind w:firstLine="74"/>
      <w:outlineLvl w:val="3"/>
    </w:pPr>
    <w:rPr>
      <w:b/>
      <w:position w:val="-16"/>
      <w:sz w:val="24"/>
    </w:rPr>
  </w:style>
  <w:style w:type="paragraph" w:styleId="5">
    <w:name w:val="heading 5"/>
    <w:basedOn w:val="a"/>
    <w:next w:val="a"/>
    <w:link w:val="50"/>
    <w:qFormat/>
    <w:rsid w:val="00ED6DE4"/>
    <w:pPr>
      <w:keepNext/>
      <w:widowControl/>
      <w:jc w:val="center"/>
      <w:outlineLvl w:val="4"/>
    </w:pPr>
    <w:rPr>
      <w:b/>
      <w:color w:val="FF0000"/>
      <w:sz w:val="28"/>
    </w:rPr>
  </w:style>
  <w:style w:type="paragraph" w:styleId="6">
    <w:name w:val="heading 6"/>
    <w:basedOn w:val="a"/>
    <w:next w:val="a"/>
    <w:link w:val="60"/>
    <w:qFormat/>
    <w:rsid w:val="00ED6DE4"/>
    <w:pPr>
      <w:keepNext/>
      <w:ind w:firstLine="720"/>
      <w:jc w:val="both"/>
      <w:outlineLvl w:val="5"/>
    </w:pPr>
    <w:rPr>
      <w:rFonts w:ascii="Kudriashov" w:hAnsi="Kudriashov"/>
      <w:b/>
      <w:sz w:val="24"/>
    </w:rPr>
  </w:style>
  <w:style w:type="paragraph" w:styleId="7">
    <w:name w:val="heading 7"/>
    <w:basedOn w:val="a"/>
    <w:next w:val="a"/>
    <w:link w:val="70"/>
    <w:qFormat/>
    <w:rsid w:val="00ED6DE4"/>
    <w:pPr>
      <w:keepNext/>
      <w:outlineLvl w:val="6"/>
    </w:pPr>
    <w:rPr>
      <w:rFonts w:ascii="Kudriashov" w:hAnsi="Kudriashov"/>
      <w:sz w:val="24"/>
    </w:rPr>
  </w:style>
  <w:style w:type="paragraph" w:styleId="8">
    <w:name w:val="heading 8"/>
    <w:basedOn w:val="a"/>
    <w:next w:val="a"/>
    <w:link w:val="80"/>
    <w:qFormat/>
    <w:rsid w:val="00ED6DE4"/>
    <w:pPr>
      <w:keepNext/>
      <w:outlineLvl w:val="7"/>
    </w:pPr>
    <w:rPr>
      <w:rFonts w:ascii="Kudriashov" w:hAnsi="Kudriashov"/>
      <w:b/>
      <w:sz w:val="24"/>
    </w:rPr>
  </w:style>
  <w:style w:type="paragraph" w:styleId="9">
    <w:name w:val="heading 9"/>
    <w:basedOn w:val="a"/>
    <w:next w:val="a"/>
    <w:link w:val="90"/>
    <w:qFormat/>
    <w:rsid w:val="00ED6DE4"/>
    <w:pPr>
      <w:keepNext/>
      <w:ind w:firstLine="397"/>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6DE4"/>
    <w:rPr>
      <w:rFonts w:ascii="Times New Roman" w:eastAsia="Times New Roman" w:hAnsi="Times New Roman" w:cs="Times New Roman"/>
      <w:b/>
      <w:sz w:val="24"/>
      <w:szCs w:val="20"/>
      <w:lang w:eastAsia="ru-RU"/>
    </w:rPr>
  </w:style>
  <w:style w:type="character" w:customStyle="1" w:styleId="20">
    <w:name w:val="Заголовок 2 Знак"/>
    <w:link w:val="2"/>
    <w:rsid w:val="00ED6DE4"/>
    <w:rPr>
      <w:rFonts w:ascii="Times New Roman" w:eastAsia="Times New Roman" w:hAnsi="Times New Roman" w:cs="Times New Roman"/>
      <w:b/>
      <w:sz w:val="24"/>
      <w:szCs w:val="20"/>
      <w:lang w:eastAsia="ru-RU"/>
    </w:rPr>
  </w:style>
  <w:style w:type="character" w:customStyle="1" w:styleId="30">
    <w:name w:val="Заголовок 3 Знак"/>
    <w:link w:val="3"/>
    <w:rsid w:val="00ED6DE4"/>
    <w:rPr>
      <w:rFonts w:ascii="Arial" w:eastAsia="Times New Roman" w:hAnsi="Arial" w:cs="Times New Roman"/>
      <w:b/>
      <w:sz w:val="28"/>
      <w:szCs w:val="20"/>
      <w:lang w:eastAsia="ru-RU"/>
    </w:rPr>
  </w:style>
  <w:style w:type="character" w:customStyle="1" w:styleId="40">
    <w:name w:val="Заголовок 4 Знак"/>
    <w:link w:val="4"/>
    <w:rsid w:val="00ED6DE4"/>
    <w:rPr>
      <w:rFonts w:ascii="Times New Roman" w:eastAsia="Times New Roman" w:hAnsi="Times New Roman" w:cs="Times New Roman"/>
      <w:b/>
      <w:position w:val="-16"/>
      <w:sz w:val="24"/>
      <w:szCs w:val="20"/>
      <w:lang w:eastAsia="ru-RU"/>
    </w:rPr>
  </w:style>
  <w:style w:type="character" w:customStyle="1" w:styleId="50">
    <w:name w:val="Заголовок 5 Знак"/>
    <w:link w:val="5"/>
    <w:rsid w:val="00ED6DE4"/>
    <w:rPr>
      <w:rFonts w:ascii="Times New Roman" w:eastAsia="Times New Roman" w:hAnsi="Times New Roman" w:cs="Times New Roman"/>
      <w:b/>
      <w:color w:val="FF0000"/>
      <w:sz w:val="28"/>
      <w:szCs w:val="20"/>
      <w:lang w:eastAsia="ru-RU"/>
    </w:rPr>
  </w:style>
  <w:style w:type="character" w:customStyle="1" w:styleId="60">
    <w:name w:val="Заголовок 6 Знак"/>
    <w:link w:val="6"/>
    <w:rsid w:val="00ED6DE4"/>
    <w:rPr>
      <w:rFonts w:ascii="Kudriashov" w:eastAsia="Times New Roman" w:hAnsi="Kudriashov" w:cs="Times New Roman"/>
      <w:b/>
      <w:sz w:val="24"/>
      <w:szCs w:val="20"/>
      <w:lang w:eastAsia="ru-RU"/>
    </w:rPr>
  </w:style>
  <w:style w:type="character" w:customStyle="1" w:styleId="70">
    <w:name w:val="Заголовок 7 Знак"/>
    <w:link w:val="7"/>
    <w:rsid w:val="00ED6DE4"/>
    <w:rPr>
      <w:rFonts w:ascii="Kudriashov" w:eastAsia="Times New Roman" w:hAnsi="Kudriashov" w:cs="Times New Roman"/>
      <w:sz w:val="24"/>
      <w:szCs w:val="20"/>
      <w:lang w:eastAsia="ru-RU"/>
    </w:rPr>
  </w:style>
  <w:style w:type="character" w:customStyle="1" w:styleId="80">
    <w:name w:val="Заголовок 8 Знак"/>
    <w:link w:val="8"/>
    <w:rsid w:val="00ED6DE4"/>
    <w:rPr>
      <w:rFonts w:ascii="Kudriashov" w:eastAsia="Times New Roman" w:hAnsi="Kudriashov" w:cs="Times New Roman"/>
      <w:b/>
      <w:sz w:val="24"/>
      <w:szCs w:val="20"/>
      <w:lang w:eastAsia="ru-RU"/>
    </w:rPr>
  </w:style>
  <w:style w:type="character" w:customStyle="1" w:styleId="90">
    <w:name w:val="Заголовок 9 Знак"/>
    <w:link w:val="9"/>
    <w:rsid w:val="00ED6DE4"/>
    <w:rPr>
      <w:rFonts w:ascii="Arial" w:eastAsia="Times New Roman" w:hAnsi="Arial" w:cs="Times New Roman"/>
      <w:b/>
      <w:sz w:val="20"/>
      <w:szCs w:val="20"/>
      <w:lang w:eastAsia="ru-RU"/>
    </w:rPr>
  </w:style>
  <w:style w:type="paragraph" w:styleId="a3">
    <w:name w:val="footer"/>
    <w:basedOn w:val="a"/>
    <w:link w:val="a4"/>
    <w:uiPriority w:val="99"/>
    <w:rsid w:val="00ED6DE4"/>
    <w:pPr>
      <w:tabs>
        <w:tab w:val="center" w:pos="4153"/>
        <w:tab w:val="right" w:pos="8306"/>
      </w:tabs>
    </w:pPr>
  </w:style>
  <w:style w:type="character" w:customStyle="1" w:styleId="a4">
    <w:name w:val="Нижний колонтитул Знак"/>
    <w:link w:val="a3"/>
    <w:uiPriority w:val="99"/>
    <w:rsid w:val="00ED6DE4"/>
    <w:rPr>
      <w:rFonts w:ascii="Times New Roman" w:eastAsia="Times New Roman" w:hAnsi="Times New Roman" w:cs="Times New Roman"/>
      <w:sz w:val="20"/>
      <w:szCs w:val="20"/>
      <w:lang w:eastAsia="ru-RU"/>
    </w:rPr>
  </w:style>
  <w:style w:type="paragraph" w:styleId="a5">
    <w:name w:val="header"/>
    <w:basedOn w:val="a"/>
    <w:link w:val="a6"/>
    <w:rsid w:val="00ED6DE4"/>
    <w:pPr>
      <w:tabs>
        <w:tab w:val="center" w:pos="4153"/>
        <w:tab w:val="right" w:pos="8306"/>
      </w:tabs>
    </w:pPr>
    <w:rPr>
      <w:rFonts w:ascii="Kudriashov" w:hAnsi="Kudriashov"/>
      <w:sz w:val="24"/>
    </w:rPr>
  </w:style>
  <w:style w:type="character" w:customStyle="1" w:styleId="a6">
    <w:name w:val="Верхний колонтитул Знак"/>
    <w:link w:val="a5"/>
    <w:rsid w:val="00ED6DE4"/>
    <w:rPr>
      <w:rFonts w:ascii="Kudriashov" w:eastAsia="Times New Roman" w:hAnsi="Kudriashov" w:cs="Times New Roman"/>
      <w:sz w:val="24"/>
      <w:szCs w:val="20"/>
      <w:lang w:eastAsia="ru-RU"/>
    </w:rPr>
  </w:style>
  <w:style w:type="paragraph" w:customStyle="1" w:styleId="11">
    <w:name w:val="заголовок 1"/>
    <w:basedOn w:val="a"/>
    <w:next w:val="a"/>
    <w:rsid w:val="00ED6DE4"/>
    <w:pPr>
      <w:keepNext/>
      <w:jc w:val="center"/>
    </w:pPr>
    <w:rPr>
      <w:rFonts w:ascii="Arial" w:hAnsi="Arial"/>
      <w:b/>
      <w:sz w:val="24"/>
    </w:rPr>
  </w:style>
  <w:style w:type="paragraph" w:customStyle="1" w:styleId="51">
    <w:name w:val="заголовок 5"/>
    <w:basedOn w:val="a"/>
    <w:next w:val="a"/>
    <w:rsid w:val="00ED6DE4"/>
    <w:pPr>
      <w:keepNext/>
      <w:spacing w:line="240" w:lineRule="atLeast"/>
      <w:jc w:val="center"/>
    </w:pPr>
    <w:rPr>
      <w:rFonts w:ascii="Arial" w:hAnsi="Arial"/>
      <w:b/>
    </w:rPr>
  </w:style>
  <w:style w:type="paragraph" w:customStyle="1" w:styleId="61">
    <w:name w:val="заголовок 6"/>
    <w:basedOn w:val="a"/>
    <w:next w:val="a"/>
    <w:rsid w:val="00ED6DE4"/>
    <w:pPr>
      <w:keepNext/>
      <w:jc w:val="both"/>
    </w:pPr>
    <w:rPr>
      <w:rFonts w:ascii="Arial" w:hAnsi="Arial"/>
      <w:b/>
    </w:rPr>
  </w:style>
  <w:style w:type="paragraph" w:customStyle="1" w:styleId="91">
    <w:name w:val="заголовок 9"/>
    <w:basedOn w:val="a"/>
    <w:next w:val="a"/>
    <w:rsid w:val="00ED6DE4"/>
    <w:pPr>
      <w:keepNext/>
      <w:ind w:firstLine="397"/>
      <w:jc w:val="center"/>
    </w:pPr>
    <w:rPr>
      <w:rFonts w:ascii="Arial" w:hAnsi="Arial"/>
      <w:b/>
    </w:rPr>
  </w:style>
  <w:style w:type="paragraph" w:customStyle="1" w:styleId="21">
    <w:name w:val="Основной текст 21"/>
    <w:basedOn w:val="a"/>
    <w:rsid w:val="00ED6DE4"/>
    <w:pPr>
      <w:jc w:val="both"/>
    </w:pPr>
    <w:rPr>
      <w:sz w:val="24"/>
    </w:rPr>
  </w:style>
  <w:style w:type="paragraph" w:customStyle="1" w:styleId="31">
    <w:name w:val="Основной текст с отступом 31"/>
    <w:basedOn w:val="a"/>
    <w:rsid w:val="00ED6DE4"/>
    <w:pPr>
      <w:ind w:firstLine="720"/>
      <w:jc w:val="both"/>
    </w:pPr>
    <w:rPr>
      <w:b/>
      <w:sz w:val="24"/>
    </w:rPr>
  </w:style>
  <w:style w:type="paragraph" w:styleId="a7">
    <w:name w:val="Body Text"/>
    <w:basedOn w:val="a"/>
    <w:link w:val="a8"/>
    <w:rsid w:val="00ED6DE4"/>
    <w:pPr>
      <w:jc w:val="both"/>
    </w:pPr>
    <w:rPr>
      <w:rFonts w:ascii="Arial" w:hAnsi="Arial"/>
      <w:i/>
      <w:sz w:val="28"/>
      <w:u w:val="dotted"/>
    </w:rPr>
  </w:style>
  <w:style w:type="character" w:customStyle="1" w:styleId="a8">
    <w:name w:val="Основной текст Знак"/>
    <w:link w:val="a7"/>
    <w:rsid w:val="00ED6DE4"/>
    <w:rPr>
      <w:rFonts w:ascii="Arial" w:eastAsia="Times New Roman" w:hAnsi="Arial" w:cs="Times New Roman"/>
      <w:i/>
      <w:sz w:val="28"/>
      <w:szCs w:val="20"/>
      <w:u w:val="dotted"/>
      <w:lang w:eastAsia="ru-RU"/>
    </w:rPr>
  </w:style>
  <w:style w:type="paragraph" w:customStyle="1" w:styleId="310">
    <w:name w:val="Основной текст 31"/>
    <w:basedOn w:val="a"/>
    <w:rsid w:val="00ED6DE4"/>
    <w:pPr>
      <w:jc w:val="center"/>
    </w:pPr>
    <w:rPr>
      <w:sz w:val="24"/>
    </w:rPr>
  </w:style>
  <w:style w:type="paragraph" w:customStyle="1" w:styleId="Text05">
    <w:name w:val="Text0.5"/>
    <w:basedOn w:val="a"/>
    <w:rsid w:val="00ED6DE4"/>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rPr>
  </w:style>
  <w:style w:type="paragraph" w:customStyle="1" w:styleId="210">
    <w:name w:val="Основной текст с отступом 21"/>
    <w:basedOn w:val="a"/>
    <w:rsid w:val="00ED6DE4"/>
    <w:pPr>
      <w:ind w:firstLine="720"/>
      <w:jc w:val="both"/>
    </w:pPr>
    <w:rPr>
      <w:sz w:val="24"/>
    </w:rPr>
  </w:style>
  <w:style w:type="paragraph" w:customStyle="1" w:styleId="a9">
    <w:name w:val="Заголовок"/>
    <w:basedOn w:val="a"/>
    <w:rsid w:val="00ED6DE4"/>
    <w:pPr>
      <w:ind w:firstLine="720"/>
      <w:jc w:val="center"/>
    </w:pPr>
    <w:rPr>
      <w:b/>
      <w:sz w:val="24"/>
    </w:rPr>
  </w:style>
  <w:style w:type="paragraph" w:customStyle="1" w:styleId="110">
    <w:name w:val="заголовок 11"/>
    <w:basedOn w:val="a"/>
    <w:next w:val="a"/>
    <w:rsid w:val="00ED6DE4"/>
    <w:pPr>
      <w:keepNext/>
      <w:ind w:firstLine="397"/>
      <w:jc w:val="both"/>
    </w:pPr>
    <w:rPr>
      <w:b/>
      <w:sz w:val="24"/>
    </w:rPr>
  </w:style>
  <w:style w:type="paragraph" w:customStyle="1" w:styleId="FR2">
    <w:name w:val="FR2"/>
    <w:rsid w:val="00ED6DE4"/>
    <w:pPr>
      <w:widowControl w:val="0"/>
      <w:spacing w:line="320" w:lineRule="atLeast"/>
      <w:ind w:firstLine="720"/>
      <w:jc w:val="both"/>
    </w:pPr>
    <w:rPr>
      <w:rFonts w:ascii="Times New Roman" w:eastAsia="Times New Roman" w:hAnsi="Times New Roman"/>
      <w:sz w:val="18"/>
    </w:rPr>
  </w:style>
  <w:style w:type="paragraph" w:customStyle="1" w:styleId="BodyText22">
    <w:name w:val="Body Text 22"/>
    <w:basedOn w:val="a"/>
    <w:rsid w:val="00ED6DE4"/>
    <w:pPr>
      <w:jc w:val="both"/>
    </w:pPr>
    <w:rPr>
      <w:sz w:val="24"/>
    </w:rPr>
  </w:style>
  <w:style w:type="paragraph" w:customStyle="1" w:styleId="BodyTextIndent22">
    <w:name w:val="Body Text Indent 22"/>
    <w:basedOn w:val="a"/>
    <w:rsid w:val="00ED6DE4"/>
    <w:pPr>
      <w:ind w:firstLine="720"/>
      <w:jc w:val="both"/>
    </w:pPr>
    <w:rPr>
      <w:sz w:val="24"/>
    </w:rPr>
  </w:style>
  <w:style w:type="paragraph" w:customStyle="1" w:styleId="BodyTextIndent32">
    <w:name w:val="Body Text Indent 32"/>
    <w:basedOn w:val="a"/>
    <w:rsid w:val="00ED6DE4"/>
    <w:pPr>
      <w:ind w:firstLine="720"/>
      <w:jc w:val="both"/>
    </w:pPr>
    <w:rPr>
      <w:rFonts w:ascii="Kudriashov" w:hAnsi="Kudriashov"/>
      <w:sz w:val="22"/>
    </w:rPr>
  </w:style>
  <w:style w:type="paragraph" w:customStyle="1" w:styleId="12">
    <w:name w:val="Цитата1"/>
    <w:basedOn w:val="a"/>
    <w:rsid w:val="00ED6DE4"/>
    <w:pPr>
      <w:ind w:left="57" w:right="57" w:firstLine="720"/>
      <w:jc w:val="both"/>
    </w:pPr>
    <w:rPr>
      <w:rFonts w:ascii="Arial" w:hAnsi="Arial"/>
    </w:rPr>
  </w:style>
  <w:style w:type="paragraph" w:customStyle="1" w:styleId="13">
    <w:name w:val="Схема документа1"/>
    <w:basedOn w:val="a"/>
    <w:rsid w:val="00ED6DE4"/>
    <w:pPr>
      <w:shd w:val="clear" w:color="auto" w:fill="000080"/>
    </w:pPr>
    <w:rPr>
      <w:rFonts w:ascii="Tahoma" w:hAnsi="Tahoma"/>
      <w:sz w:val="24"/>
    </w:rPr>
  </w:style>
  <w:style w:type="paragraph" w:styleId="aa">
    <w:name w:val="Title"/>
    <w:basedOn w:val="a"/>
    <w:link w:val="ab"/>
    <w:qFormat/>
    <w:rsid w:val="00ED6DE4"/>
    <w:pPr>
      <w:ind w:firstLine="720"/>
      <w:jc w:val="center"/>
    </w:pPr>
    <w:rPr>
      <w:rFonts w:ascii="Kudriashov" w:hAnsi="Kudriashov"/>
      <w:b/>
      <w:sz w:val="24"/>
    </w:rPr>
  </w:style>
  <w:style w:type="character" w:customStyle="1" w:styleId="ab">
    <w:name w:val="Название Знак"/>
    <w:link w:val="aa"/>
    <w:rsid w:val="00ED6DE4"/>
    <w:rPr>
      <w:rFonts w:ascii="Kudriashov" w:eastAsia="Times New Roman" w:hAnsi="Kudriashov" w:cs="Times New Roman"/>
      <w:b/>
      <w:sz w:val="24"/>
      <w:szCs w:val="20"/>
      <w:lang w:eastAsia="ru-RU"/>
    </w:rPr>
  </w:style>
  <w:style w:type="paragraph" w:customStyle="1" w:styleId="BodyTextIndent21">
    <w:name w:val="Body Text Indent 21"/>
    <w:basedOn w:val="a"/>
    <w:rsid w:val="00ED6DE4"/>
    <w:pPr>
      <w:ind w:firstLine="720"/>
      <w:jc w:val="both"/>
    </w:pPr>
    <w:rPr>
      <w:rFonts w:ascii="Kudriashov" w:hAnsi="Kudriashov"/>
      <w:sz w:val="24"/>
    </w:rPr>
  </w:style>
  <w:style w:type="paragraph" w:styleId="ac">
    <w:name w:val="Body Text Indent"/>
    <w:basedOn w:val="a"/>
    <w:link w:val="ad"/>
    <w:rsid w:val="00ED6DE4"/>
    <w:pPr>
      <w:jc w:val="both"/>
    </w:pPr>
    <w:rPr>
      <w:rFonts w:ascii="Kudriashov" w:hAnsi="Kudriashov"/>
      <w:sz w:val="24"/>
    </w:rPr>
  </w:style>
  <w:style w:type="character" w:customStyle="1" w:styleId="ad">
    <w:name w:val="Основной текст с отступом Знак"/>
    <w:link w:val="ac"/>
    <w:rsid w:val="00ED6DE4"/>
    <w:rPr>
      <w:rFonts w:ascii="Kudriashov" w:eastAsia="Times New Roman" w:hAnsi="Kudriashov" w:cs="Times New Roman"/>
      <w:sz w:val="24"/>
      <w:szCs w:val="20"/>
      <w:lang w:eastAsia="ru-RU"/>
    </w:rPr>
  </w:style>
  <w:style w:type="paragraph" w:customStyle="1" w:styleId="BodyText31">
    <w:name w:val="Body Text 31"/>
    <w:basedOn w:val="a"/>
    <w:rsid w:val="00ED6DE4"/>
    <w:pPr>
      <w:jc w:val="center"/>
    </w:pPr>
    <w:rPr>
      <w:rFonts w:ascii="Kudriashov" w:hAnsi="Kudriashov"/>
      <w:sz w:val="24"/>
    </w:rPr>
  </w:style>
  <w:style w:type="paragraph" w:customStyle="1" w:styleId="BlockQuotation">
    <w:name w:val="Block Quotation"/>
    <w:basedOn w:val="a"/>
    <w:rsid w:val="00ED6DE4"/>
    <w:pPr>
      <w:ind w:left="57" w:right="57" w:firstLine="720"/>
      <w:jc w:val="both"/>
    </w:pPr>
    <w:rPr>
      <w:rFonts w:ascii="Arial" w:hAnsi="Arial"/>
    </w:rPr>
  </w:style>
  <w:style w:type="paragraph" w:customStyle="1" w:styleId="DocumentMap1">
    <w:name w:val="Document Map1"/>
    <w:basedOn w:val="a"/>
    <w:rsid w:val="00ED6DE4"/>
    <w:pPr>
      <w:shd w:val="clear" w:color="auto" w:fill="000080"/>
    </w:pPr>
    <w:rPr>
      <w:rFonts w:ascii="Tahoma" w:hAnsi="Tahoma"/>
      <w:sz w:val="24"/>
    </w:rPr>
  </w:style>
  <w:style w:type="paragraph" w:customStyle="1" w:styleId="BodyTextIndent31">
    <w:name w:val="Body Text Indent 31"/>
    <w:basedOn w:val="a"/>
    <w:rsid w:val="00ED6DE4"/>
    <w:pPr>
      <w:ind w:firstLine="720"/>
      <w:jc w:val="both"/>
    </w:pPr>
    <w:rPr>
      <w:color w:val="FF0000"/>
      <w:sz w:val="24"/>
    </w:rPr>
  </w:style>
  <w:style w:type="paragraph" w:customStyle="1" w:styleId="BodyText21">
    <w:name w:val="Body Text 21"/>
    <w:basedOn w:val="a"/>
    <w:rsid w:val="00ED6DE4"/>
    <w:pPr>
      <w:jc w:val="both"/>
    </w:pPr>
    <w:rPr>
      <w:sz w:val="24"/>
    </w:rPr>
  </w:style>
  <w:style w:type="paragraph" w:styleId="22">
    <w:name w:val="Body Text Indent 2"/>
    <w:basedOn w:val="a"/>
    <w:link w:val="23"/>
    <w:semiHidden/>
    <w:rsid w:val="00ED6DE4"/>
    <w:pPr>
      <w:widowControl/>
      <w:ind w:firstLine="720"/>
      <w:jc w:val="both"/>
    </w:pPr>
    <w:rPr>
      <w:color w:val="000000"/>
      <w:sz w:val="24"/>
    </w:rPr>
  </w:style>
  <w:style w:type="character" w:customStyle="1" w:styleId="23">
    <w:name w:val="Основной текст с отступом 2 Знак"/>
    <w:link w:val="22"/>
    <w:semiHidden/>
    <w:rsid w:val="00ED6DE4"/>
    <w:rPr>
      <w:rFonts w:ascii="Times New Roman" w:eastAsia="Times New Roman" w:hAnsi="Times New Roman" w:cs="Times New Roman"/>
      <w:color w:val="000000"/>
      <w:sz w:val="24"/>
      <w:szCs w:val="20"/>
      <w:lang w:eastAsia="ru-RU"/>
    </w:rPr>
  </w:style>
  <w:style w:type="paragraph" w:styleId="24">
    <w:name w:val="Body Text 2"/>
    <w:basedOn w:val="a"/>
    <w:link w:val="25"/>
    <w:semiHidden/>
    <w:rsid w:val="00ED6DE4"/>
    <w:pPr>
      <w:widowControl/>
      <w:jc w:val="center"/>
    </w:pPr>
    <w:rPr>
      <w:b/>
      <w:color w:val="000000"/>
      <w:sz w:val="28"/>
    </w:rPr>
  </w:style>
  <w:style w:type="character" w:customStyle="1" w:styleId="25">
    <w:name w:val="Основной текст 2 Знак"/>
    <w:link w:val="24"/>
    <w:semiHidden/>
    <w:rsid w:val="00ED6DE4"/>
    <w:rPr>
      <w:rFonts w:ascii="Times New Roman" w:eastAsia="Times New Roman" w:hAnsi="Times New Roman" w:cs="Times New Roman"/>
      <w:b/>
      <w:color w:val="000000"/>
      <w:sz w:val="28"/>
      <w:szCs w:val="20"/>
      <w:lang w:eastAsia="ru-RU"/>
    </w:rPr>
  </w:style>
  <w:style w:type="paragraph" w:styleId="32">
    <w:name w:val="Body Text Indent 3"/>
    <w:basedOn w:val="a"/>
    <w:link w:val="33"/>
    <w:semiHidden/>
    <w:rsid w:val="00ED6DE4"/>
    <w:pPr>
      <w:ind w:firstLine="720"/>
      <w:jc w:val="center"/>
    </w:pPr>
    <w:rPr>
      <w:color w:val="000000"/>
      <w:sz w:val="24"/>
    </w:rPr>
  </w:style>
  <w:style w:type="character" w:customStyle="1" w:styleId="33">
    <w:name w:val="Основной текст с отступом 3 Знак"/>
    <w:link w:val="32"/>
    <w:semiHidden/>
    <w:rsid w:val="00ED6DE4"/>
    <w:rPr>
      <w:rFonts w:ascii="Times New Roman" w:eastAsia="Times New Roman" w:hAnsi="Times New Roman" w:cs="Times New Roman"/>
      <w:color w:val="000000"/>
      <w:sz w:val="24"/>
      <w:szCs w:val="20"/>
      <w:lang w:eastAsia="ru-RU"/>
    </w:rPr>
  </w:style>
  <w:style w:type="paragraph" w:styleId="ae">
    <w:name w:val="Block Text"/>
    <w:basedOn w:val="a"/>
    <w:semiHidden/>
    <w:rsid w:val="00ED6DE4"/>
    <w:pPr>
      <w:widowControl/>
      <w:ind w:left="5103" w:right="-29"/>
      <w:jc w:val="both"/>
    </w:pPr>
    <w:rPr>
      <w:color w:val="000000"/>
      <w:sz w:val="22"/>
    </w:rPr>
  </w:style>
  <w:style w:type="paragraph" w:customStyle="1" w:styleId="BodyTextIndent23">
    <w:name w:val="Body Text Indent 23"/>
    <w:basedOn w:val="a"/>
    <w:rsid w:val="00ED6DE4"/>
    <w:pPr>
      <w:ind w:firstLine="720"/>
      <w:jc w:val="both"/>
    </w:pPr>
    <w:rPr>
      <w:color w:val="000000"/>
      <w:sz w:val="24"/>
    </w:rPr>
  </w:style>
  <w:style w:type="paragraph" w:customStyle="1" w:styleId="BodyTextIndent33">
    <w:name w:val="Body Text Indent 33"/>
    <w:basedOn w:val="a"/>
    <w:rsid w:val="00ED6DE4"/>
    <w:pPr>
      <w:ind w:firstLine="720"/>
      <w:jc w:val="center"/>
    </w:pPr>
    <w:rPr>
      <w:color w:val="000000"/>
      <w:sz w:val="24"/>
    </w:rPr>
  </w:style>
  <w:style w:type="paragraph" w:styleId="34">
    <w:name w:val="Body Text 3"/>
    <w:basedOn w:val="a"/>
    <w:link w:val="35"/>
    <w:semiHidden/>
    <w:rsid w:val="00ED6DE4"/>
    <w:pPr>
      <w:jc w:val="center"/>
    </w:pPr>
    <w:rPr>
      <w:caps/>
      <w:color w:val="FF0000"/>
      <w:sz w:val="24"/>
    </w:rPr>
  </w:style>
  <w:style w:type="character" w:customStyle="1" w:styleId="35">
    <w:name w:val="Основной текст 3 Знак"/>
    <w:link w:val="34"/>
    <w:semiHidden/>
    <w:rsid w:val="00ED6DE4"/>
    <w:rPr>
      <w:rFonts w:ascii="Times New Roman" w:eastAsia="Times New Roman" w:hAnsi="Times New Roman" w:cs="Times New Roman"/>
      <w:caps/>
      <w:color w:val="FF0000"/>
      <w:sz w:val="24"/>
      <w:szCs w:val="20"/>
      <w:lang w:eastAsia="ru-RU"/>
    </w:rPr>
  </w:style>
  <w:style w:type="paragraph" w:styleId="af">
    <w:name w:val="footnote text"/>
    <w:basedOn w:val="a"/>
    <w:link w:val="af0"/>
    <w:semiHidden/>
    <w:rsid w:val="00ED6DE4"/>
  </w:style>
  <w:style w:type="character" w:customStyle="1" w:styleId="af0">
    <w:name w:val="Текст сноски Знак"/>
    <w:link w:val="af"/>
    <w:semiHidden/>
    <w:rsid w:val="00ED6DE4"/>
    <w:rPr>
      <w:rFonts w:ascii="Times New Roman" w:eastAsia="Times New Roman" w:hAnsi="Times New Roman" w:cs="Times New Roman"/>
      <w:sz w:val="20"/>
      <w:szCs w:val="20"/>
      <w:lang w:eastAsia="ru-RU"/>
    </w:rPr>
  </w:style>
  <w:style w:type="character" w:styleId="af1">
    <w:name w:val="footnote reference"/>
    <w:semiHidden/>
    <w:rsid w:val="00ED6DE4"/>
    <w:rPr>
      <w:vertAlign w:val="superscript"/>
    </w:rPr>
  </w:style>
  <w:style w:type="paragraph" w:styleId="af2">
    <w:name w:val="caption"/>
    <w:basedOn w:val="a"/>
    <w:next w:val="a"/>
    <w:qFormat/>
    <w:rsid w:val="00ED6DE4"/>
    <w:pPr>
      <w:ind w:left="5103" w:right="-29"/>
      <w:jc w:val="right"/>
    </w:pPr>
    <w:rPr>
      <w:sz w:val="24"/>
    </w:rPr>
  </w:style>
  <w:style w:type="character" w:styleId="af3">
    <w:name w:val="page number"/>
    <w:basedOn w:val="a0"/>
    <w:semiHidden/>
    <w:rsid w:val="00ED6DE4"/>
  </w:style>
  <w:style w:type="paragraph" w:customStyle="1" w:styleId="Iauiue">
    <w:name w:val="Iau?iue"/>
    <w:rsid w:val="00ED6DE4"/>
    <w:pPr>
      <w:widowControl w:val="0"/>
    </w:pPr>
    <w:rPr>
      <w:rFonts w:ascii="Garamond" w:eastAsia="Times New Roman" w:hAnsi="Garamond"/>
      <w:snapToGrid w:val="0"/>
    </w:rPr>
  </w:style>
  <w:style w:type="paragraph" w:customStyle="1" w:styleId="Iauiue2">
    <w:name w:val="Iau?iue2"/>
    <w:rsid w:val="00ED6DE4"/>
    <w:rPr>
      <w:rFonts w:ascii="Garamond" w:eastAsia="Times New Roman" w:hAnsi="Garamond"/>
    </w:rPr>
  </w:style>
  <w:style w:type="paragraph" w:styleId="af4">
    <w:name w:val="List Paragraph"/>
    <w:basedOn w:val="a"/>
    <w:uiPriority w:val="34"/>
    <w:qFormat/>
    <w:rsid w:val="00ED6DE4"/>
    <w:pPr>
      <w:widowControl/>
      <w:ind w:left="720"/>
      <w:contextualSpacing/>
    </w:pPr>
  </w:style>
  <w:style w:type="paragraph" w:customStyle="1" w:styleId="Default">
    <w:name w:val="Default"/>
    <w:rsid w:val="00ED6DE4"/>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rsid w:val="00ED6DE4"/>
    <w:pPr>
      <w:ind w:firstLine="720"/>
      <w:jc w:val="both"/>
    </w:pPr>
    <w:rPr>
      <w:sz w:val="24"/>
    </w:rPr>
  </w:style>
  <w:style w:type="paragraph" w:customStyle="1" w:styleId="26">
    <w:name w:val="Обычный2"/>
    <w:rsid w:val="00ED6DE4"/>
    <w:pPr>
      <w:snapToGrid w:val="0"/>
    </w:pPr>
    <w:rPr>
      <w:rFonts w:ascii="Times New Roman" w:eastAsia="Times New Roman" w:hAnsi="Times New Roman"/>
    </w:rPr>
  </w:style>
  <w:style w:type="paragraph" w:customStyle="1" w:styleId="230">
    <w:name w:val="Основной текст с отступом 23"/>
    <w:basedOn w:val="a"/>
    <w:rsid w:val="00ED6DE4"/>
    <w:pPr>
      <w:ind w:firstLine="720"/>
      <w:jc w:val="both"/>
    </w:pPr>
    <w:rPr>
      <w:sz w:val="24"/>
    </w:rPr>
  </w:style>
  <w:style w:type="character" w:customStyle="1" w:styleId="s101">
    <w:name w:val="s_101"/>
    <w:rsid w:val="00ED6DE4"/>
    <w:rPr>
      <w:b/>
      <w:bCs/>
      <w:strike w:val="0"/>
      <w:dstrike w:val="0"/>
      <w:color w:val="000080"/>
      <w:u w:val="none"/>
      <w:effect w:val="none"/>
    </w:rPr>
  </w:style>
  <w:style w:type="paragraph" w:styleId="af5">
    <w:name w:val="Balloon Text"/>
    <w:basedOn w:val="a"/>
    <w:link w:val="af6"/>
    <w:uiPriority w:val="99"/>
    <w:semiHidden/>
    <w:unhideWhenUsed/>
    <w:rsid w:val="00ED6DE4"/>
    <w:rPr>
      <w:rFonts w:ascii="Tahoma" w:hAnsi="Tahoma"/>
      <w:sz w:val="16"/>
      <w:szCs w:val="16"/>
    </w:rPr>
  </w:style>
  <w:style w:type="character" w:customStyle="1" w:styleId="af6">
    <w:name w:val="Текст выноски Знак"/>
    <w:link w:val="af5"/>
    <w:uiPriority w:val="99"/>
    <w:semiHidden/>
    <w:rsid w:val="00ED6DE4"/>
    <w:rPr>
      <w:rFonts w:ascii="Tahoma" w:eastAsia="Times New Roman" w:hAnsi="Tahoma" w:cs="Tahoma"/>
      <w:sz w:val="16"/>
      <w:szCs w:val="16"/>
      <w:lang w:eastAsia="ru-RU"/>
    </w:rPr>
  </w:style>
  <w:style w:type="paragraph" w:styleId="af7">
    <w:name w:val="Normal (Web)"/>
    <w:basedOn w:val="a"/>
    <w:uiPriority w:val="99"/>
    <w:semiHidden/>
    <w:unhideWhenUsed/>
    <w:rsid w:val="00275D91"/>
    <w:pPr>
      <w:widowControl/>
      <w:spacing w:before="100" w:beforeAutospacing="1" w:after="100" w:afterAutospacing="1"/>
    </w:pPr>
    <w:rPr>
      <w:sz w:val="24"/>
      <w:szCs w:val="24"/>
    </w:rPr>
  </w:style>
  <w:style w:type="character" w:styleId="af8">
    <w:name w:val="Hyperlink"/>
    <w:uiPriority w:val="99"/>
    <w:semiHidden/>
    <w:unhideWhenUsed/>
    <w:rsid w:val="00275D91"/>
    <w:rPr>
      <w:color w:val="0000FF"/>
      <w:u w:val="single"/>
    </w:rPr>
  </w:style>
  <w:style w:type="paragraph" w:styleId="af9">
    <w:name w:val="Plain Text"/>
    <w:basedOn w:val="a"/>
    <w:link w:val="afa"/>
    <w:semiHidden/>
    <w:unhideWhenUsed/>
    <w:rsid w:val="00037419"/>
    <w:pPr>
      <w:widowControl/>
      <w:ind w:firstLine="851"/>
    </w:pPr>
    <w:rPr>
      <w:rFonts w:ascii="Courier New" w:hAnsi="Courier New"/>
    </w:rPr>
  </w:style>
  <w:style w:type="character" w:customStyle="1" w:styleId="afa">
    <w:name w:val="Текст Знак"/>
    <w:link w:val="af9"/>
    <w:semiHidden/>
    <w:rsid w:val="00037419"/>
    <w:rPr>
      <w:rFonts w:ascii="Courier New" w:eastAsia="Times New Roman" w:hAnsi="Courier New"/>
    </w:rPr>
  </w:style>
  <w:style w:type="paragraph" w:customStyle="1" w:styleId="FR1">
    <w:name w:val="FR1"/>
    <w:rsid w:val="0026798B"/>
    <w:pPr>
      <w:widowControl w:val="0"/>
      <w:autoSpaceDE w:val="0"/>
      <w:autoSpaceDN w:val="0"/>
      <w:adjustRightInd w:val="0"/>
      <w:spacing w:line="300" w:lineRule="auto"/>
      <w:ind w:firstLine="720"/>
    </w:pPr>
    <w:rPr>
      <w:rFonts w:ascii="Arial" w:eastAsia="Times New Roman" w:hAnsi="Arial" w:cs="Arial"/>
      <w:sz w:val="22"/>
      <w:szCs w:val="22"/>
      <w:lang w:eastAsia="en-US"/>
    </w:rPr>
  </w:style>
  <w:style w:type="paragraph" w:customStyle="1" w:styleId="14">
    <w:name w:val="Обычный1"/>
    <w:rsid w:val="00BF5752"/>
    <w:rPr>
      <w:rFonts w:ascii="Times New Roman" w:eastAsia="Times New Roman" w:hAnsi="Times New Roman"/>
      <w:snapToGrid w:val="0"/>
    </w:rPr>
  </w:style>
  <w:style w:type="paragraph" w:styleId="afb">
    <w:name w:val="No Spacing"/>
    <w:uiPriority w:val="1"/>
    <w:qFormat/>
    <w:rsid w:val="0083618D"/>
    <w:pPr>
      <w:jc w:val="both"/>
    </w:pPr>
    <w:rPr>
      <w:rFonts w:ascii="Arial" w:eastAsia="Times New Roman" w:hAnsi="Arial"/>
      <w:sz w:val="22"/>
      <w:szCs w:val="24"/>
    </w:rPr>
  </w:style>
  <w:style w:type="paragraph" w:styleId="afc">
    <w:name w:val="Subtitle"/>
    <w:basedOn w:val="a"/>
    <w:link w:val="afd"/>
    <w:qFormat/>
    <w:rsid w:val="0022028F"/>
    <w:pPr>
      <w:widowControl/>
      <w:tabs>
        <w:tab w:val="left" w:pos="925"/>
        <w:tab w:val="left" w:pos="1901"/>
        <w:tab w:val="left" w:pos="3877"/>
        <w:tab w:val="left" w:pos="4733"/>
        <w:tab w:val="left" w:pos="10037"/>
      </w:tabs>
      <w:jc w:val="center"/>
    </w:pPr>
    <w:rPr>
      <w:rFonts w:ascii="Arial" w:hAnsi="Arial"/>
      <w:b/>
      <w:bCs/>
      <w:sz w:val="24"/>
      <w:szCs w:val="24"/>
    </w:rPr>
  </w:style>
  <w:style w:type="character" w:customStyle="1" w:styleId="afd">
    <w:name w:val="Подзаголовок Знак"/>
    <w:basedOn w:val="a0"/>
    <w:link w:val="afc"/>
    <w:rsid w:val="0022028F"/>
    <w:rPr>
      <w:rFonts w:ascii="Arial" w:eastAsia="Times New Roman" w:hAnsi="Arial"/>
      <w:b/>
      <w:bCs/>
      <w:sz w:val="24"/>
      <w:szCs w:val="24"/>
    </w:rPr>
  </w:style>
  <w:style w:type="character" w:customStyle="1" w:styleId="blk">
    <w:name w:val="blk"/>
    <w:basedOn w:val="a0"/>
    <w:rsid w:val="00A7473B"/>
  </w:style>
  <w:style w:type="character" w:customStyle="1" w:styleId="hl">
    <w:name w:val="hl"/>
    <w:basedOn w:val="a0"/>
    <w:rsid w:val="00A7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172">
      <w:bodyDiv w:val="1"/>
      <w:marLeft w:val="0"/>
      <w:marRight w:val="0"/>
      <w:marTop w:val="0"/>
      <w:marBottom w:val="0"/>
      <w:divBdr>
        <w:top w:val="none" w:sz="0" w:space="0" w:color="auto"/>
        <w:left w:val="none" w:sz="0" w:space="0" w:color="auto"/>
        <w:bottom w:val="none" w:sz="0" w:space="0" w:color="auto"/>
        <w:right w:val="none" w:sz="0" w:space="0" w:color="auto"/>
      </w:divBdr>
    </w:div>
    <w:div w:id="228076153">
      <w:bodyDiv w:val="1"/>
      <w:marLeft w:val="0"/>
      <w:marRight w:val="0"/>
      <w:marTop w:val="0"/>
      <w:marBottom w:val="0"/>
      <w:divBdr>
        <w:top w:val="none" w:sz="0" w:space="0" w:color="auto"/>
        <w:left w:val="none" w:sz="0" w:space="0" w:color="auto"/>
        <w:bottom w:val="none" w:sz="0" w:space="0" w:color="auto"/>
        <w:right w:val="none" w:sz="0" w:space="0" w:color="auto"/>
      </w:divBdr>
    </w:div>
    <w:div w:id="237902545">
      <w:bodyDiv w:val="1"/>
      <w:marLeft w:val="0"/>
      <w:marRight w:val="0"/>
      <w:marTop w:val="0"/>
      <w:marBottom w:val="0"/>
      <w:divBdr>
        <w:top w:val="none" w:sz="0" w:space="0" w:color="auto"/>
        <w:left w:val="none" w:sz="0" w:space="0" w:color="auto"/>
        <w:bottom w:val="none" w:sz="0" w:space="0" w:color="auto"/>
        <w:right w:val="none" w:sz="0" w:space="0" w:color="auto"/>
      </w:divBdr>
    </w:div>
    <w:div w:id="376663973">
      <w:bodyDiv w:val="1"/>
      <w:marLeft w:val="0"/>
      <w:marRight w:val="0"/>
      <w:marTop w:val="0"/>
      <w:marBottom w:val="0"/>
      <w:divBdr>
        <w:top w:val="none" w:sz="0" w:space="0" w:color="auto"/>
        <w:left w:val="none" w:sz="0" w:space="0" w:color="auto"/>
        <w:bottom w:val="none" w:sz="0" w:space="0" w:color="auto"/>
        <w:right w:val="none" w:sz="0" w:space="0" w:color="auto"/>
      </w:divBdr>
    </w:div>
    <w:div w:id="711541587">
      <w:bodyDiv w:val="1"/>
      <w:marLeft w:val="0"/>
      <w:marRight w:val="0"/>
      <w:marTop w:val="0"/>
      <w:marBottom w:val="0"/>
      <w:divBdr>
        <w:top w:val="none" w:sz="0" w:space="0" w:color="auto"/>
        <w:left w:val="none" w:sz="0" w:space="0" w:color="auto"/>
        <w:bottom w:val="none" w:sz="0" w:space="0" w:color="auto"/>
        <w:right w:val="none" w:sz="0" w:space="0" w:color="auto"/>
      </w:divBdr>
    </w:div>
    <w:div w:id="723716136">
      <w:bodyDiv w:val="1"/>
      <w:marLeft w:val="0"/>
      <w:marRight w:val="0"/>
      <w:marTop w:val="0"/>
      <w:marBottom w:val="0"/>
      <w:divBdr>
        <w:top w:val="none" w:sz="0" w:space="0" w:color="auto"/>
        <w:left w:val="none" w:sz="0" w:space="0" w:color="auto"/>
        <w:bottom w:val="none" w:sz="0" w:space="0" w:color="auto"/>
        <w:right w:val="none" w:sz="0" w:space="0" w:color="auto"/>
      </w:divBdr>
    </w:div>
    <w:div w:id="777600738">
      <w:bodyDiv w:val="1"/>
      <w:marLeft w:val="0"/>
      <w:marRight w:val="0"/>
      <w:marTop w:val="0"/>
      <w:marBottom w:val="0"/>
      <w:divBdr>
        <w:top w:val="none" w:sz="0" w:space="0" w:color="auto"/>
        <w:left w:val="none" w:sz="0" w:space="0" w:color="auto"/>
        <w:bottom w:val="none" w:sz="0" w:space="0" w:color="auto"/>
        <w:right w:val="none" w:sz="0" w:space="0" w:color="auto"/>
      </w:divBdr>
    </w:div>
    <w:div w:id="782698508">
      <w:bodyDiv w:val="1"/>
      <w:marLeft w:val="0"/>
      <w:marRight w:val="0"/>
      <w:marTop w:val="0"/>
      <w:marBottom w:val="0"/>
      <w:divBdr>
        <w:top w:val="none" w:sz="0" w:space="0" w:color="auto"/>
        <w:left w:val="none" w:sz="0" w:space="0" w:color="auto"/>
        <w:bottom w:val="none" w:sz="0" w:space="0" w:color="auto"/>
        <w:right w:val="none" w:sz="0" w:space="0" w:color="auto"/>
      </w:divBdr>
      <w:divsChild>
        <w:div w:id="2079939361">
          <w:marLeft w:val="0"/>
          <w:marRight w:val="0"/>
          <w:marTop w:val="0"/>
          <w:marBottom w:val="0"/>
          <w:divBdr>
            <w:top w:val="none" w:sz="0" w:space="0" w:color="auto"/>
            <w:left w:val="none" w:sz="0" w:space="0" w:color="auto"/>
            <w:bottom w:val="none" w:sz="0" w:space="0" w:color="auto"/>
            <w:right w:val="none" w:sz="0" w:space="0" w:color="auto"/>
          </w:divBdr>
        </w:div>
      </w:divsChild>
    </w:div>
    <w:div w:id="798425150">
      <w:bodyDiv w:val="1"/>
      <w:marLeft w:val="0"/>
      <w:marRight w:val="0"/>
      <w:marTop w:val="0"/>
      <w:marBottom w:val="0"/>
      <w:divBdr>
        <w:top w:val="none" w:sz="0" w:space="0" w:color="auto"/>
        <w:left w:val="none" w:sz="0" w:space="0" w:color="auto"/>
        <w:bottom w:val="none" w:sz="0" w:space="0" w:color="auto"/>
        <w:right w:val="none" w:sz="0" w:space="0" w:color="auto"/>
      </w:divBdr>
    </w:div>
    <w:div w:id="799885811">
      <w:bodyDiv w:val="1"/>
      <w:marLeft w:val="0"/>
      <w:marRight w:val="0"/>
      <w:marTop w:val="0"/>
      <w:marBottom w:val="0"/>
      <w:divBdr>
        <w:top w:val="none" w:sz="0" w:space="0" w:color="auto"/>
        <w:left w:val="none" w:sz="0" w:space="0" w:color="auto"/>
        <w:bottom w:val="none" w:sz="0" w:space="0" w:color="auto"/>
        <w:right w:val="none" w:sz="0" w:space="0" w:color="auto"/>
      </w:divBdr>
    </w:div>
    <w:div w:id="834564807">
      <w:bodyDiv w:val="1"/>
      <w:marLeft w:val="0"/>
      <w:marRight w:val="0"/>
      <w:marTop w:val="0"/>
      <w:marBottom w:val="0"/>
      <w:divBdr>
        <w:top w:val="none" w:sz="0" w:space="0" w:color="auto"/>
        <w:left w:val="none" w:sz="0" w:space="0" w:color="auto"/>
        <w:bottom w:val="none" w:sz="0" w:space="0" w:color="auto"/>
        <w:right w:val="none" w:sz="0" w:space="0" w:color="auto"/>
      </w:divBdr>
      <w:divsChild>
        <w:div w:id="685138275">
          <w:marLeft w:val="0"/>
          <w:marRight w:val="0"/>
          <w:marTop w:val="0"/>
          <w:marBottom w:val="0"/>
          <w:divBdr>
            <w:top w:val="none" w:sz="0" w:space="0" w:color="auto"/>
            <w:left w:val="none" w:sz="0" w:space="0" w:color="auto"/>
            <w:bottom w:val="none" w:sz="0" w:space="0" w:color="auto"/>
            <w:right w:val="none" w:sz="0" w:space="0" w:color="auto"/>
          </w:divBdr>
        </w:div>
        <w:div w:id="856771799">
          <w:marLeft w:val="0"/>
          <w:marRight w:val="0"/>
          <w:marTop w:val="0"/>
          <w:marBottom w:val="0"/>
          <w:divBdr>
            <w:top w:val="none" w:sz="0" w:space="0" w:color="auto"/>
            <w:left w:val="none" w:sz="0" w:space="0" w:color="auto"/>
            <w:bottom w:val="none" w:sz="0" w:space="0" w:color="auto"/>
            <w:right w:val="none" w:sz="0" w:space="0" w:color="auto"/>
          </w:divBdr>
        </w:div>
        <w:div w:id="865950532">
          <w:marLeft w:val="0"/>
          <w:marRight w:val="0"/>
          <w:marTop w:val="0"/>
          <w:marBottom w:val="0"/>
          <w:divBdr>
            <w:top w:val="none" w:sz="0" w:space="0" w:color="auto"/>
            <w:left w:val="none" w:sz="0" w:space="0" w:color="auto"/>
            <w:bottom w:val="none" w:sz="0" w:space="0" w:color="auto"/>
            <w:right w:val="none" w:sz="0" w:space="0" w:color="auto"/>
          </w:divBdr>
        </w:div>
        <w:div w:id="621767054">
          <w:marLeft w:val="0"/>
          <w:marRight w:val="0"/>
          <w:marTop w:val="0"/>
          <w:marBottom w:val="0"/>
          <w:divBdr>
            <w:top w:val="none" w:sz="0" w:space="0" w:color="auto"/>
            <w:left w:val="none" w:sz="0" w:space="0" w:color="auto"/>
            <w:bottom w:val="none" w:sz="0" w:space="0" w:color="auto"/>
            <w:right w:val="none" w:sz="0" w:space="0" w:color="auto"/>
          </w:divBdr>
          <w:divsChild>
            <w:div w:id="1605918971">
              <w:marLeft w:val="0"/>
              <w:marRight w:val="0"/>
              <w:marTop w:val="0"/>
              <w:marBottom w:val="0"/>
              <w:divBdr>
                <w:top w:val="none" w:sz="0" w:space="0" w:color="auto"/>
                <w:left w:val="none" w:sz="0" w:space="0" w:color="auto"/>
                <w:bottom w:val="none" w:sz="0" w:space="0" w:color="auto"/>
                <w:right w:val="none" w:sz="0" w:space="0" w:color="auto"/>
              </w:divBdr>
            </w:div>
          </w:divsChild>
        </w:div>
        <w:div w:id="770205008">
          <w:marLeft w:val="0"/>
          <w:marRight w:val="0"/>
          <w:marTop w:val="0"/>
          <w:marBottom w:val="0"/>
          <w:divBdr>
            <w:top w:val="none" w:sz="0" w:space="0" w:color="auto"/>
            <w:left w:val="none" w:sz="0" w:space="0" w:color="auto"/>
            <w:bottom w:val="none" w:sz="0" w:space="0" w:color="auto"/>
            <w:right w:val="none" w:sz="0" w:space="0" w:color="auto"/>
          </w:divBdr>
          <w:divsChild>
            <w:div w:id="252326646">
              <w:marLeft w:val="0"/>
              <w:marRight w:val="0"/>
              <w:marTop w:val="0"/>
              <w:marBottom w:val="0"/>
              <w:divBdr>
                <w:top w:val="none" w:sz="0" w:space="0" w:color="auto"/>
                <w:left w:val="none" w:sz="0" w:space="0" w:color="auto"/>
                <w:bottom w:val="none" w:sz="0" w:space="0" w:color="auto"/>
                <w:right w:val="none" w:sz="0" w:space="0" w:color="auto"/>
              </w:divBdr>
            </w:div>
          </w:divsChild>
        </w:div>
        <w:div w:id="74934328">
          <w:marLeft w:val="0"/>
          <w:marRight w:val="0"/>
          <w:marTop w:val="0"/>
          <w:marBottom w:val="0"/>
          <w:divBdr>
            <w:top w:val="none" w:sz="0" w:space="0" w:color="auto"/>
            <w:left w:val="none" w:sz="0" w:space="0" w:color="auto"/>
            <w:bottom w:val="none" w:sz="0" w:space="0" w:color="auto"/>
            <w:right w:val="none" w:sz="0" w:space="0" w:color="auto"/>
          </w:divBdr>
        </w:div>
        <w:div w:id="1276864367">
          <w:marLeft w:val="0"/>
          <w:marRight w:val="0"/>
          <w:marTop w:val="0"/>
          <w:marBottom w:val="0"/>
          <w:divBdr>
            <w:top w:val="none" w:sz="0" w:space="0" w:color="auto"/>
            <w:left w:val="none" w:sz="0" w:space="0" w:color="auto"/>
            <w:bottom w:val="none" w:sz="0" w:space="0" w:color="auto"/>
            <w:right w:val="none" w:sz="0" w:space="0" w:color="auto"/>
          </w:divBdr>
          <w:divsChild>
            <w:div w:id="1136415258">
              <w:marLeft w:val="0"/>
              <w:marRight w:val="0"/>
              <w:marTop w:val="0"/>
              <w:marBottom w:val="0"/>
              <w:divBdr>
                <w:top w:val="none" w:sz="0" w:space="0" w:color="auto"/>
                <w:left w:val="none" w:sz="0" w:space="0" w:color="auto"/>
                <w:bottom w:val="none" w:sz="0" w:space="0" w:color="auto"/>
                <w:right w:val="none" w:sz="0" w:space="0" w:color="auto"/>
              </w:divBdr>
            </w:div>
          </w:divsChild>
        </w:div>
        <w:div w:id="1903758573">
          <w:marLeft w:val="0"/>
          <w:marRight w:val="0"/>
          <w:marTop w:val="0"/>
          <w:marBottom w:val="0"/>
          <w:divBdr>
            <w:top w:val="none" w:sz="0" w:space="0" w:color="auto"/>
            <w:left w:val="none" w:sz="0" w:space="0" w:color="auto"/>
            <w:bottom w:val="none" w:sz="0" w:space="0" w:color="auto"/>
            <w:right w:val="none" w:sz="0" w:space="0" w:color="auto"/>
          </w:divBdr>
        </w:div>
        <w:div w:id="1443501236">
          <w:marLeft w:val="0"/>
          <w:marRight w:val="0"/>
          <w:marTop w:val="0"/>
          <w:marBottom w:val="0"/>
          <w:divBdr>
            <w:top w:val="none" w:sz="0" w:space="0" w:color="auto"/>
            <w:left w:val="none" w:sz="0" w:space="0" w:color="auto"/>
            <w:bottom w:val="none" w:sz="0" w:space="0" w:color="auto"/>
            <w:right w:val="none" w:sz="0" w:space="0" w:color="auto"/>
          </w:divBdr>
          <w:divsChild>
            <w:div w:id="1776706129">
              <w:marLeft w:val="0"/>
              <w:marRight w:val="0"/>
              <w:marTop w:val="0"/>
              <w:marBottom w:val="0"/>
              <w:divBdr>
                <w:top w:val="none" w:sz="0" w:space="0" w:color="auto"/>
                <w:left w:val="none" w:sz="0" w:space="0" w:color="auto"/>
                <w:bottom w:val="none" w:sz="0" w:space="0" w:color="auto"/>
                <w:right w:val="none" w:sz="0" w:space="0" w:color="auto"/>
              </w:divBdr>
            </w:div>
          </w:divsChild>
        </w:div>
        <w:div w:id="1575429857">
          <w:marLeft w:val="0"/>
          <w:marRight w:val="0"/>
          <w:marTop w:val="0"/>
          <w:marBottom w:val="0"/>
          <w:divBdr>
            <w:top w:val="none" w:sz="0" w:space="0" w:color="auto"/>
            <w:left w:val="none" w:sz="0" w:space="0" w:color="auto"/>
            <w:bottom w:val="none" w:sz="0" w:space="0" w:color="auto"/>
            <w:right w:val="none" w:sz="0" w:space="0" w:color="auto"/>
          </w:divBdr>
        </w:div>
        <w:div w:id="2119181197">
          <w:marLeft w:val="0"/>
          <w:marRight w:val="0"/>
          <w:marTop w:val="0"/>
          <w:marBottom w:val="0"/>
          <w:divBdr>
            <w:top w:val="none" w:sz="0" w:space="0" w:color="auto"/>
            <w:left w:val="none" w:sz="0" w:space="0" w:color="auto"/>
            <w:bottom w:val="none" w:sz="0" w:space="0" w:color="auto"/>
            <w:right w:val="none" w:sz="0" w:space="0" w:color="auto"/>
          </w:divBdr>
          <w:divsChild>
            <w:div w:id="522590647">
              <w:marLeft w:val="0"/>
              <w:marRight w:val="0"/>
              <w:marTop w:val="0"/>
              <w:marBottom w:val="0"/>
              <w:divBdr>
                <w:top w:val="none" w:sz="0" w:space="0" w:color="auto"/>
                <w:left w:val="none" w:sz="0" w:space="0" w:color="auto"/>
                <w:bottom w:val="none" w:sz="0" w:space="0" w:color="auto"/>
                <w:right w:val="none" w:sz="0" w:space="0" w:color="auto"/>
              </w:divBdr>
            </w:div>
          </w:divsChild>
        </w:div>
        <w:div w:id="1640110680">
          <w:marLeft w:val="0"/>
          <w:marRight w:val="0"/>
          <w:marTop w:val="0"/>
          <w:marBottom w:val="0"/>
          <w:divBdr>
            <w:top w:val="none" w:sz="0" w:space="0" w:color="auto"/>
            <w:left w:val="none" w:sz="0" w:space="0" w:color="auto"/>
            <w:bottom w:val="none" w:sz="0" w:space="0" w:color="auto"/>
            <w:right w:val="none" w:sz="0" w:space="0" w:color="auto"/>
          </w:divBdr>
        </w:div>
      </w:divsChild>
    </w:div>
    <w:div w:id="837772349">
      <w:bodyDiv w:val="1"/>
      <w:marLeft w:val="0"/>
      <w:marRight w:val="0"/>
      <w:marTop w:val="0"/>
      <w:marBottom w:val="0"/>
      <w:divBdr>
        <w:top w:val="none" w:sz="0" w:space="0" w:color="auto"/>
        <w:left w:val="none" w:sz="0" w:space="0" w:color="auto"/>
        <w:bottom w:val="none" w:sz="0" w:space="0" w:color="auto"/>
        <w:right w:val="none" w:sz="0" w:space="0" w:color="auto"/>
      </w:divBdr>
    </w:div>
    <w:div w:id="1069186664">
      <w:bodyDiv w:val="1"/>
      <w:marLeft w:val="0"/>
      <w:marRight w:val="0"/>
      <w:marTop w:val="0"/>
      <w:marBottom w:val="0"/>
      <w:divBdr>
        <w:top w:val="none" w:sz="0" w:space="0" w:color="auto"/>
        <w:left w:val="none" w:sz="0" w:space="0" w:color="auto"/>
        <w:bottom w:val="none" w:sz="0" w:space="0" w:color="auto"/>
        <w:right w:val="none" w:sz="0" w:space="0" w:color="auto"/>
      </w:divBdr>
    </w:div>
    <w:div w:id="1106078049">
      <w:bodyDiv w:val="1"/>
      <w:marLeft w:val="0"/>
      <w:marRight w:val="0"/>
      <w:marTop w:val="0"/>
      <w:marBottom w:val="0"/>
      <w:divBdr>
        <w:top w:val="none" w:sz="0" w:space="0" w:color="auto"/>
        <w:left w:val="none" w:sz="0" w:space="0" w:color="auto"/>
        <w:bottom w:val="none" w:sz="0" w:space="0" w:color="auto"/>
        <w:right w:val="none" w:sz="0" w:space="0" w:color="auto"/>
      </w:divBdr>
    </w:div>
    <w:div w:id="1183128444">
      <w:bodyDiv w:val="1"/>
      <w:marLeft w:val="0"/>
      <w:marRight w:val="0"/>
      <w:marTop w:val="0"/>
      <w:marBottom w:val="0"/>
      <w:divBdr>
        <w:top w:val="none" w:sz="0" w:space="0" w:color="auto"/>
        <w:left w:val="none" w:sz="0" w:space="0" w:color="auto"/>
        <w:bottom w:val="none" w:sz="0" w:space="0" w:color="auto"/>
        <w:right w:val="none" w:sz="0" w:space="0" w:color="auto"/>
      </w:divBdr>
    </w:div>
    <w:div w:id="1261060022">
      <w:bodyDiv w:val="1"/>
      <w:marLeft w:val="0"/>
      <w:marRight w:val="0"/>
      <w:marTop w:val="0"/>
      <w:marBottom w:val="0"/>
      <w:divBdr>
        <w:top w:val="none" w:sz="0" w:space="0" w:color="auto"/>
        <w:left w:val="none" w:sz="0" w:space="0" w:color="auto"/>
        <w:bottom w:val="none" w:sz="0" w:space="0" w:color="auto"/>
        <w:right w:val="none" w:sz="0" w:space="0" w:color="auto"/>
      </w:divBdr>
    </w:div>
    <w:div w:id="126984678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608385688">
      <w:bodyDiv w:val="1"/>
      <w:marLeft w:val="0"/>
      <w:marRight w:val="0"/>
      <w:marTop w:val="0"/>
      <w:marBottom w:val="0"/>
      <w:divBdr>
        <w:top w:val="none" w:sz="0" w:space="0" w:color="auto"/>
        <w:left w:val="none" w:sz="0" w:space="0" w:color="auto"/>
        <w:bottom w:val="none" w:sz="0" w:space="0" w:color="auto"/>
        <w:right w:val="none" w:sz="0" w:space="0" w:color="auto"/>
      </w:divBdr>
    </w:div>
    <w:div w:id="1658918438">
      <w:bodyDiv w:val="1"/>
      <w:marLeft w:val="0"/>
      <w:marRight w:val="0"/>
      <w:marTop w:val="0"/>
      <w:marBottom w:val="0"/>
      <w:divBdr>
        <w:top w:val="none" w:sz="0" w:space="0" w:color="auto"/>
        <w:left w:val="none" w:sz="0" w:space="0" w:color="auto"/>
        <w:bottom w:val="none" w:sz="0" w:space="0" w:color="auto"/>
        <w:right w:val="none" w:sz="0" w:space="0" w:color="auto"/>
      </w:divBdr>
    </w:div>
    <w:div w:id="1732001703">
      <w:bodyDiv w:val="1"/>
      <w:marLeft w:val="0"/>
      <w:marRight w:val="0"/>
      <w:marTop w:val="0"/>
      <w:marBottom w:val="0"/>
      <w:divBdr>
        <w:top w:val="none" w:sz="0" w:space="0" w:color="auto"/>
        <w:left w:val="none" w:sz="0" w:space="0" w:color="auto"/>
        <w:bottom w:val="none" w:sz="0" w:space="0" w:color="auto"/>
        <w:right w:val="none" w:sz="0" w:space="0" w:color="auto"/>
      </w:divBdr>
    </w:div>
    <w:div w:id="1837455132">
      <w:bodyDiv w:val="1"/>
      <w:marLeft w:val="0"/>
      <w:marRight w:val="0"/>
      <w:marTop w:val="0"/>
      <w:marBottom w:val="0"/>
      <w:divBdr>
        <w:top w:val="none" w:sz="0" w:space="0" w:color="auto"/>
        <w:left w:val="none" w:sz="0" w:space="0" w:color="auto"/>
        <w:bottom w:val="none" w:sz="0" w:space="0" w:color="auto"/>
        <w:right w:val="none" w:sz="0" w:space="0" w:color="auto"/>
      </w:divBdr>
    </w:div>
    <w:div w:id="1840272247">
      <w:bodyDiv w:val="1"/>
      <w:marLeft w:val="0"/>
      <w:marRight w:val="0"/>
      <w:marTop w:val="0"/>
      <w:marBottom w:val="0"/>
      <w:divBdr>
        <w:top w:val="none" w:sz="0" w:space="0" w:color="auto"/>
        <w:left w:val="none" w:sz="0" w:space="0" w:color="auto"/>
        <w:bottom w:val="none" w:sz="0" w:space="0" w:color="auto"/>
        <w:right w:val="none" w:sz="0" w:space="0" w:color="auto"/>
      </w:divBdr>
    </w:div>
    <w:div w:id="1954705765">
      <w:bodyDiv w:val="1"/>
      <w:marLeft w:val="0"/>
      <w:marRight w:val="0"/>
      <w:marTop w:val="0"/>
      <w:marBottom w:val="0"/>
      <w:divBdr>
        <w:top w:val="none" w:sz="0" w:space="0" w:color="auto"/>
        <w:left w:val="none" w:sz="0" w:space="0" w:color="auto"/>
        <w:bottom w:val="none" w:sz="0" w:space="0" w:color="auto"/>
        <w:right w:val="none" w:sz="0" w:space="0" w:color="auto"/>
      </w:divBdr>
    </w:div>
    <w:div w:id="1997613930">
      <w:bodyDiv w:val="1"/>
      <w:marLeft w:val="0"/>
      <w:marRight w:val="0"/>
      <w:marTop w:val="0"/>
      <w:marBottom w:val="0"/>
      <w:divBdr>
        <w:top w:val="none" w:sz="0" w:space="0" w:color="auto"/>
        <w:left w:val="none" w:sz="0" w:space="0" w:color="auto"/>
        <w:bottom w:val="none" w:sz="0" w:space="0" w:color="auto"/>
        <w:right w:val="none" w:sz="0" w:space="0" w:color="auto"/>
      </w:divBdr>
      <w:divsChild>
        <w:div w:id="274794525">
          <w:marLeft w:val="0"/>
          <w:marRight w:val="0"/>
          <w:marTop w:val="0"/>
          <w:marBottom w:val="0"/>
          <w:divBdr>
            <w:top w:val="none" w:sz="0" w:space="0" w:color="auto"/>
            <w:left w:val="none" w:sz="0" w:space="0" w:color="auto"/>
            <w:bottom w:val="none" w:sz="0" w:space="0" w:color="auto"/>
            <w:right w:val="none" w:sz="0" w:space="0" w:color="auto"/>
          </w:divBdr>
        </w:div>
        <w:div w:id="1538737107">
          <w:marLeft w:val="0"/>
          <w:marRight w:val="0"/>
          <w:marTop w:val="0"/>
          <w:marBottom w:val="0"/>
          <w:divBdr>
            <w:top w:val="none" w:sz="0" w:space="0" w:color="auto"/>
            <w:left w:val="none" w:sz="0" w:space="0" w:color="auto"/>
            <w:bottom w:val="none" w:sz="0" w:space="0" w:color="auto"/>
            <w:right w:val="none" w:sz="0" w:space="0" w:color="auto"/>
          </w:divBdr>
        </w:div>
        <w:div w:id="1741446404">
          <w:marLeft w:val="0"/>
          <w:marRight w:val="0"/>
          <w:marTop w:val="0"/>
          <w:marBottom w:val="0"/>
          <w:divBdr>
            <w:top w:val="none" w:sz="0" w:space="0" w:color="auto"/>
            <w:left w:val="none" w:sz="0" w:space="0" w:color="auto"/>
            <w:bottom w:val="none" w:sz="0" w:space="0" w:color="auto"/>
            <w:right w:val="none" w:sz="0" w:space="0" w:color="auto"/>
          </w:divBdr>
        </w:div>
      </w:divsChild>
    </w:div>
    <w:div w:id="2004315558">
      <w:bodyDiv w:val="1"/>
      <w:marLeft w:val="0"/>
      <w:marRight w:val="0"/>
      <w:marTop w:val="0"/>
      <w:marBottom w:val="0"/>
      <w:divBdr>
        <w:top w:val="none" w:sz="0" w:space="0" w:color="auto"/>
        <w:left w:val="none" w:sz="0" w:space="0" w:color="auto"/>
        <w:bottom w:val="none" w:sz="0" w:space="0" w:color="auto"/>
        <w:right w:val="none" w:sz="0" w:space="0" w:color="auto"/>
      </w:divBdr>
      <w:divsChild>
        <w:div w:id="1515999135">
          <w:marLeft w:val="0"/>
          <w:marRight w:val="0"/>
          <w:marTop w:val="0"/>
          <w:marBottom w:val="0"/>
          <w:divBdr>
            <w:top w:val="none" w:sz="0" w:space="0" w:color="auto"/>
            <w:left w:val="none" w:sz="0" w:space="0" w:color="auto"/>
            <w:bottom w:val="none" w:sz="0" w:space="0" w:color="auto"/>
            <w:right w:val="none" w:sz="0" w:space="0" w:color="auto"/>
          </w:divBdr>
        </w:div>
        <w:div w:id="950672806">
          <w:marLeft w:val="0"/>
          <w:marRight w:val="0"/>
          <w:marTop w:val="0"/>
          <w:marBottom w:val="0"/>
          <w:divBdr>
            <w:top w:val="none" w:sz="0" w:space="0" w:color="auto"/>
            <w:left w:val="none" w:sz="0" w:space="0" w:color="auto"/>
            <w:bottom w:val="none" w:sz="0" w:space="0" w:color="auto"/>
            <w:right w:val="none" w:sz="0" w:space="0" w:color="auto"/>
          </w:divBdr>
        </w:div>
        <w:div w:id="52431140">
          <w:marLeft w:val="0"/>
          <w:marRight w:val="0"/>
          <w:marTop w:val="0"/>
          <w:marBottom w:val="0"/>
          <w:divBdr>
            <w:top w:val="none" w:sz="0" w:space="0" w:color="auto"/>
            <w:left w:val="none" w:sz="0" w:space="0" w:color="auto"/>
            <w:bottom w:val="none" w:sz="0" w:space="0" w:color="auto"/>
            <w:right w:val="none" w:sz="0" w:space="0" w:color="auto"/>
          </w:divBdr>
        </w:div>
        <w:div w:id="619607773">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 w:id="190606176">
          <w:marLeft w:val="0"/>
          <w:marRight w:val="0"/>
          <w:marTop w:val="0"/>
          <w:marBottom w:val="0"/>
          <w:divBdr>
            <w:top w:val="none" w:sz="0" w:space="0" w:color="auto"/>
            <w:left w:val="none" w:sz="0" w:space="0" w:color="auto"/>
            <w:bottom w:val="none" w:sz="0" w:space="0" w:color="auto"/>
            <w:right w:val="none" w:sz="0" w:space="0" w:color="auto"/>
          </w:divBdr>
        </w:div>
      </w:divsChild>
    </w:div>
    <w:div w:id="20723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4EAC-066D-4911-B4FF-4C903129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19036</Words>
  <Characters>108506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Какнибудь</dc:creator>
  <cp:lastModifiedBy>Игорь А. Дудин</cp:lastModifiedBy>
  <cp:revision>8</cp:revision>
  <cp:lastPrinted>2017-01-10T10:46:00Z</cp:lastPrinted>
  <dcterms:created xsi:type="dcterms:W3CDTF">2021-07-02T06:34:00Z</dcterms:created>
  <dcterms:modified xsi:type="dcterms:W3CDTF">2021-07-05T06:19:00Z</dcterms:modified>
</cp:coreProperties>
</file>